
<file path=[Content_Types].xml><?xml version="1.0" encoding="utf-8"?>
<Types xmlns="http://schemas.openxmlformats.org/package/2006/content-types">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1CB7" w:rsidRDefault="00831CB7" w:rsidP="006834EC">
      <w:pPr>
        <w:spacing w:after="0" w:line="360" w:lineRule="auto"/>
        <w:jc w:val="center"/>
        <w:rPr>
          <w:rFonts w:ascii="Arial" w:hAnsi="Arial" w:cs="Arial"/>
          <w:b/>
          <w:sz w:val="28"/>
          <w:szCs w:val="32"/>
        </w:rPr>
      </w:pPr>
      <w:r>
        <w:rPr>
          <w:rFonts w:ascii="Arial" w:hAnsi="Arial" w:cs="Arial"/>
          <w:b/>
          <w:sz w:val="28"/>
          <w:szCs w:val="32"/>
        </w:rPr>
        <w:t xml:space="preserve">COMPUTER AIDED THEME BASED DESIGNING FOR </w:t>
      </w:r>
    </w:p>
    <w:p w:rsidR="007845B2" w:rsidRPr="00E92EA1" w:rsidRDefault="00831CB7" w:rsidP="006834EC">
      <w:pPr>
        <w:spacing w:after="0" w:line="360" w:lineRule="auto"/>
        <w:jc w:val="center"/>
        <w:rPr>
          <w:rFonts w:ascii="Arial" w:hAnsi="Arial" w:cs="Arial"/>
          <w:b/>
          <w:sz w:val="28"/>
          <w:szCs w:val="32"/>
        </w:rPr>
      </w:pPr>
      <w:r>
        <w:rPr>
          <w:rFonts w:ascii="Arial" w:hAnsi="Arial" w:cs="Arial"/>
          <w:b/>
          <w:sz w:val="28"/>
          <w:szCs w:val="32"/>
        </w:rPr>
        <w:t xml:space="preserve">GRADE SCHOOL GIRLS’ </w:t>
      </w:r>
      <w:proofErr w:type="spellStart"/>
      <w:r>
        <w:rPr>
          <w:rFonts w:ascii="Arial" w:hAnsi="Arial" w:cs="Arial"/>
          <w:b/>
          <w:sz w:val="28"/>
          <w:szCs w:val="32"/>
        </w:rPr>
        <w:t>MULTIWEAR</w:t>
      </w:r>
      <w:proofErr w:type="spellEnd"/>
      <w:r>
        <w:rPr>
          <w:rFonts w:ascii="Arial" w:hAnsi="Arial" w:cs="Arial"/>
          <w:b/>
          <w:sz w:val="28"/>
          <w:szCs w:val="32"/>
        </w:rPr>
        <w:t xml:space="preserve"> GARMENTS</w:t>
      </w:r>
    </w:p>
    <w:p w:rsidR="007845B2" w:rsidRPr="006834EC" w:rsidRDefault="007845B2" w:rsidP="006834EC">
      <w:pPr>
        <w:spacing w:after="0" w:line="360" w:lineRule="auto"/>
        <w:rPr>
          <w:rFonts w:ascii="Arial" w:hAnsi="Arial" w:cs="Arial"/>
          <w:b/>
        </w:rPr>
      </w:pPr>
      <w:r w:rsidRPr="006834EC">
        <w:rPr>
          <w:rFonts w:ascii="Arial" w:hAnsi="Arial" w:cs="Arial"/>
          <w:b/>
        </w:rPr>
        <w:t xml:space="preserve">                                                                               </w:t>
      </w:r>
    </w:p>
    <w:p w:rsidR="007845B2" w:rsidRDefault="007845B2" w:rsidP="006834EC">
      <w:pPr>
        <w:spacing w:after="0" w:line="360" w:lineRule="auto"/>
        <w:rPr>
          <w:rFonts w:ascii="Arial" w:hAnsi="Arial" w:cs="Arial"/>
          <w:b/>
        </w:rPr>
      </w:pPr>
    </w:p>
    <w:p w:rsidR="006834EC" w:rsidRDefault="006834EC" w:rsidP="006834EC">
      <w:pPr>
        <w:spacing w:after="0" w:line="360" w:lineRule="auto"/>
        <w:rPr>
          <w:rFonts w:ascii="Arial" w:hAnsi="Arial" w:cs="Arial"/>
          <w:b/>
        </w:rPr>
      </w:pPr>
    </w:p>
    <w:p w:rsidR="006834EC" w:rsidRDefault="006834EC" w:rsidP="006834EC">
      <w:pPr>
        <w:spacing w:after="0" w:line="360" w:lineRule="auto"/>
        <w:rPr>
          <w:rFonts w:ascii="Arial" w:hAnsi="Arial" w:cs="Arial"/>
          <w:b/>
        </w:rPr>
      </w:pPr>
    </w:p>
    <w:p w:rsidR="00E92EA1" w:rsidRDefault="00E92EA1" w:rsidP="006834EC">
      <w:pPr>
        <w:spacing w:after="0" w:line="360" w:lineRule="auto"/>
        <w:rPr>
          <w:rFonts w:ascii="Arial" w:hAnsi="Arial" w:cs="Arial"/>
          <w:b/>
        </w:rPr>
      </w:pPr>
    </w:p>
    <w:p w:rsidR="00E92EA1" w:rsidRPr="006834EC" w:rsidRDefault="00E92EA1" w:rsidP="006834EC">
      <w:pPr>
        <w:spacing w:after="0" w:line="360" w:lineRule="auto"/>
        <w:rPr>
          <w:rFonts w:ascii="Arial" w:hAnsi="Arial" w:cs="Arial"/>
          <w:b/>
        </w:rPr>
      </w:pPr>
    </w:p>
    <w:p w:rsidR="007845B2" w:rsidRPr="006834EC" w:rsidRDefault="007845B2" w:rsidP="006834EC">
      <w:pPr>
        <w:spacing w:after="0" w:line="360" w:lineRule="auto"/>
        <w:rPr>
          <w:rFonts w:ascii="Arial" w:hAnsi="Arial" w:cs="Arial"/>
          <w:b/>
        </w:rPr>
      </w:pPr>
    </w:p>
    <w:p w:rsidR="007845B2" w:rsidRPr="006834EC" w:rsidRDefault="007845B2" w:rsidP="006834EC">
      <w:pPr>
        <w:spacing w:after="0" w:line="360" w:lineRule="auto"/>
        <w:jc w:val="center"/>
        <w:rPr>
          <w:rFonts w:ascii="Arial" w:hAnsi="Arial" w:cs="Arial"/>
          <w:b/>
        </w:rPr>
      </w:pPr>
      <w:r w:rsidRPr="006834EC">
        <w:rPr>
          <w:rFonts w:ascii="Arial" w:hAnsi="Arial" w:cs="Arial"/>
          <w:sz w:val="26"/>
          <w:szCs w:val="26"/>
        </w:rPr>
        <w:t>By</w:t>
      </w:r>
    </w:p>
    <w:p w:rsidR="007845B2" w:rsidRPr="006834EC" w:rsidRDefault="00831CB7" w:rsidP="006834EC">
      <w:pPr>
        <w:spacing w:after="0" w:line="360" w:lineRule="auto"/>
        <w:jc w:val="center"/>
        <w:rPr>
          <w:rFonts w:ascii="Arial" w:hAnsi="Arial" w:cs="Arial"/>
          <w:b/>
          <w:sz w:val="32"/>
          <w:szCs w:val="26"/>
        </w:rPr>
      </w:pPr>
      <w:proofErr w:type="spellStart"/>
      <w:r>
        <w:rPr>
          <w:rFonts w:ascii="Arial" w:hAnsi="Arial" w:cs="Arial"/>
          <w:b/>
          <w:sz w:val="28"/>
          <w:szCs w:val="26"/>
        </w:rPr>
        <w:t>UTHRA</w:t>
      </w:r>
      <w:proofErr w:type="spellEnd"/>
      <w:r>
        <w:rPr>
          <w:rFonts w:ascii="Arial" w:hAnsi="Arial" w:cs="Arial"/>
          <w:b/>
          <w:sz w:val="28"/>
          <w:szCs w:val="26"/>
        </w:rPr>
        <w:t>, K.</w:t>
      </w:r>
    </w:p>
    <w:p w:rsidR="007845B2" w:rsidRPr="006834EC" w:rsidRDefault="00831CB7" w:rsidP="006834EC">
      <w:pPr>
        <w:tabs>
          <w:tab w:val="left" w:pos="2550"/>
        </w:tabs>
        <w:spacing w:after="0" w:line="360" w:lineRule="auto"/>
        <w:jc w:val="center"/>
        <w:rPr>
          <w:rFonts w:ascii="Arial" w:hAnsi="Arial" w:cs="Arial"/>
          <w:b/>
          <w:sz w:val="26"/>
          <w:szCs w:val="26"/>
        </w:rPr>
      </w:pPr>
      <w:r>
        <w:rPr>
          <w:rFonts w:ascii="Arial" w:hAnsi="Arial" w:cs="Arial"/>
          <w:b/>
          <w:sz w:val="26"/>
          <w:szCs w:val="26"/>
        </w:rPr>
        <w:t xml:space="preserve"> (Reg. No. </w:t>
      </w:r>
      <w:proofErr w:type="spellStart"/>
      <w:r>
        <w:rPr>
          <w:rFonts w:ascii="Arial" w:hAnsi="Arial" w:cs="Arial"/>
          <w:b/>
          <w:sz w:val="26"/>
          <w:szCs w:val="26"/>
        </w:rPr>
        <w:t>11PFA15</w:t>
      </w:r>
      <w:proofErr w:type="spellEnd"/>
      <w:r w:rsidR="007845B2" w:rsidRPr="006834EC">
        <w:rPr>
          <w:rFonts w:ascii="Arial" w:hAnsi="Arial" w:cs="Arial"/>
          <w:b/>
          <w:sz w:val="26"/>
          <w:szCs w:val="26"/>
        </w:rPr>
        <w:t>)</w:t>
      </w:r>
    </w:p>
    <w:p w:rsidR="007845B2" w:rsidRDefault="007845B2" w:rsidP="006834EC">
      <w:pPr>
        <w:spacing w:after="0" w:line="360" w:lineRule="auto"/>
        <w:jc w:val="center"/>
        <w:rPr>
          <w:rFonts w:ascii="Arial" w:hAnsi="Arial" w:cs="Arial"/>
          <w:sz w:val="24"/>
          <w:szCs w:val="26"/>
        </w:rPr>
      </w:pPr>
    </w:p>
    <w:p w:rsidR="008F1C3A" w:rsidRDefault="008F1C3A" w:rsidP="006834EC">
      <w:pPr>
        <w:spacing w:after="0" w:line="360" w:lineRule="auto"/>
        <w:jc w:val="center"/>
        <w:rPr>
          <w:rFonts w:ascii="Arial" w:hAnsi="Arial" w:cs="Arial"/>
          <w:sz w:val="24"/>
          <w:szCs w:val="26"/>
        </w:rPr>
      </w:pPr>
    </w:p>
    <w:p w:rsidR="008F1C3A" w:rsidRPr="008F1C3A" w:rsidRDefault="008F1C3A" w:rsidP="006834EC">
      <w:pPr>
        <w:spacing w:after="0" w:line="360" w:lineRule="auto"/>
        <w:jc w:val="center"/>
        <w:rPr>
          <w:rFonts w:ascii="Arial" w:hAnsi="Arial" w:cs="Arial"/>
          <w:sz w:val="24"/>
          <w:szCs w:val="26"/>
        </w:rPr>
      </w:pPr>
    </w:p>
    <w:p w:rsidR="007845B2" w:rsidRPr="008F1C3A" w:rsidRDefault="007845B2" w:rsidP="006834EC">
      <w:pPr>
        <w:spacing w:after="0" w:line="360" w:lineRule="auto"/>
        <w:jc w:val="center"/>
        <w:rPr>
          <w:rFonts w:ascii="Arial" w:hAnsi="Arial" w:cs="Arial"/>
          <w:sz w:val="24"/>
          <w:szCs w:val="26"/>
        </w:rPr>
      </w:pPr>
    </w:p>
    <w:p w:rsidR="007845B2" w:rsidRPr="006834EC" w:rsidRDefault="007845B2" w:rsidP="006834EC">
      <w:pPr>
        <w:spacing w:after="0" w:line="360" w:lineRule="auto"/>
        <w:jc w:val="center"/>
        <w:rPr>
          <w:rFonts w:ascii="Arial" w:hAnsi="Arial" w:cs="Arial"/>
          <w:sz w:val="26"/>
          <w:szCs w:val="26"/>
        </w:rPr>
      </w:pPr>
    </w:p>
    <w:p w:rsidR="007845B2" w:rsidRPr="006834EC" w:rsidRDefault="007845B2" w:rsidP="006834EC">
      <w:pPr>
        <w:pStyle w:val="BodyText"/>
        <w:spacing w:line="360" w:lineRule="auto"/>
        <w:rPr>
          <w:rFonts w:cs="Arial"/>
          <w:b/>
          <w:szCs w:val="26"/>
        </w:rPr>
      </w:pPr>
      <w:r w:rsidRPr="006834EC">
        <w:rPr>
          <w:rFonts w:cs="Arial"/>
          <w:b/>
          <w:szCs w:val="26"/>
        </w:rPr>
        <w:t xml:space="preserve">A </w:t>
      </w:r>
      <w:r w:rsidR="00E92EA1">
        <w:rPr>
          <w:rFonts w:cs="Arial"/>
          <w:b/>
          <w:szCs w:val="26"/>
        </w:rPr>
        <w:t>THESIS</w:t>
      </w:r>
      <w:r w:rsidRPr="006834EC">
        <w:rPr>
          <w:rFonts w:cs="Arial"/>
          <w:b/>
          <w:szCs w:val="26"/>
        </w:rPr>
        <w:t xml:space="preserve"> SUBMITTED TO</w:t>
      </w:r>
      <w:r w:rsidR="008F1C3A">
        <w:rPr>
          <w:rFonts w:cs="Arial"/>
          <w:b/>
          <w:szCs w:val="26"/>
        </w:rPr>
        <w:t xml:space="preserve"> THE</w:t>
      </w:r>
    </w:p>
    <w:p w:rsidR="008F1C3A" w:rsidRDefault="007845B2" w:rsidP="006834EC">
      <w:pPr>
        <w:pStyle w:val="BodyText"/>
        <w:spacing w:line="360" w:lineRule="auto"/>
        <w:rPr>
          <w:rFonts w:cs="Arial"/>
          <w:b/>
          <w:szCs w:val="26"/>
        </w:rPr>
      </w:pPr>
      <w:proofErr w:type="spellStart"/>
      <w:r w:rsidRPr="006834EC">
        <w:rPr>
          <w:rFonts w:cs="Arial"/>
          <w:b/>
          <w:szCs w:val="26"/>
        </w:rPr>
        <w:t>AVINASHILINGAM</w:t>
      </w:r>
      <w:proofErr w:type="spellEnd"/>
      <w:r w:rsidRPr="006834EC">
        <w:rPr>
          <w:rFonts w:cs="Arial"/>
          <w:b/>
          <w:szCs w:val="26"/>
        </w:rPr>
        <w:t xml:space="preserve"> </w:t>
      </w:r>
      <w:r w:rsidR="008F1C3A">
        <w:rPr>
          <w:rFonts w:cs="Arial"/>
          <w:b/>
          <w:szCs w:val="26"/>
        </w:rPr>
        <w:t xml:space="preserve">INSTITUTE FOR HOME SCIENCE AND </w:t>
      </w:r>
    </w:p>
    <w:p w:rsidR="007845B2" w:rsidRPr="006834EC" w:rsidRDefault="008F1C3A" w:rsidP="006834EC">
      <w:pPr>
        <w:pStyle w:val="BodyText"/>
        <w:spacing w:line="360" w:lineRule="auto"/>
        <w:rPr>
          <w:rFonts w:cs="Arial"/>
          <w:b/>
          <w:szCs w:val="26"/>
        </w:rPr>
      </w:pPr>
      <w:r>
        <w:rPr>
          <w:rFonts w:cs="Arial"/>
          <w:b/>
          <w:szCs w:val="26"/>
        </w:rPr>
        <w:t xml:space="preserve">HIGHER EDUCATION </w:t>
      </w:r>
      <w:r w:rsidR="007845B2" w:rsidRPr="006834EC">
        <w:rPr>
          <w:rFonts w:cs="Arial"/>
          <w:b/>
          <w:szCs w:val="26"/>
        </w:rPr>
        <w:t>FOR WOMEN</w:t>
      </w:r>
      <w:r w:rsidR="00E92EA1">
        <w:rPr>
          <w:rFonts w:cs="Arial"/>
          <w:b/>
          <w:szCs w:val="26"/>
        </w:rPr>
        <w:t>, UNIVERSITY</w:t>
      </w:r>
      <w:r w:rsidR="004C2FA8">
        <w:rPr>
          <w:rFonts w:cs="Arial"/>
          <w:b/>
          <w:szCs w:val="26"/>
        </w:rPr>
        <w:t>,</w:t>
      </w:r>
    </w:p>
    <w:p w:rsidR="007845B2" w:rsidRDefault="007845B2" w:rsidP="006834EC">
      <w:pPr>
        <w:pStyle w:val="BodyText"/>
        <w:spacing w:line="360" w:lineRule="auto"/>
        <w:rPr>
          <w:rFonts w:cs="Arial"/>
          <w:b/>
          <w:szCs w:val="26"/>
        </w:rPr>
      </w:pPr>
      <w:r w:rsidRPr="006834EC">
        <w:rPr>
          <w:rFonts w:cs="Arial"/>
          <w:b/>
          <w:szCs w:val="26"/>
        </w:rPr>
        <w:t>COIM</w:t>
      </w:r>
      <w:r w:rsidR="008C0E2C" w:rsidRPr="006834EC">
        <w:rPr>
          <w:rFonts w:cs="Arial"/>
          <w:b/>
          <w:szCs w:val="26"/>
        </w:rPr>
        <w:t>BATORE – 641 043</w:t>
      </w:r>
    </w:p>
    <w:p w:rsidR="00E92EA1" w:rsidRDefault="00E92EA1" w:rsidP="006834EC">
      <w:pPr>
        <w:pStyle w:val="BodyText"/>
        <w:spacing w:line="360" w:lineRule="auto"/>
        <w:rPr>
          <w:rFonts w:cs="Arial"/>
          <w:b/>
          <w:szCs w:val="26"/>
        </w:rPr>
      </w:pPr>
    </w:p>
    <w:p w:rsidR="00E92EA1" w:rsidRPr="006834EC" w:rsidRDefault="00E92EA1" w:rsidP="006834EC">
      <w:pPr>
        <w:pStyle w:val="BodyText"/>
        <w:spacing w:line="360" w:lineRule="auto"/>
        <w:rPr>
          <w:rFonts w:cs="Arial"/>
          <w:b/>
          <w:szCs w:val="26"/>
        </w:rPr>
      </w:pPr>
    </w:p>
    <w:p w:rsidR="00831CB7" w:rsidRDefault="008C0E2C" w:rsidP="00E92EA1">
      <w:pPr>
        <w:spacing w:after="0" w:line="360" w:lineRule="auto"/>
        <w:jc w:val="center"/>
        <w:rPr>
          <w:rFonts w:ascii="Arial" w:hAnsi="Arial" w:cs="Arial"/>
          <w:b/>
          <w:sz w:val="28"/>
          <w:szCs w:val="26"/>
        </w:rPr>
      </w:pPr>
      <w:r w:rsidRPr="006834EC">
        <w:rPr>
          <w:rFonts w:ascii="Arial" w:hAnsi="Arial" w:cs="Arial"/>
          <w:b/>
          <w:szCs w:val="26"/>
        </w:rPr>
        <w:t xml:space="preserve">IN PARTIAL FULFILLMENT OF THE REQUIREMENTS FOR THE DEGREE OF </w:t>
      </w:r>
      <w:r w:rsidRPr="006834EC">
        <w:rPr>
          <w:rFonts w:ascii="Arial" w:hAnsi="Arial" w:cs="Arial"/>
          <w:b/>
          <w:szCs w:val="26"/>
        </w:rPr>
        <w:br/>
      </w:r>
      <w:r w:rsidR="007845B2" w:rsidRPr="006834EC">
        <w:rPr>
          <w:rFonts w:ascii="Arial" w:hAnsi="Arial" w:cs="Arial"/>
          <w:b/>
          <w:sz w:val="28"/>
          <w:szCs w:val="26"/>
        </w:rPr>
        <w:t xml:space="preserve">MASTER OF SCIENCE </w:t>
      </w:r>
    </w:p>
    <w:p w:rsidR="00831CB7" w:rsidRDefault="007845B2" w:rsidP="00E92EA1">
      <w:pPr>
        <w:spacing w:after="0" w:line="360" w:lineRule="auto"/>
        <w:jc w:val="center"/>
        <w:rPr>
          <w:rFonts w:ascii="Arial" w:hAnsi="Arial" w:cs="Arial"/>
          <w:b/>
          <w:sz w:val="28"/>
          <w:szCs w:val="26"/>
        </w:rPr>
      </w:pPr>
      <w:r w:rsidRPr="006834EC">
        <w:rPr>
          <w:rFonts w:ascii="Arial" w:hAnsi="Arial" w:cs="Arial"/>
          <w:b/>
          <w:sz w:val="28"/>
          <w:szCs w:val="26"/>
        </w:rPr>
        <w:t>IN</w:t>
      </w:r>
      <w:r w:rsidR="00E92EA1">
        <w:rPr>
          <w:rFonts w:ascii="Arial" w:hAnsi="Arial" w:cs="Arial"/>
          <w:b/>
          <w:sz w:val="28"/>
          <w:szCs w:val="26"/>
        </w:rPr>
        <w:t xml:space="preserve"> </w:t>
      </w:r>
    </w:p>
    <w:p w:rsidR="007845B2" w:rsidRPr="006834EC" w:rsidRDefault="00E92EA1" w:rsidP="00E92EA1">
      <w:pPr>
        <w:spacing w:after="0" w:line="360" w:lineRule="auto"/>
        <w:jc w:val="center"/>
        <w:rPr>
          <w:rFonts w:cs="Arial"/>
          <w:sz w:val="28"/>
          <w:szCs w:val="26"/>
        </w:rPr>
      </w:pPr>
      <w:r>
        <w:rPr>
          <w:rFonts w:ascii="Arial" w:hAnsi="Arial" w:cs="Arial"/>
          <w:b/>
          <w:sz w:val="28"/>
          <w:szCs w:val="26"/>
        </w:rPr>
        <w:t>TEXTILES</w:t>
      </w:r>
      <w:r w:rsidR="00831CB7">
        <w:rPr>
          <w:rFonts w:ascii="Arial" w:hAnsi="Arial" w:cs="Arial"/>
          <w:b/>
          <w:sz w:val="28"/>
          <w:szCs w:val="26"/>
        </w:rPr>
        <w:t xml:space="preserve"> AND FASHION APPAREL</w:t>
      </w:r>
    </w:p>
    <w:p w:rsidR="008F1C3A" w:rsidRPr="00831CB7" w:rsidRDefault="008F1C3A" w:rsidP="008F1C3A">
      <w:pPr>
        <w:rPr>
          <w:sz w:val="72"/>
        </w:rPr>
      </w:pPr>
    </w:p>
    <w:p w:rsidR="007845B2" w:rsidRPr="006834EC" w:rsidRDefault="008F1C3A" w:rsidP="006834EC">
      <w:pPr>
        <w:pStyle w:val="Heading1"/>
        <w:spacing w:line="360" w:lineRule="auto"/>
        <w:rPr>
          <w:rFonts w:cs="Arial"/>
          <w:sz w:val="34"/>
        </w:rPr>
      </w:pPr>
      <w:r>
        <w:rPr>
          <w:rFonts w:cs="Arial"/>
          <w:sz w:val="32"/>
          <w:szCs w:val="26"/>
        </w:rPr>
        <w:t>MAY 2013</w:t>
      </w:r>
    </w:p>
    <w:p w:rsidR="007845B2" w:rsidRPr="006834EC" w:rsidRDefault="007845B2" w:rsidP="006834EC">
      <w:pPr>
        <w:spacing w:after="0" w:line="360" w:lineRule="auto"/>
        <w:rPr>
          <w:rFonts w:ascii="Arial" w:hAnsi="Arial" w:cs="Arial"/>
        </w:rPr>
      </w:pPr>
    </w:p>
    <w:p w:rsidR="00D744CC" w:rsidRDefault="00D744CC" w:rsidP="00D744CC">
      <w:pPr>
        <w:spacing w:after="0" w:line="360" w:lineRule="auto"/>
        <w:jc w:val="center"/>
        <w:rPr>
          <w:rFonts w:ascii="Arial" w:hAnsi="Arial" w:cs="Arial"/>
          <w:b/>
          <w:sz w:val="28"/>
          <w:szCs w:val="32"/>
        </w:rPr>
      </w:pPr>
      <w:r>
        <w:rPr>
          <w:rFonts w:ascii="Arial" w:hAnsi="Arial" w:cs="Arial"/>
          <w:b/>
          <w:sz w:val="28"/>
          <w:szCs w:val="32"/>
        </w:rPr>
        <w:lastRenderedPageBreak/>
        <w:t xml:space="preserve">COMPUTER AIDED THEME BASED DESIGNING FOR </w:t>
      </w:r>
    </w:p>
    <w:p w:rsidR="00D744CC" w:rsidRPr="00E92EA1" w:rsidRDefault="00D744CC" w:rsidP="00D744CC">
      <w:pPr>
        <w:spacing w:after="0" w:line="360" w:lineRule="auto"/>
        <w:jc w:val="center"/>
        <w:rPr>
          <w:rFonts w:ascii="Arial" w:hAnsi="Arial" w:cs="Arial"/>
          <w:b/>
          <w:sz w:val="28"/>
          <w:szCs w:val="32"/>
        </w:rPr>
      </w:pPr>
      <w:r>
        <w:rPr>
          <w:rFonts w:ascii="Arial" w:hAnsi="Arial" w:cs="Arial"/>
          <w:b/>
          <w:sz w:val="28"/>
          <w:szCs w:val="32"/>
        </w:rPr>
        <w:t xml:space="preserve">GRADE SCHOOL GIRLS’ </w:t>
      </w:r>
      <w:proofErr w:type="spellStart"/>
      <w:r>
        <w:rPr>
          <w:rFonts w:ascii="Arial" w:hAnsi="Arial" w:cs="Arial"/>
          <w:b/>
          <w:sz w:val="28"/>
          <w:szCs w:val="32"/>
        </w:rPr>
        <w:t>MULTIWEAR</w:t>
      </w:r>
      <w:proofErr w:type="spellEnd"/>
      <w:r>
        <w:rPr>
          <w:rFonts w:ascii="Arial" w:hAnsi="Arial" w:cs="Arial"/>
          <w:b/>
          <w:sz w:val="28"/>
          <w:szCs w:val="32"/>
        </w:rPr>
        <w:t xml:space="preserve"> GARMENTS</w:t>
      </w:r>
    </w:p>
    <w:p w:rsidR="006834EC" w:rsidRDefault="008C0E2C" w:rsidP="006834EC">
      <w:pPr>
        <w:spacing w:after="0" w:line="360" w:lineRule="auto"/>
        <w:rPr>
          <w:rFonts w:ascii="Arial" w:hAnsi="Arial" w:cs="Arial"/>
          <w:b/>
        </w:rPr>
      </w:pPr>
      <w:r w:rsidRPr="006834EC">
        <w:rPr>
          <w:rFonts w:ascii="Arial" w:hAnsi="Arial" w:cs="Arial"/>
          <w:b/>
        </w:rPr>
        <w:t xml:space="preserve">                                                                     </w:t>
      </w:r>
    </w:p>
    <w:p w:rsidR="008C0E2C" w:rsidRPr="006834EC" w:rsidRDefault="008C0E2C" w:rsidP="006834EC">
      <w:pPr>
        <w:spacing w:after="0" w:line="360" w:lineRule="auto"/>
        <w:rPr>
          <w:rFonts w:ascii="Arial" w:hAnsi="Arial" w:cs="Arial"/>
          <w:b/>
        </w:rPr>
      </w:pPr>
      <w:r w:rsidRPr="006834EC">
        <w:rPr>
          <w:rFonts w:ascii="Arial" w:hAnsi="Arial" w:cs="Arial"/>
          <w:b/>
        </w:rPr>
        <w:t xml:space="preserve">          </w:t>
      </w:r>
    </w:p>
    <w:p w:rsidR="008C0E2C" w:rsidRPr="006834EC" w:rsidRDefault="008C0E2C" w:rsidP="006834EC">
      <w:pPr>
        <w:spacing w:after="0" w:line="360" w:lineRule="auto"/>
        <w:rPr>
          <w:rFonts w:ascii="Arial" w:hAnsi="Arial" w:cs="Arial"/>
          <w:b/>
        </w:rPr>
      </w:pPr>
    </w:p>
    <w:p w:rsidR="008C0E2C" w:rsidRPr="006834EC" w:rsidRDefault="008C0E2C" w:rsidP="006834EC">
      <w:pPr>
        <w:spacing w:after="0" w:line="360" w:lineRule="auto"/>
        <w:jc w:val="center"/>
        <w:rPr>
          <w:rFonts w:ascii="Arial" w:hAnsi="Arial" w:cs="Arial"/>
          <w:b/>
        </w:rPr>
      </w:pPr>
      <w:r w:rsidRPr="006834EC">
        <w:rPr>
          <w:rFonts w:ascii="Arial" w:hAnsi="Arial" w:cs="Arial"/>
          <w:sz w:val="26"/>
          <w:szCs w:val="26"/>
        </w:rPr>
        <w:t>By</w:t>
      </w:r>
    </w:p>
    <w:p w:rsidR="00D744CC" w:rsidRPr="006834EC" w:rsidRDefault="00D744CC" w:rsidP="00D744CC">
      <w:pPr>
        <w:spacing w:after="0" w:line="360" w:lineRule="auto"/>
        <w:jc w:val="center"/>
        <w:rPr>
          <w:rFonts w:ascii="Arial" w:hAnsi="Arial" w:cs="Arial"/>
          <w:b/>
          <w:sz w:val="32"/>
          <w:szCs w:val="26"/>
        </w:rPr>
      </w:pPr>
      <w:proofErr w:type="spellStart"/>
      <w:r>
        <w:rPr>
          <w:rFonts w:ascii="Arial" w:hAnsi="Arial" w:cs="Arial"/>
          <w:b/>
          <w:sz w:val="28"/>
          <w:szCs w:val="26"/>
        </w:rPr>
        <w:t>UTHRA</w:t>
      </w:r>
      <w:proofErr w:type="spellEnd"/>
      <w:r>
        <w:rPr>
          <w:rFonts w:ascii="Arial" w:hAnsi="Arial" w:cs="Arial"/>
          <w:b/>
          <w:sz w:val="28"/>
          <w:szCs w:val="26"/>
        </w:rPr>
        <w:t>, K.</w:t>
      </w:r>
    </w:p>
    <w:p w:rsidR="00D744CC" w:rsidRPr="006834EC" w:rsidRDefault="00D744CC" w:rsidP="00D744CC">
      <w:pPr>
        <w:tabs>
          <w:tab w:val="left" w:pos="2550"/>
        </w:tabs>
        <w:spacing w:after="0" w:line="360" w:lineRule="auto"/>
        <w:jc w:val="center"/>
        <w:rPr>
          <w:rFonts w:ascii="Arial" w:hAnsi="Arial" w:cs="Arial"/>
          <w:b/>
          <w:sz w:val="26"/>
          <w:szCs w:val="26"/>
        </w:rPr>
      </w:pPr>
      <w:r>
        <w:rPr>
          <w:rFonts w:ascii="Arial" w:hAnsi="Arial" w:cs="Arial"/>
          <w:b/>
          <w:sz w:val="26"/>
          <w:szCs w:val="26"/>
        </w:rPr>
        <w:t xml:space="preserve"> (Reg. No. </w:t>
      </w:r>
      <w:proofErr w:type="spellStart"/>
      <w:r>
        <w:rPr>
          <w:rFonts w:ascii="Arial" w:hAnsi="Arial" w:cs="Arial"/>
          <w:b/>
          <w:sz w:val="26"/>
          <w:szCs w:val="26"/>
        </w:rPr>
        <w:t>11PFA15</w:t>
      </w:r>
      <w:proofErr w:type="spellEnd"/>
      <w:r w:rsidRPr="006834EC">
        <w:rPr>
          <w:rFonts w:ascii="Arial" w:hAnsi="Arial" w:cs="Arial"/>
          <w:b/>
          <w:sz w:val="26"/>
          <w:szCs w:val="26"/>
        </w:rPr>
        <w:t>)</w:t>
      </w:r>
    </w:p>
    <w:p w:rsidR="008C0E2C" w:rsidRPr="006834EC" w:rsidRDefault="008C0E2C" w:rsidP="006834EC">
      <w:pPr>
        <w:spacing w:after="0" w:line="360" w:lineRule="auto"/>
        <w:jc w:val="center"/>
        <w:rPr>
          <w:rFonts w:ascii="Arial" w:hAnsi="Arial" w:cs="Arial"/>
          <w:sz w:val="26"/>
          <w:szCs w:val="26"/>
        </w:rPr>
      </w:pPr>
    </w:p>
    <w:p w:rsidR="008C0E2C" w:rsidRPr="006834EC" w:rsidRDefault="008C0E2C" w:rsidP="006834EC">
      <w:pPr>
        <w:spacing w:after="0" w:line="360" w:lineRule="auto"/>
        <w:jc w:val="center"/>
        <w:rPr>
          <w:rFonts w:ascii="Arial" w:hAnsi="Arial" w:cs="Arial"/>
          <w:sz w:val="26"/>
          <w:szCs w:val="26"/>
        </w:rPr>
      </w:pPr>
    </w:p>
    <w:p w:rsidR="008C0E2C" w:rsidRPr="006834EC" w:rsidRDefault="008C0E2C" w:rsidP="006834EC">
      <w:pPr>
        <w:pStyle w:val="BodyText"/>
        <w:spacing w:line="360" w:lineRule="auto"/>
        <w:rPr>
          <w:rFonts w:cs="Arial"/>
          <w:b/>
          <w:szCs w:val="26"/>
        </w:rPr>
      </w:pPr>
      <w:r w:rsidRPr="006834EC">
        <w:rPr>
          <w:rFonts w:cs="Arial"/>
          <w:b/>
          <w:szCs w:val="26"/>
        </w:rPr>
        <w:t xml:space="preserve">A </w:t>
      </w:r>
      <w:r w:rsidR="00AE6DB8">
        <w:rPr>
          <w:rFonts w:cs="Arial"/>
          <w:b/>
          <w:szCs w:val="26"/>
        </w:rPr>
        <w:t>THESIS</w:t>
      </w:r>
      <w:r w:rsidRPr="006834EC">
        <w:rPr>
          <w:rFonts w:cs="Arial"/>
          <w:b/>
          <w:szCs w:val="26"/>
        </w:rPr>
        <w:t xml:space="preserve"> SUBMITTED TO</w:t>
      </w:r>
    </w:p>
    <w:p w:rsidR="00D42E2C" w:rsidRDefault="008C0E2C" w:rsidP="006834EC">
      <w:pPr>
        <w:pStyle w:val="BodyText"/>
        <w:spacing w:line="360" w:lineRule="auto"/>
        <w:rPr>
          <w:rFonts w:cs="Arial"/>
          <w:b/>
          <w:szCs w:val="26"/>
        </w:rPr>
      </w:pPr>
      <w:proofErr w:type="spellStart"/>
      <w:r w:rsidRPr="006834EC">
        <w:rPr>
          <w:rFonts w:cs="Arial"/>
          <w:b/>
          <w:szCs w:val="26"/>
        </w:rPr>
        <w:t>AVINASHILINGAM</w:t>
      </w:r>
      <w:proofErr w:type="spellEnd"/>
      <w:r w:rsidR="00D42E2C">
        <w:rPr>
          <w:rFonts w:cs="Arial"/>
          <w:b/>
          <w:szCs w:val="26"/>
        </w:rPr>
        <w:t xml:space="preserve"> INSTITUTE FOR HOME SCIENCE AND </w:t>
      </w:r>
    </w:p>
    <w:p w:rsidR="008C0E2C" w:rsidRPr="006834EC" w:rsidRDefault="00D42E2C" w:rsidP="006834EC">
      <w:pPr>
        <w:pStyle w:val="BodyText"/>
        <w:spacing w:line="360" w:lineRule="auto"/>
        <w:rPr>
          <w:rFonts w:cs="Arial"/>
          <w:b/>
          <w:szCs w:val="26"/>
        </w:rPr>
      </w:pPr>
      <w:r>
        <w:rPr>
          <w:rFonts w:cs="Arial"/>
          <w:b/>
          <w:szCs w:val="26"/>
        </w:rPr>
        <w:t xml:space="preserve">HIGHER EDUCATION </w:t>
      </w:r>
      <w:r w:rsidR="008C0E2C" w:rsidRPr="006834EC">
        <w:rPr>
          <w:rFonts w:cs="Arial"/>
          <w:b/>
          <w:szCs w:val="26"/>
        </w:rPr>
        <w:t>FOR WOMEN</w:t>
      </w:r>
      <w:r w:rsidR="004C2FA8">
        <w:rPr>
          <w:rFonts w:cs="Arial"/>
          <w:b/>
          <w:szCs w:val="26"/>
        </w:rPr>
        <w:t>, UNIVERSITY,</w:t>
      </w:r>
    </w:p>
    <w:p w:rsidR="008C0E2C" w:rsidRPr="006834EC" w:rsidRDefault="00D42E2C" w:rsidP="006834EC">
      <w:pPr>
        <w:pStyle w:val="BodyText"/>
        <w:spacing w:line="360" w:lineRule="auto"/>
        <w:rPr>
          <w:rFonts w:cs="Arial"/>
          <w:b/>
          <w:szCs w:val="26"/>
        </w:rPr>
      </w:pPr>
      <w:r>
        <w:rPr>
          <w:rFonts w:cs="Arial"/>
          <w:b/>
          <w:szCs w:val="26"/>
        </w:rPr>
        <w:t>COIMBATORE – 641 043</w:t>
      </w:r>
    </w:p>
    <w:p w:rsidR="00D744CC" w:rsidRDefault="008C0E2C" w:rsidP="006834EC">
      <w:pPr>
        <w:spacing w:after="0" w:line="360" w:lineRule="auto"/>
        <w:jc w:val="center"/>
        <w:rPr>
          <w:rFonts w:ascii="Arial" w:hAnsi="Arial" w:cs="Arial"/>
          <w:b/>
          <w:sz w:val="28"/>
          <w:szCs w:val="26"/>
        </w:rPr>
      </w:pPr>
      <w:r w:rsidRPr="006834EC">
        <w:rPr>
          <w:rFonts w:ascii="Arial" w:hAnsi="Arial" w:cs="Arial"/>
          <w:b/>
          <w:szCs w:val="26"/>
        </w:rPr>
        <w:t>IN PARTIAL FULFILLMENT OF THE REQUIREMENTS FOR THE DEGREE OF</w:t>
      </w:r>
      <w:r w:rsidRPr="006834EC">
        <w:rPr>
          <w:rFonts w:ascii="Arial" w:hAnsi="Arial" w:cs="Arial"/>
          <w:szCs w:val="26"/>
        </w:rPr>
        <w:t xml:space="preserve"> </w:t>
      </w:r>
      <w:r w:rsidRPr="006834EC">
        <w:rPr>
          <w:rFonts w:ascii="Arial" w:hAnsi="Arial" w:cs="Arial"/>
          <w:szCs w:val="26"/>
        </w:rPr>
        <w:br/>
      </w:r>
      <w:r w:rsidRPr="006834EC">
        <w:rPr>
          <w:rFonts w:ascii="Arial" w:hAnsi="Arial" w:cs="Arial"/>
          <w:b/>
          <w:sz w:val="28"/>
          <w:szCs w:val="26"/>
        </w:rPr>
        <w:t xml:space="preserve">MASTER OF SCIENCE </w:t>
      </w:r>
    </w:p>
    <w:p w:rsidR="00D744CC" w:rsidRDefault="008C0E2C" w:rsidP="006834EC">
      <w:pPr>
        <w:spacing w:after="0" w:line="360" w:lineRule="auto"/>
        <w:jc w:val="center"/>
        <w:rPr>
          <w:rFonts w:ascii="Arial" w:hAnsi="Arial" w:cs="Arial"/>
          <w:b/>
          <w:sz w:val="28"/>
          <w:szCs w:val="26"/>
        </w:rPr>
      </w:pPr>
      <w:r w:rsidRPr="006834EC">
        <w:rPr>
          <w:rFonts w:ascii="Arial" w:hAnsi="Arial" w:cs="Arial"/>
          <w:b/>
          <w:sz w:val="28"/>
          <w:szCs w:val="26"/>
        </w:rPr>
        <w:t xml:space="preserve">IN </w:t>
      </w:r>
    </w:p>
    <w:p w:rsidR="008C0E2C" w:rsidRPr="006834EC" w:rsidRDefault="00AE6DB8" w:rsidP="006834EC">
      <w:pPr>
        <w:spacing w:after="0" w:line="360" w:lineRule="auto"/>
        <w:jc w:val="center"/>
        <w:rPr>
          <w:rFonts w:ascii="Arial" w:hAnsi="Arial" w:cs="Arial"/>
          <w:b/>
          <w:sz w:val="28"/>
          <w:szCs w:val="26"/>
        </w:rPr>
      </w:pPr>
      <w:r>
        <w:rPr>
          <w:rFonts w:ascii="Arial" w:hAnsi="Arial" w:cs="Arial"/>
          <w:b/>
          <w:sz w:val="28"/>
          <w:szCs w:val="26"/>
        </w:rPr>
        <w:t>TEXTILES</w:t>
      </w:r>
      <w:r w:rsidR="00D744CC">
        <w:rPr>
          <w:rFonts w:ascii="Arial" w:hAnsi="Arial" w:cs="Arial"/>
          <w:b/>
          <w:sz w:val="28"/>
          <w:szCs w:val="26"/>
        </w:rPr>
        <w:t xml:space="preserve"> AND FASHION APPAREL</w:t>
      </w:r>
    </w:p>
    <w:p w:rsidR="008C0E2C" w:rsidRPr="006834EC" w:rsidRDefault="008C0E2C" w:rsidP="006834EC">
      <w:pPr>
        <w:pStyle w:val="Heading1"/>
        <w:spacing w:line="360" w:lineRule="auto"/>
        <w:rPr>
          <w:rFonts w:cs="Arial"/>
          <w:sz w:val="38"/>
          <w:szCs w:val="26"/>
        </w:rPr>
      </w:pPr>
    </w:p>
    <w:p w:rsidR="008C0E2C" w:rsidRPr="006834EC" w:rsidRDefault="008C0E2C" w:rsidP="006834EC">
      <w:pPr>
        <w:pStyle w:val="Heading1"/>
        <w:spacing w:line="360" w:lineRule="auto"/>
        <w:rPr>
          <w:rFonts w:cs="Arial"/>
          <w:sz w:val="38"/>
          <w:szCs w:val="26"/>
        </w:rPr>
      </w:pPr>
    </w:p>
    <w:p w:rsidR="008C0E2C" w:rsidRPr="006834EC" w:rsidRDefault="00D42E2C" w:rsidP="006834EC">
      <w:pPr>
        <w:pStyle w:val="Heading1"/>
        <w:spacing w:line="360" w:lineRule="auto"/>
        <w:rPr>
          <w:rFonts w:cs="Arial"/>
          <w:sz w:val="28"/>
          <w:szCs w:val="26"/>
        </w:rPr>
      </w:pPr>
      <w:r>
        <w:rPr>
          <w:rFonts w:cs="Arial"/>
          <w:sz w:val="28"/>
          <w:szCs w:val="26"/>
        </w:rPr>
        <w:t>MAY 2013</w:t>
      </w:r>
    </w:p>
    <w:p w:rsidR="008C0E2C" w:rsidRPr="006834EC" w:rsidRDefault="008C0E2C" w:rsidP="006834EC">
      <w:pPr>
        <w:spacing w:after="0" w:line="360" w:lineRule="auto"/>
        <w:rPr>
          <w:rFonts w:ascii="Arial" w:hAnsi="Arial" w:cs="Arial"/>
        </w:rPr>
      </w:pPr>
    </w:p>
    <w:p w:rsidR="00AE6DB8" w:rsidRPr="006834EC" w:rsidRDefault="00AE6DB8" w:rsidP="006834EC">
      <w:pPr>
        <w:spacing w:after="0" w:line="360" w:lineRule="auto"/>
        <w:rPr>
          <w:rFonts w:ascii="Arial" w:hAnsi="Arial" w:cs="Arial"/>
        </w:rPr>
      </w:pPr>
    </w:p>
    <w:p w:rsidR="008C0E2C" w:rsidRDefault="00AE6DB8" w:rsidP="00AE6DB8">
      <w:pPr>
        <w:spacing w:after="0" w:line="360" w:lineRule="auto"/>
        <w:jc w:val="center"/>
        <w:rPr>
          <w:rFonts w:ascii="Arial" w:hAnsi="Arial" w:cs="Arial"/>
          <w:b/>
        </w:rPr>
      </w:pPr>
      <w:r w:rsidRPr="00AE6DB8">
        <w:rPr>
          <w:rFonts w:ascii="Arial" w:hAnsi="Arial" w:cs="Arial"/>
          <w:b/>
        </w:rPr>
        <w:t>CER</w:t>
      </w:r>
      <w:r>
        <w:rPr>
          <w:rFonts w:ascii="Arial" w:hAnsi="Arial" w:cs="Arial"/>
          <w:b/>
        </w:rPr>
        <w:t xml:space="preserve">TIFIED AS </w:t>
      </w:r>
      <w:proofErr w:type="spellStart"/>
      <w:r>
        <w:rPr>
          <w:rFonts w:ascii="Arial" w:hAnsi="Arial" w:cs="Arial"/>
          <w:b/>
        </w:rPr>
        <w:t>BONAFIDE</w:t>
      </w:r>
      <w:proofErr w:type="spellEnd"/>
      <w:r>
        <w:rPr>
          <w:rFonts w:ascii="Arial" w:hAnsi="Arial" w:cs="Arial"/>
          <w:b/>
        </w:rPr>
        <w:t xml:space="preserve"> RESEARCH WORK</w:t>
      </w:r>
    </w:p>
    <w:p w:rsidR="00AE6DB8" w:rsidRDefault="00AE6DB8" w:rsidP="00AE6DB8">
      <w:pPr>
        <w:spacing w:after="0" w:line="360" w:lineRule="auto"/>
        <w:jc w:val="center"/>
        <w:rPr>
          <w:rFonts w:ascii="Arial" w:hAnsi="Arial" w:cs="Arial"/>
          <w:b/>
        </w:rPr>
      </w:pPr>
    </w:p>
    <w:p w:rsidR="00AE6DB8" w:rsidRPr="00AE6DB8" w:rsidRDefault="00AE6DB8" w:rsidP="00AE6DB8">
      <w:pPr>
        <w:spacing w:after="0" w:line="360" w:lineRule="auto"/>
        <w:jc w:val="center"/>
        <w:rPr>
          <w:rFonts w:ascii="Arial" w:hAnsi="Arial" w:cs="Arial"/>
          <w:b/>
        </w:rPr>
      </w:pPr>
    </w:p>
    <w:p w:rsidR="006834EC" w:rsidRDefault="006834EC" w:rsidP="006834EC">
      <w:pPr>
        <w:tabs>
          <w:tab w:val="left" w:pos="6150"/>
        </w:tabs>
        <w:spacing w:after="0" w:line="360" w:lineRule="auto"/>
        <w:rPr>
          <w:rFonts w:ascii="Arial" w:hAnsi="Arial" w:cs="Arial"/>
          <w:b/>
          <w:szCs w:val="24"/>
        </w:rPr>
      </w:pPr>
    </w:p>
    <w:p w:rsidR="006834EC" w:rsidRPr="006834EC" w:rsidRDefault="006834EC" w:rsidP="006834EC">
      <w:pPr>
        <w:tabs>
          <w:tab w:val="left" w:pos="6150"/>
        </w:tabs>
        <w:spacing w:after="0" w:line="240" w:lineRule="auto"/>
        <w:rPr>
          <w:rFonts w:ascii="Arial" w:hAnsi="Arial" w:cs="Arial"/>
          <w:b/>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2"/>
        <w:gridCol w:w="4263"/>
      </w:tblGrid>
      <w:tr w:rsidR="008C0E2C" w:rsidRPr="006834EC" w:rsidTr="008C0E2C">
        <w:tc>
          <w:tcPr>
            <w:tcW w:w="4262" w:type="dxa"/>
          </w:tcPr>
          <w:p w:rsidR="008C0E2C" w:rsidRPr="006834EC" w:rsidRDefault="008C0E2C" w:rsidP="006834EC">
            <w:pPr>
              <w:tabs>
                <w:tab w:val="left" w:pos="6150"/>
              </w:tabs>
              <w:spacing w:after="0" w:line="240" w:lineRule="auto"/>
              <w:rPr>
                <w:rFonts w:ascii="Arial" w:hAnsi="Arial" w:cs="Arial"/>
                <w:b/>
                <w:sz w:val="26"/>
                <w:szCs w:val="24"/>
              </w:rPr>
            </w:pPr>
            <w:r w:rsidRPr="006834EC">
              <w:rPr>
                <w:rFonts w:ascii="Arial" w:hAnsi="Arial" w:cs="Arial"/>
                <w:b/>
                <w:sz w:val="26"/>
                <w:szCs w:val="24"/>
              </w:rPr>
              <w:t xml:space="preserve">SIGNATURE OF THE </w:t>
            </w:r>
          </w:p>
          <w:p w:rsidR="008C0E2C" w:rsidRPr="006834EC" w:rsidRDefault="008C0E2C" w:rsidP="006834EC">
            <w:pPr>
              <w:tabs>
                <w:tab w:val="left" w:pos="6150"/>
              </w:tabs>
              <w:spacing w:after="0" w:line="360" w:lineRule="auto"/>
              <w:rPr>
                <w:rFonts w:ascii="Arial" w:hAnsi="Arial" w:cs="Arial"/>
                <w:b/>
                <w:sz w:val="26"/>
                <w:szCs w:val="24"/>
              </w:rPr>
            </w:pPr>
            <w:r w:rsidRPr="006834EC">
              <w:rPr>
                <w:rFonts w:ascii="Arial" w:hAnsi="Arial" w:cs="Arial"/>
                <w:b/>
                <w:sz w:val="26"/>
                <w:szCs w:val="24"/>
              </w:rPr>
              <w:softHyphen/>
              <w:t>HEAD OF THE DEPARTMENT</w:t>
            </w:r>
          </w:p>
        </w:tc>
        <w:tc>
          <w:tcPr>
            <w:tcW w:w="4263" w:type="dxa"/>
          </w:tcPr>
          <w:p w:rsidR="008C0E2C" w:rsidRPr="006834EC" w:rsidRDefault="008C0E2C" w:rsidP="006834EC">
            <w:pPr>
              <w:tabs>
                <w:tab w:val="left" w:pos="6150"/>
              </w:tabs>
              <w:spacing w:after="0" w:line="360" w:lineRule="auto"/>
              <w:rPr>
                <w:rFonts w:ascii="Arial" w:hAnsi="Arial" w:cs="Arial"/>
                <w:b/>
                <w:sz w:val="26"/>
                <w:szCs w:val="24"/>
              </w:rPr>
            </w:pPr>
            <w:r w:rsidRPr="006834EC">
              <w:rPr>
                <w:rFonts w:ascii="Arial" w:hAnsi="Arial" w:cs="Arial"/>
                <w:b/>
                <w:sz w:val="26"/>
                <w:szCs w:val="24"/>
              </w:rPr>
              <w:t>SIGNATURE OF THE GUIDE</w:t>
            </w:r>
          </w:p>
        </w:tc>
      </w:tr>
    </w:tbl>
    <w:p w:rsidR="009F6029" w:rsidRDefault="009F6029" w:rsidP="00D744CC">
      <w:pPr>
        <w:spacing w:after="0" w:line="360" w:lineRule="auto"/>
        <w:rPr>
          <w:rFonts w:ascii="Arial" w:hAnsi="Arial" w:cs="Arial"/>
        </w:rPr>
      </w:pPr>
    </w:p>
    <w:p w:rsidR="00F124A2" w:rsidRPr="001034E9" w:rsidRDefault="00F124A2" w:rsidP="001034E9">
      <w:pPr>
        <w:spacing w:after="0" w:line="360" w:lineRule="auto"/>
        <w:jc w:val="center"/>
        <w:rPr>
          <w:rFonts w:ascii="Arial" w:hAnsi="Arial" w:cs="Arial"/>
          <w:b/>
          <w:sz w:val="28"/>
        </w:rPr>
      </w:pPr>
      <w:r w:rsidRPr="001034E9">
        <w:rPr>
          <w:rFonts w:ascii="Arial" w:hAnsi="Arial" w:cs="Arial"/>
          <w:b/>
          <w:sz w:val="28"/>
        </w:rPr>
        <w:lastRenderedPageBreak/>
        <w:t>ACKNOWLEDGEMENT</w:t>
      </w:r>
    </w:p>
    <w:p w:rsidR="00F124A2" w:rsidRPr="00A56AD1" w:rsidRDefault="00F124A2" w:rsidP="001034E9">
      <w:pPr>
        <w:spacing w:after="0" w:line="360" w:lineRule="auto"/>
        <w:jc w:val="both"/>
        <w:rPr>
          <w:rFonts w:ascii="Arial Narrow" w:hAnsi="Arial Narrow"/>
          <w:b/>
          <w:i/>
        </w:rPr>
      </w:pPr>
    </w:p>
    <w:p w:rsidR="00F124A2" w:rsidRPr="00A56AD1" w:rsidRDefault="00F124A2" w:rsidP="001034E9">
      <w:pPr>
        <w:spacing w:after="0" w:line="360" w:lineRule="auto"/>
        <w:jc w:val="both"/>
        <w:rPr>
          <w:rFonts w:ascii="Arial Narrow" w:hAnsi="Arial Narrow"/>
          <w:i/>
        </w:rPr>
      </w:pPr>
      <w:r w:rsidRPr="00A56AD1">
        <w:rPr>
          <w:rFonts w:ascii="Arial Narrow" w:hAnsi="Arial Narrow"/>
          <w:i/>
        </w:rPr>
        <w:tab/>
        <w:t xml:space="preserve">First and foremost, the investigator places her humble salvations at the feet of </w:t>
      </w:r>
      <w:r w:rsidRPr="00A56AD1">
        <w:rPr>
          <w:rFonts w:ascii="Arial Narrow" w:hAnsi="Arial Narrow"/>
          <w:b/>
          <w:i/>
        </w:rPr>
        <w:t>GOD ALMIGHTY</w:t>
      </w:r>
      <w:r w:rsidRPr="00A56AD1">
        <w:rPr>
          <w:rFonts w:ascii="Arial Narrow" w:hAnsi="Arial Narrow"/>
          <w:i/>
        </w:rPr>
        <w:t xml:space="preserve"> who has given sound wisdom and desertion knowledge, strength and opportunity to do the investigation effectively.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her immense gratitude and thanks to </w:t>
      </w:r>
      <w:proofErr w:type="spellStart"/>
      <w:r w:rsidRPr="00A56AD1">
        <w:rPr>
          <w:rFonts w:ascii="Arial Narrow" w:hAnsi="Arial Narrow"/>
          <w:b/>
          <w:i/>
        </w:rPr>
        <w:t>THIRU.T.S.AVINASHILINGAM</w:t>
      </w:r>
      <w:proofErr w:type="spellEnd"/>
      <w:r w:rsidRPr="00A56AD1">
        <w:rPr>
          <w:rFonts w:ascii="Arial Narrow" w:hAnsi="Arial Narrow"/>
          <w:b/>
          <w:i/>
        </w:rPr>
        <w:t xml:space="preserve"> </w:t>
      </w:r>
      <w:proofErr w:type="spellStart"/>
      <w:r w:rsidRPr="00A56AD1">
        <w:rPr>
          <w:rFonts w:ascii="Arial Narrow" w:hAnsi="Arial Narrow"/>
          <w:b/>
          <w:i/>
        </w:rPr>
        <w:t>AYYA</w:t>
      </w:r>
      <w:proofErr w:type="spellEnd"/>
      <w:r w:rsidRPr="00A56AD1">
        <w:rPr>
          <w:rFonts w:ascii="Arial Narrow" w:hAnsi="Arial Narrow"/>
          <w:i/>
        </w:rPr>
        <w:t xml:space="preserve">, Founder and First Chancellor of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and </w:t>
      </w:r>
      <w:r w:rsidRPr="00A56AD1">
        <w:rPr>
          <w:rFonts w:ascii="Arial Narrow" w:hAnsi="Arial Narrow"/>
          <w:b/>
          <w:i/>
        </w:rPr>
        <w:t>Dr.(</w:t>
      </w:r>
      <w:proofErr w:type="spellStart"/>
      <w:r w:rsidRPr="00A56AD1">
        <w:rPr>
          <w:rFonts w:ascii="Arial Narrow" w:hAnsi="Arial Narrow"/>
          <w:b/>
          <w:i/>
        </w:rPr>
        <w:t>Tmt</w:t>
      </w:r>
      <w:proofErr w:type="spellEnd"/>
      <w:r w:rsidRPr="00A56AD1">
        <w:rPr>
          <w:rFonts w:ascii="Arial Narrow" w:hAnsi="Arial Narrow"/>
          <w:b/>
          <w:i/>
        </w:rPr>
        <w:t xml:space="preserve">.) </w:t>
      </w:r>
      <w:proofErr w:type="spellStart"/>
      <w:r w:rsidRPr="00A56AD1">
        <w:rPr>
          <w:rFonts w:ascii="Arial Narrow" w:hAnsi="Arial Narrow"/>
          <w:b/>
          <w:i/>
        </w:rPr>
        <w:t>RAJAMMAL</w:t>
      </w:r>
      <w:proofErr w:type="spellEnd"/>
      <w:r w:rsidRPr="00A56AD1">
        <w:rPr>
          <w:rFonts w:ascii="Arial Narrow" w:hAnsi="Arial Narrow"/>
          <w:b/>
          <w:i/>
        </w:rPr>
        <w:t xml:space="preserve"> P. </w:t>
      </w:r>
      <w:proofErr w:type="spellStart"/>
      <w:r w:rsidRPr="00A56AD1">
        <w:rPr>
          <w:rFonts w:ascii="Arial Narrow" w:hAnsi="Arial Narrow"/>
          <w:b/>
          <w:i/>
        </w:rPr>
        <w:t>DEVADAS</w:t>
      </w:r>
      <w:proofErr w:type="spellEnd"/>
      <w:r w:rsidRPr="00A56AD1">
        <w:rPr>
          <w:rFonts w:ascii="Arial Narrow" w:hAnsi="Arial Narrow"/>
          <w:i/>
        </w:rPr>
        <w:t xml:space="preserve">, M.A., M.Sc., Ph.D. (Ohio State), Hon. D.Sc. (Azad Agri. University, Kanpur), Former Chancellor,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providing and shaping this temple of learning.</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wishes to express her immense gratitude to </w:t>
      </w:r>
      <w:proofErr w:type="spellStart"/>
      <w:r w:rsidRPr="00A56AD1">
        <w:rPr>
          <w:rFonts w:ascii="Arial Narrow" w:hAnsi="Arial Narrow"/>
          <w:b/>
          <w:i/>
        </w:rPr>
        <w:t>THIRU.T.S.K.MEENAKSHI</w:t>
      </w:r>
      <w:proofErr w:type="spellEnd"/>
      <w:r w:rsidRPr="00A56AD1">
        <w:rPr>
          <w:rFonts w:ascii="Arial Narrow" w:hAnsi="Arial Narrow"/>
          <w:b/>
          <w:i/>
        </w:rPr>
        <w:t xml:space="preserve"> </w:t>
      </w:r>
      <w:proofErr w:type="spellStart"/>
      <w:r w:rsidRPr="00A56AD1">
        <w:rPr>
          <w:rFonts w:ascii="Arial Narrow" w:hAnsi="Arial Narrow"/>
          <w:b/>
          <w:i/>
        </w:rPr>
        <w:t>SUNDARAM</w:t>
      </w:r>
      <w:proofErr w:type="spellEnd"/>
      <w:r w:rsidRPr="00A56AD1">
        <w:rPr>
          <w:rFonts w:ascii="Arial Narrow" w:hAnsi="Arial Narrow"/>
          <w:i/>
        </w:rPr>
        <w:t xml:space="preserve">, M.A., </w:t>
      </w:r>
      <w:proofErr w:type="spellStart"/>
      <w:r w:rsidRPr="00A56AD1">
        <w:rPr>
          <w:rFonts w:ascii="Arial Narrow" w:hAnsi="Arial Narrow"/>
          <w:i/>
        </w:rPr>
        <w:t>M.Phil.</w:t>
      </w:r>
      <w:proofErr w:type="spellEnd"/>
      <w:r w:rsidRPr="00A56AD1">
        <w:rPr>
          <w:rFonts w:ascii="Arial Narrow" w:hAnsi="Arial Narrow"/>
          <w:i/>
        </w:rPr>
        <w:t xml:space="preserve">, Chancellor,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the opportunity to conduct research in this esteemed university. </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owes her deep sense of gratitude and thankful to </w:t>
      </w:r>
      <w:r w:rsidRPr="00A56AD1">
        <w:rPr>
          <w:rFonts w:ascii="Arial Narrow" w:hAnsi="Arial Narrow"/>
          <w:b/>
          <w:i/>
          <w:spacing w:val="-6"/>
        </w:rPr>
        <w:t>Dr.(</w:t>
      </w:r>
      <w:proofErr w:type="spellStart"/>
      <w:r w:rsidRPr="00A56AD1">
        <w:rPr>
          <w:rFonts w:ascii="Arial Narrow" w:hAnsi="Arial Narrow"/>
          <w:b/>
          <w:i/>
          <w:spacing w:val="-6"/>
        </w:rPr>
        <w:t>Tmt</w:t>
      </w:r>
      <w:proofErr w:type="spellEnd"/>
      <w:r w:rsidRPr="00A56AD1">
        <w:rPr>
          <w:rFonts w:ascii="Arial Narrow" w:hAnsi="Arial Narrow"/>
          <w:b/>
          <w:i/>
          <w:spacing w:val="-6"/>
        </w:rPr>
        <w:t>.) </w:t>
      </w:r>
      <w:proofErr w:type="spellStart"/>
      <w:r w:rsidRPr="00A56AD1">
        <w:rPr>
          <w:rFonts w:ascii="Arial Narrow" w:hAnsi="Arial Narrow"/>
          <w:b/>
          <w:i/>
          <w:spacing w:val="-6"/>
        </w:rPr>
        <w:t>SHEELA</w:t>
      </w:r>
      <w:proofErr w:type="spellEnd"/>
      <w:r w:rsidRPr="00A56AD1">
        <w:rPr>
          <w:rFonts w:ascii="Arial Narrow" w:hAnsi="Arial Narrow"/>
          <w:b/>
          <w:i/>
          <w:spacing w:val="-6"/>
        </w:rPr>
        <w:t xml:space="preserve"> </w:t>
      </w:r>
      <w:proofErr w:type="spellStart"/>
      <w:r w:rsidRPr="00A56AD1">
        <w:rPr>
          <w:rFonts w:ascii="Arial Narrow" w:hAnsi="Arial Narrow"/>
          <w:b/>
          <w:i/>
          <w:spacing w:val="-6"/>
        </w:rPr>
        <w:t>RAMACHANDRAN</w:t>
      </w:r>
      <w:proofErr w:type="spellEnd"/>
      <w:r w:rsidRPr="00A56AD1">
        <w:rPr>
          <w:rFonts w:ascii="Arial Narrow" w:hAnsi="Arial Narrow"/>
          <w:i/>
          <w:spacing w:val="-6"/>
        </w:rPr>
        <w:t xml:space="preserve">, M.Sc., </w:t>
      </w:r>
      <w:proofErr w:type="spellStart"/>
      <w:r w:rsidRPr="00A56AD1">
        <w:rPr>
          <w:rFonts w:ascii="Arial Narrow" w:hAnsi="Arial Narrow"/>
          <w:i/>
          <w:spacing w:val="-6"/>
        </w:rPr>
        <w:t>P.G.Dip</w:t>
      </w:r>
      <w:proofErr w:type="spellEnd"/>
      <w:r w:rsidRPr="00A56AD1">
        <w:rPr>
          <w:rFonts w:ascii="Arial Narrow" w:hAnsi="Arial Narrow"/>
          <w:i/>
          <w:spacing w:val="-6"/>
        </w:rPr>
        <w:t>., Ph.D. (</w:t>
      </w:r>
      <w:proofErr w:type="spellStart"/>
      <w:r w:rsidRPr="00A56AD1">
        <w:rPr>
          <w:rFonts w:ascii="Arial Narrow" w:hAnsi="Arial Narrow"/>
          <w:i/>
          <w:spacing w:val="-6"/>
        </w:rPr>
        <w:t>Avinashilingam</w:t>
      </w:r>
      <w:proofErr w:type="spellEnd"/>
      <w:r w:rsidRPr="00A56AD1">
        <w:rPr>
          <w:rFonts w:ascii="Arial Narrow" w:hAnsi="Arial Narrow"/>
          <w:i/>
          <w:spacing w:val="-6"/>
        </w:rPr>
        <w:t>),</w:t>
      </w:r>
      <w:r w:rsidRPr="00A56AD1">
        <w:rPr>
          <w:rFonts w:ascii="Arial Narrow" w:hAnsi="Arial Narrow"/>
          <w:i/>
        </w:rPr>
        <w:t xml:space="preserve"> Vice-Chancellor,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the amenities provides for the successful completion of the study.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her respectful regards and </w:t>
      </w:r>
      <w:proofErr w:type="spellStart"/>
      <w:r w:rsidRPr="00A56AD1">
        <w:rPr>
          <w:rFonts w:ascii="Arial Narrow" w:hAnsi="Arial Narrow"/>
          <w:i/>
        </w:rPr>
        <w:t>heartful</w:t>
      </w:r>
      <w:proofErr w:type="spellEnd"/>
      <w:r w:rsidRPr="00A56AD1">
        <w:rPr>
          <w:rFonts w:ascii="Arial Narrow" w:hAnsi="Arial Narrow"/>
          <w:i/>
        </w:rPr>
        <w:t xml:space="preserve"> gratitude to </w:t>
      </w:r>
      <w:proofErr w:type="spellStart"/>
      <w:r w:rsidRPr="00A56AD1">
        <w:rPr>
          <w:rFonts w:ascii="Arial Narrow" w:hAnsi="Arial Narrow"/>
          <w:b/>
          <w:i/>
        </w:rPr>
        <w:t>Hon.Colonel</w:t>
      </w:r>
      <w:proofErr w:type="spellEnd"/>
      <w:r w:rsidRPr="00A56AD1">
        <w:rPr>
          <w:rFonts w:ascii="Arial Narrow" w:hAnsi="Arial Narrow"/>
          <w:b/>
          <w:i/>
        </w:rPr>
        <w:t>. Dr</w:t>
      </w:r>
      <w:proofErr w:type="gramStart"/>
      <w:r w:rsidRPr="00A56AD1">
        <w:rPr>
          <w:rFonts w:ascii="Arial Narrow" w:hAnsi="Arial Narrow"/>
          <w:b/>
          <w:i/>
        </w:rPr>
        <w:t>.(</w:t>
      </w:r>
      <w:proofErr w:type="spellStart"/>
      <w:proofErr w:type="gramEnd"/>
      <w:r w:rsidRPr="00A56AD1">
        <w:rPr>
          <w:rFonts w:ascii="Arial Narrow" w:hAnsi="Arial Narrow"/>
          <w:b/>
          <w:i/>
        </w:rPr>
        <w:t>Tmt</w:t>
      </w:r>
      <w:proofErr w:type="spellEnd"/>
      <w:r w:rsidRPr="00A56AD1">
        <w:rPr>
          <w:rFonts w:ascii="Arial Narrow" w:hAnsi="Arial Narrow"/>
          <w:b/>
          <w:i/>
        </w:rPr>
        <w:t xml:space="preserve">.) </w:t>
      </w:r>
      <w:proofErr w:type="spellStart"/>
      <w:r w:rsidRPr="00A56AD1">
        <w:rPr>
          <w:rFonts w:ascii="Arial Narrow" w:hAnsi="Arial Narrow"/>
          <w:b/>
          <w:i/>
        </w:rPr>
        <w:t>SAROJA</w:t>
      </w:r>
      <w:proofErr w:type="spellEnd"/>
      <w:r w:rsidRPr="00A56AD1">
        <w:rPr>
          <w:rFonts w:ascii="Arial Narrow" w:hAnsi="Arial Narrow"/>
          <w:b/>
          <w:i/>
        </w:rPr>
        <w:t xml:space="preserve"> </w:t>
      </w:r>
      <w:proofErr w:type="spellStart"/>
      <w:r w:rsidRPr="00A56AD1">
        <w:rPr>
          <w:rFonts w:ascii="Arial Narrow" w:hAnsi="Arial Narrow"/>
          <w:b/>
          <w:i/>
        </w:rPr>
        <w:t>PRABHAKARAN</w:t>
      </w:r>
      <w:proofErr w:type="spellEnd"/>
      <w:r w:rsidRPr="00A56AD1">
        <w:rPr>
          <w:rFonts w:ascii="Arial Narrow" w:hAnsi="Arial Narrow"/>
          <w:i/>
        </w:rPr>
        <w:t xml:space="preserve">, M.A., Dip. Ed. (Madras), Ph.D. (Mother Teresa), Former Vice-Chancellor, Director, Hall of Residence,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her encouragement and constructive suggestions for the successful conduct of the study.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her respectful regards and sincere thanks to </w:t>
      </w:r>
      <w:r w:rsidRPr="00A56AD1">
        <w:rPr>
          <w:rFonts w:ascii="Arial Narrow" w:hAnsi="Arial Narrow"/>
          <w:b/>
          <w:i/>
        </w:rPr>
        <w:t>Dr.(</w:t>
      </w:r>
      <w:proofErr w:type="spellStart"/>
      <w:r w:rsidRPr="00A56AD1">
        <w:rPr>
          <w:rFonts w:ascii="Arial Narrow" w:hAnsi="Arial Narrow"/>
          <w:b/>
          <w:i/>
        </w:rPr>
        <w:t>Tmt</w:t>
      </w:r>
      <w:proofErr w:type="spellEnd"/>
      <w:r w:rsidRPr="00A56AD1">
        <w:rPr>
          <w:rFonts w:ascii="Arial Narrow" w:hAnsi="Arial Narrow"/>
          <w:b/>
          <w:i/>
        </w:rPr>
        <w:t>.) </w:t>
      </w:r>
      <w:proofErr w:type="spellStart"/>
      <w:r w:rsidRPr="00A56AD1">
        <w:rPr>
          <w:rFonts w:ascii="Arial Narrow" w:hAnsi="Arial Narrow"/>
          <w:b/>
          <w:i/>
        </w:rPr>
        <w:t>GOWRI</w:t>
      </w:r>
      <w:proofErr w:type="spellEnd"/>
      <w:r w:rsidRPr="00A56AD1">
        <w:rPr>
          <w:rFonts w:ascii="Arial Narrow" w:hAnsi="Arial Narrow"/>
          <w:b/>
          <w:i/>
        </w:rPr>
        <w:t xml:space="preserve"> </w:t>
      </w:r>
      <w:proofErr w:type="spellStart"/>
      <w:r w:rsidRPr="00A56AD1">
        <w:rPr>
          <w:rFonts w:ascii="Arial Narrow" w:hAnsi="Arial Narrow"/>
          <w:b/>
          <w:i/>
        </w:rPr>
        <w:t>RAMAKRISHNAN</w:t>
      </w:r>
      <w:proofErr w:type="spellEnd"/>
      <w:r w:rsidRPr="00A56AD1">
        <w:rPr>
          <w:rFonts w:ascii="Arial Narrow" w:hAnsi="Arial Narrow"/>
          <w:i/>
        </w:rPr>
        <w:t xml:space="preserve">, M.Sc. (Madras), </w:t>
      </w:r>
      <w:proofErr w:type="spellStart"/>
      <w:r w:rsidRPr="00A56AD1">
        <w:rPr>
          <w:rFonts w:ascii="Arial Narrow" w:hAnsi="Arial Narrow"/>
          <w:i/>
        </w:rPr>
        <w:t>M.Phil.</w:t>
      </w:r>
      <w:proofErr w:type="spellEnd"/>
      <w:r w:rsidRPr="00A56AD1">
        <w:rPr>
          <w:rFonts w:ascii="Arial Narrow" w:hAnsi="Arial Narrow"/>
          <w:i/>
        </w:rPr>
        <w:t>, Ph.D. (</w:t>
      </w:r>
      <w:proofErr w:type="spellStart"/>
      <w:r w:rsidRPr="00A56AD1">
        <w:rPr>
          <w:rFonts w:ascii="Arial Narrow" w:hAnsi="Arial Narrow"/>
          <w:i/>
        </w:rPr>
        <w:t>Avinashilingam</w:t>
      </w:r>
      <w:proofErr w:type="spellEnd"/>
      <w:r w:rsidRPr="00A56AD1">
        <w:rPr>
          <w:rFonts w:ascii="Arial Narrow" w:hAnsi="Arial Narrow"/>
          <w:i/>
        </w:rPr>
        <w:t xml:space="preserve">), Registrar,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her encouragement towards the research. </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records her respectful regards and tribute to </w:t>
      </w:r>
      <w:r w:rsidRPr="00A56AD1">
        <w:rPr>
          <w:rFonts w:ascii="Arial Narrow" w:hAnsi="Arial Narrow"/>
          <w:b/>
          <w:i/>
        </w:rPr>
        <w:t>Dr</w:t>
      </w:r>
      <w:proofErr w:type="gramStart"/>
      <w:r w:rsidRPr="00A56AD1">
        <w:rPr>
          <w:rFonts w:ascii="Arial Narrow" w:hAnsi="Arial Narrow"/>
          <w:b/>
          <w:i/>
        </w:rPr>
        <w:t>.(</w:t>
      </w:r>
      <w:proofErr w:type="spellStart"/>
      <w:proofErr w:type="gramEnd"/>
      <w:r w:rsidRPr="00A56AD1">
        <w:rPr>
          <w:rFonts w:ascii="Arial Narrow" w:hAnsi="Arial Narrow"/>
          <w:b/>
          <w:i/>
        </w:rPr>
        <w:t>Tmt</w:t>
      </w:r>
      <w:proofErr w:type="spellEnd"/>
      <w:r w:rsidRPr="00A56AD1">
        <w:rPr>
          <w:rFonts w:ascii="Arial Narrow" w:hAnsi="Arial Narrow"/>
          <w:b/>
          <w:i/>
        </w:rPr>
        <w:t>.) </w:t>
      </w:r>
      <w:proofErr w:type="spellStart"/>
      <w:r w:rsidRPr="00A56AD1">
        <w:rPr>
          <w:rFonts w:ascii="Arial Narrow" w:hAnsi="Arial Narrow"/>
          <w:b/>
          <w:i/>
        </w:rPr>
        <w:t>K.THANGAMANI</w:t>
      </w:r>
      <w:proofErr w:type="spellEnd"/>
      <w:r w:rsidRPr="00A56AD1">
        <w:rPr>
          <w:rFonts w:ascii="Arial Narrow" w:hAnsi="Arial Narrow"/>
          <w:b/>
          <w:i/>
        </w:rPr>
        <w:t>,</w:t>
      </w:r>
      <w:r w:rsidRPr="00A56AD1">
        <w:rPr>
          <w:rFonts w:ascii="Arial Narrow" w:hAnsi="Arial Narrow"/>
          <w:i/>
        </w:rPr>
        <w:t xml:space="preserve"> M.Sc., Dip. Ed., </w:t>
      </w:r>
      <w:proofErr w:type="spellStart"/>
      <w:r w:rsidRPr="00A56AD1">
        <w:rPr>
          <w:rFonts w:ascii="Arial Narrow" w:hAnsi="Arial Narrow"/>
          <w:i/>
        </w:rPr>
        <w:t>M.Phil.</w:t>
      </w:r>
      <w:proofErr w:type="spellEnd"/>
      <w:r w:rsidRPr="00A56AD1">
        <w:rPr>
          <w:rFonts w:ascii="Arial Narrow" w:hAnsi="Arial Narrow"/>
          <w:i/>
        </w:rPr>
        <w:t xml:space="preserve">, Ph.D., Dean, Faculty of Home Science,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her constant help and support at all times of need.</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lastRenderedPageBreak/>
        <w:tab/>
        <w:t xml:space="preserve">The investigator takes this opportunity to reveal thanks to </w:t>
      </w:r>
      <w:r w:rsidRPr="00A56AD1">
        <w:rPr>
          <w:rFonts w:ascii="Arial Narrow" w:hAnsi="Arial Narrow"/>
          <w:b/>
          <w:i/>
        </w:rPr>
        <w:t>Dr</w:t>
      </w:r>
      <w:proofErr w:type="gramStart"/>
      <w:r w:rsidRPr="00A56AD1">
        <w:rPr>
          <w:rFonts w:ascii="Arial Narrow" w:hAnsi="Arial Narrow"/>
          <w:b/>
          <w:i/>
        </w:rPr>
        <w:t>.(</w:t>
      </w:r>
      <w:proofErr w:type="spellStart"/>
      <w:proofErr w:type="gramEnd"/>
      <w:r w:rsidRPr="00A56AD1">
        <w:rPr>
          <w:rFonts w:ascii="Arial Narrow" w:hAnsi="Arial Narrow"/>
          <w:b/>
          <w:i/>
        </w:rPr>
        <w:t>Tmt</w:t>
      </w:r>
      <w:proofErr w:type="spellEnd"/>
      <w:r w:rsidRPr="00A56AD1">
        <w:rPr>
          <w:rFonts w:ascii="Arial Narrow" w:hAnsi="Arial Narrow"/>
          <w:b/>
          <w:i/>
        </w:rPr>
        <w:t>.) </w:t>
      </w:r>
      <w:proofErr w:type="spellStart"/>
      <w:r w:rsidRPr="00A56AD1">
        <w:rPr>
          <w:rFonts w:ascii="Arial Narrow" w:hAnsi="Arial Narrow"/>
          <w:b/>
          <w:i/>
        </w:rPr>
        <w:t>N.VASUGI</w:t>
      </w:r>
      <w:proofErr w:type="spellEnd"/>
      <w:r w:rsidRPr="00A56AD1">
        <w:rPr>
          <w:rFonts w:ascii="Arial Narrow" w:hAnsi="Arial Narrow"/>
          <w:b/>
          <w:i/>
        </w:rPr>
        <w:t xml:space="preserve"> </w:t>
      </w:r>
      <w:proofErr w:type="spellStart"/>
      <w:r w:rsidRPr="00A56AD1">
        <w:rPr>
          <w:rFonts w:ascii="Arial Narrow" w:hAnsi="Arial Narrow"/>
          <w:b/>
          <w:i/>
        </w:rPr>
        <w:t>RAAJA</w:t>
      </w:r>
      <w:proofErr w:type="spellEnd"/>
      <w:r w:rsidRPr="00A56AD1">
        <w:rPr>
          <w:rFonts w:ascii="Arial Narrow" w:hAnsi="Arial Narrow"/>
          <w:i/>
        </w:rPr>
        <w:t xml:space="preserve">, M.Sc., M.B.A., </w:t>
      </w:r>
      <w:proofErr w:type="spellStart"/>
      <w:r w:rsidRPr="00A56AD1">
        <w:rPr>
          <w:rFonts w:ascii="Arial Narrow" w:hAnsi="Arial Narrow"/>
          <w:i/>
        </w:rPr>
        <w:t>M.Phil.</w:t>
      </w:r>
      <w:proofErr w:type="spellEnd"/>
      <w:r w:rsidRPr="00A56AD1">
        <w:rPr>
          <w:rFonts w:ascii="Arial Narrow" w:hAnsi="Arial Narrow"/>
          <w:i/>
        </w:rPr>
        <w:t xml:space="preserve"> (Madras), Ph.D. (</w:t>
      </w:r>
      <w:proofErr w:type="spellStart"/>
      <w:r w:rsidRPr="00A56AD1">
        <w:rPr>
          <w:rFonts w:ascii="Arial Narrow" w:hAnsi="Arial Narrow"/>
          <w:i/>
        </w:rPr>
        <w:t>Avinashilingam</w:t>
      </w:r>
      <w:proofErr w:type="spellEnd"/>
      <w:r w:rsidRPr="00A56AD1">
        <w:rPr>
          <w:rFonts w:ascii="Arial Narrow" w:hAnsi="Arial Narrow"/>
          <w:i/>
        </w:rPr>
        <w:t xml:space="preserve">), Professor and Head, Department of Textiles and Clothing,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her encouragement and valuable help during the progress of her study.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immensely indebted and extremely privileged to have worked under the supervision of her esteemed guide, </w:t>
      </w:r>
      <w:r w:rsidRPr="00A56AD1">
        <w:rPr>
          <w:rFonts w:ascii="Arial Narrow" w:hAnsi="Arial Narrow"/>
          <w:b/>
          <w:i/>
        </w:rPr>
        <w:t>Dr.(</w:t>
      </w:r>
      <w:proofErr w:type="spellStart"/>
      <w:r w:rsidRPr="00A56AD1">
        <w:rPr>
          <w:rFonts w:ascii="Arial Narrow" w:hAnsi="Arial Narrow"/>
          <w:b/>
          <w:i/>
        </w:rPr>
        <w:t>Tmt</w:t>
      </w:r>
      <w:proofErr w:type="spellEnd"/>
      <w:r w:rsidRPr="00A56AD1">
        <w:rPr>
          <w:rFonts w:ascii="Arial Narrow" w:hAnsi="Arial Narrow"/>
          <w:b/>
          <w:i/>
        </w:rPr>
        <w:t>.) </w:t>
      </w:r>
      <w:proofErr w:type="spellStart"/>
      <w:r w:rsidRPr="00A56AD1">
        <w:rPr>
          <w:rFonts w:ascii="Arial Narrow" w:hAnsi="Arial Narrow"/>
          <w:b/>
          <w:i/>
        </w:rPr>
        <w:t>R.SUNITHA</w:t>
      </w:r>
      <w:proofErr w:type="spellEnd"/>
      <w:r w:rsidRPr="00A56AD1">
        <w:rPr>
          <w:rFonts w:ascii="Arial Narrow" w:hAnsi="Arial Narrow"/>
          <w:i/>
        </w:rPr>
        <w:t xml:space="preserve">, M.Sc., </w:t>
      </w:r>
      <w:proofErr w:type="spellStart"/>
      <w:r w:rsidRPr="00A56AD1">
        <w:rPr>
          <w:rFonts w:ascii="Arial Narrow" w:hAnsi="Arial Narrow"/>
          <w:i/>
        </w:rPr>
        <w:t>M.Phil.</w:t>
      </w:r>
      <w:proofErr w:type="spellEnd"/>
      <w:r w:rsidRPr="00A56AD1">
        <w:rPr>
          <w:rFonts w:ascii="Arial Narrow" w:hAnsi="Arial Narrow"/>
          <w:i/>
        </w:rPr>
        <w:t xml:space="preserve">, Ph.D., Assistant Professor, Department of Textiles and Clothing,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her valuable guidance, technical support, timely help and constant encouragement throughout the study.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her deep sense of gratitude to all the </w:t>
      </w:r>
      <w:r w:rsidRPr="00A56AD1">
        <w:rPr>
          <w:rFonts w:ascii="Arial Narrow" w:hAnsi="Arial Narrow"/>
          <w:b/>
          <w:i/>
        </w:rPr>
        <w:t>STAFF MEMBERS</w:t>
      </w:r>
      <w:r w:rsidRPr="00A56AD1">
        <w:rPr>
          <w:rFonts w:ascii="Arial Narrow" w:hAnsi="Arial Narrow"/>
          <w:i/>
        </w:rPr>
        <w:t xml:space="preserve"> of the Department of Textiles and Clothing, </w:t>
      </w:r>
      <w:proofErr w:type="spellStart"/>
      <w:r w:rsidRPr="00A56AD1">
        <w:rPr>
          <w:rFonts w:ascii="Arial Narrow" w:hAnsi="Arial Narrow"/>
          <w:i/>
        </w:rPr>
        <w:t>Avinashilingam</w:t>
      </w:r>
      <w:proofErr w:type="spellEnd"/>
      <w:r w:rsidRPr="00A56AD1">
        <w:rPr>
          <w:rFonts w:ascii="Arial Narrow" w:hAnsi="Arial Narrow"/>
          <w:i/>
        </w:rPr>
        <w:t xml:space="preserve"> Institute for Home Science and Higher Education for Women, Coimbatore, for being supportive, suggestive, understanding and encouragement rendered towards the completion of her study.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her special thanks to </w:t>
      </w:r>
      <w:proofErr w:type="spellStart"/>
      <w:r w:rsidRPr="00A56AD1">
        <w:rPr>
          <w:rFonts w:ascii="Arial Narrow" w:hAnsi="Arial Narrow"/>
          <w:b/>
          <w:i/>
        </w:rPr>
        <w:t>AVINASHILINGAM</w:t>
      </w:r>
      <w:proofErr w:type="spellEnd"/>
      <w:r w:rsidRPr="00A56AD1">
        <w:rPr>
          <w:rFonts w:ascii="Arial Narrow" w:hAnsi="Arial Narrow"/>
          <w:b/>
          <w:i/>
        </w:rPr>
        <w:t xml:space="preserve"> INSTITUTE FOR HOME SCIENCE AND HIGHER EDUCATION FOR WOMEN, </w:t>
      </w:r>
      <w:proofErr w:type="spellStart"/>
      <w:r w:rsidRPr="00A56AD1">
        <w:rPr>
          <w:rFonts w:ascii="Arial Narrow" w:hAnsi="Arial Narrow"/>
          <w:b/>
          <w:i/>
        </w:rPr>
        <w:t>SITRA</w:t>
      </w:r>
      <w:proofErr w:type="spellEnd"/>
      <w:r w:rsidRPr="00A56AD1">
        <w:rPr>
          <w:rFonts w:ascii="Arial Narrow" w:hAnsi="Arial Narrow"/>
          <w:i/>
        </w:rPr>
        <w:t xml:space="preserve"> and</w:t>
      </w:r>
      <w:r w:rsidRPr="00A56AD1">
        <w:rPr>
          <w:rFonts w:ascii="Arial Narrow" w:hAnsi="Arial Narrow"/>
          <w:b/>
          <w:i/>
        </w:rPr>
        <w:t xml:space="preserve"> </w:t>
      </w:r>
      <w:proofErr w:type="spellStart"/>
      <w:r w:rsidRPr="00A56AD1">
        <w:rPr>
          <w:rFonts w:ascii="Arial Narrow" w:hAnsi="Arial Narrow"/>
          <w:b/>
          <w:i/>
        </w:rPr>
        <w:t>SIMA</w:t>
      </w:r>
      <w:proofErr w:type="spellEnd"/>
      <w:r w:rsidRPr="00A56AD1">
        <w:rPr>
          <w:rFonts w:ascii="Arial Narrow" w:hAnsi="Arial Narrow"/>
          <w:b/>
          <w:i/>
        </w:rPr>
        <w:t xml:space="preserve"> </w:t>
      </w:r>
      <w:r w:rsidRPr="00A56AD1">
        <w:rPr>
          <w:rFonts w:ascii="Arial Narrow" w:hAnsi="Arial Narrow"/>
          <w:i/>
        </w:rPr>
        <w:t xml:space="preserve">for providing library facilities and guidance provided. </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The investigator expresses her gratitude and sincere thanks to all the respondents of </w:t>
      </w:r>
      <w:proofErr w:type="spellStart"/>
      <w:r w:rsidRPr="00A56AD1">
        <w:rPr>
          <w:rFonts w:ascii="Arial Narrow" w:hAnsi="Arial Narrow"/>
          <w:b/>
          <w:i/>
        </w:rPr>
        <w:t>N.A.KONDU</w:t>
      </w:r>
      <w:proofErr w:type="spellEnd"/>
      <w:r w:rsidRPr="00A56AD1">
        <w:rPr>
          <w:rFonts w:ascii="Arial Narrow" w:hAnsi="Arial Narrow"/>
          <w:b/>
          <w:i/>
        </w:rPr>
        <w:t xml:space="preserve"> RAJA MEMORIAL HIGH SCHOOL, </w:t>
      </w:r>
      <w:proofErr w:type="spellStart"/>
      <w:r w:rsidRPr="00A56AD1">
        <w:rPr>
          <w:rFonts w:ascii="Arial Narrow" w:hAnsi="Arial Narrow"/>
          <w:b/>
          <w:i/>
        </w:rPr>
        <w:t>THENI</w:t>
      </w:r>
      <w:proofErr w:type="spellEnd"/>
      <w:r w:rsidRPr="00A56AD1">
        <w:rPr>
          <w:rFonts w:ascii="Arial Narrow" w:hAnsi="Arial Narrow"/>
          <w:i/>
        </w:rPr>
        <w:t xml:space="preserve"> and also the investigator records her gratitude to the </w:t>
      </w:r>
      <w:r>
        <w:rPr>
          <w:rFonts w:ascii="Arial Narrow" w:hAnsi="Arial Narrow"/>
          <w:b/>
          <w:i/>
        </w:rPr>
        <w:t>M</w:t>
      </w:r>
      <w:r w:rsidRPr="00A56AD1">
        <w:rPr>
          <w:rFonts w:ascii="Arial Narrow" w:hAnsi="Arial Narrow"/>
          <w:b/>
          <w:i/>
        </w:rPr>
        <w:t xml:space="preserve">others of the </w:t>
      </w:r>
      <w:r>
        <w:rPr>
          <w:rFonts w:ascii="Arial Narrow" w:hAnsi="Arial Narrow"/>
          <w:b/>
          <w:i/>
        </w:rPr>
        <w:t>G</w:t>
      </w:r>
      <w:r w:rsidRPr="00A56AD1">
        <w:rPr>
          <w:rFonts w:ascii="Arial Narrow" w:hAnsi="Arial Narrow"/>
          <w:b/>
          <w:i/>
        </w:rPr>
        <w:t xml:space="preserve">rade </w:t>
      </w:r>
      <w:r>
        <w:rPr>
          <w:rFonts w:ascii="Arial Narrow" w:hAnsi="Arial Narrow"/>
          <w:b/>
          <w:i/>
        </w:rPr>
        <w:t>S</w:t>
      </w:r>
      <w:r w:rsidRPr="00A56AD1">
        <w:rPr>
          <w:rFonts w:ascii="Arial Narrow" w:hAnsi="Arial Narrow"/>
          <w:b/>
          <w:i/>
        </w:rPr>
        <w:t>chool</w:t>
      </w:r>
      <w:r w:rsidRPr="00A56AD1">
        <w:rPr>
          <w:rFonts w:ascii="Arial Narrow" w:hAnsi="Arial Narrow"/>
          <w:i/>
        </w:rPr>
        <w:t xml:space="preserve"> </w:t>
      </w:r>
      <w:r w:rsidRPr="00FE42B2">
        <w:rPr>
          <w:rFonts w:ascii="Arial Narrow" w:hAnsi="Arial Narrow"/>
          <w:b/>
          <w:i/>
        </w:rPr>
        <w:t>G</w:t>
      </w:r>
      <w:r w:rsidRPr="00A56AD1">
        <w:rPr>
          <w:rFonts w:ascii="Arial Narrow" w:hAnsi="Arial Narrow"/>
          <w:b/>
          <w:i/>
        </w:rPr>
        <w:t>irls</w:t>
      </w:r>
      <w:r w:rsidRPr="00A56AD1">
        <w:rPr>
          <w:rFonts w:ascii="Arial Narrow" w:hAnsi="Arial Narrow"/>
          <w:i/>
        </w:rPr>
        <w:t xml:space="preserve"> for their kind cooperation, whole hearted participation and help to collect the data during the study.</w:t>
      </w:r>
    </w:p>
    <w:p w:rsidR="00F124A2" w:rsidRPr="00A56AD1" w:rsidRDefault="00F124A2" w:rsidP="001034E9">
      <w:pPr>
        <w:spacing w:before="220" w:after="0" w:line="360" w:lineRule="auto"/>
        <w:jc w:val="both"/>
        <w:rPr>
          <w:rFonts w:ascii="Arial Narrow" w:hAnsi="Arial Narrow"/>
          <w:i/>
        </w:rPr>
      </w:pPr>
      <w:r w:rsidRPr="00A56AD1">
        <w:rPr>
          <w:rFonts w:ascii="Arial Narrow" w:hAnsi="Arial Narrow"/>
          <w:i/>
        </w:rPr>
        <w:tab/>
        <w:t xml:space="preserve">Last, but not the least, the investigator is proud to acknowledge the love, support of </w:t>
      </w:r>
      <w:r w:rsidRPr="00A56AD1">
        <w:rPr>
          <w:rFonts w:ascii="Arial Narrow" w:hAnsi="Arial Narrow"/>
          <w:b/>
          <w:i/>
        </w:rPr>
        <w:t>parents, family members</w:t>
      </w:r>
      <w:r w:rsidRPr="00A56AD1">
        <w:rPr>
          <w:rFonts w:ascii="Arial Narrow" w:hAnsi="Arial Narrow"/>
          <w:i/>
        </w:rPr>
        <w:t xml:space="preserve"> </w:t>
      </w:r>
      <w:r w:rsidRPr="00A56AD1">
        <w:rPr>
          <w:rFonts w:ascii="Arial Narrow" w:hAnsi="Arial Narrow"/>
          <w:b/>
          <w:i/>
        </w:rPr>
        <w:t>and friends</w:t>
      </w:r>
      <w:r w:rsidRPr="00A56AD1">
        <w:rPr>
          <w:rFonts w:ascii="Arial Narrow" w:hAnsi="Arial Narrow"/>
          <w:i/>
        </w:rPr>
        <w:t xml:space="preserve"> for valuable help, encouragement, steady support which has led to the completion of her study. The investigator is deeply thankful who have helped her directly and indirectly towards the completion of this dissertation. </w:t>
      </w:r>
    </w:p>
    <w:p w:rsidR="005C38EB" w:rsidRDefault="005C38EB"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1034E9" w:rsidRDefault="001034E9" w:rsidP="001034E9">
      <w:pPr>
        <w:spacing w:after="0" w:line="360" w:lineRule="auto"/>
        <w:rPr>
          <w:rFonts w:ascii="Arial" w:hAnsi="Arial" w:cs="Arial"/>
        </w:rPr>
      </w:pPr>
    </w:p>
    <w:p w:rsidR="00943ACF" w:rsidRPr="00943ACF" w:rsidRDefault="00943ACF" w:rsidP="00943ACF">
      <w:pPr>
        <w:spacing w:after="0" w:line="240" w:lineRule="auto"/>
        <w:jc w:val="center"/>
        <w:rPr>
          <w:rFonts w:ascii="Arial" w:hAnsi="Arial" w:cs="Arial"/>
          <w:b/>
          <w:sz w:val="28"/>
        </w:rPr>
      </w:pPr>
      <w:r w:rsidRPr="00943ACF">
        <w:rPr>
          <w:rFonts w:ascii="Arial" w:hAnsi="Arial" w:cs="Arial"/>
          <w:b/>
          <w:sz w:val="28"/>
        </w:rPr>
        <w:lastRenderedPageBreak/>
        <w:t>CONTENTS</w:t>
      </w:r>
    </w:p>
    <w:p w:rsidR="00943ACF" w:rsidRPr="00943ACF" w:rsidRDefault="00943ACF" w:rsidP="00943ACF">
      <w:pPr>
        <w:spacing w:after="0" w:line="240" w:lineRule="auto"/>
        <w:rPr>
          <w:rFonts w:ascii="Arial" w:hAnsi="Arial" w:cs="Arial"/>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7"/>
        <w:gridCol w:w="684"/>
        <w:gridCol w:w="884"/>
        <w:gridCol w:w="4093"/>
        <w:gridCol w:w="1487"/>
      </w:tblGrid>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CHAPTER</w:t>
            </w:r>
          </w:p>
        </w:tc>
        <w:tc>
          <w:tcPr>
            <w:tcW w:w="5661" w:type="dxa"/>
            <w:gridSpan w:val="3"/>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PAGE NO.</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LIST OF TABLES</w:t>
            </w: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LIST OF FIGURES</w:t>
            </w: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LIST OF PLATES</w:t>
            </w: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LIST OF APPENDICES</w:t>
            </w: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1</w:t>
            </w: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INTRODUCTION</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2</w:t>
            </w: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REVIEW OF LITERATURE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2.1</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Importance of Clothing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2.2</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Standard Measurement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2.3</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Design Development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7</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2.3.1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 Requisites in Surface Designing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7</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2.3.2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Elements of Design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7</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2.3.3</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Types of Design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2.3.4</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Principles of Design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9</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2.3.5</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The </w:t>
            </w:r>
            <w:proofErr w:type="spellStart"/>
            <w:r w:rsidRPr="00943ACF">
              <w:rPr>
                <w:rFonts w:ascii="Arial" w:hAnsi="Arial" w:cs="Arial"/>
                <w:sz w:val="24"/>
                <w:szCs w:val="24"/>
              </w:rPr>
              <w:t>Colour</w:t>
            </w:r>
            <w:proofErr w:type="spellEnd"/>
            <w:r w:rsidRPr="00943ACF">
              <w:rPr>
                <w:rFonts w:ascii="Arial" w:hAnsi="Arial" w:cs="Arial"/>
                <w:sz w:val="24"/>
                <w:szCs w:val="24"/>
              </w:rPr>
              <w:t xml:space="preserve"> Wheel</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2.4</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Computer Aided Designing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2.5</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Garments and their Fit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2.6</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13</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3</w:t>
            </w: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EXPERIMENTAL PROCEDURE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14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3.1</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Conducting Survey</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3.1.1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Selection of Tool</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15</w:t>
            </w:r>
          </w:p>
        </w:tc>
      </w:tr>
    </w:tbl>
    <w:p w:rsidR="00943ACF" w:rsidRDefault="00943ACF" w:rsidP="00943ACF">
      <w:pPr>
        <w:spacing w:after="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7"/>
        <w:gridCol w:w="684"/>
        <w:gridCol w:w="884"/>
        <w:gridCol w:w="4093"/>
        <w:gridCol w:w="1487"/>
      </w:tblGrid>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lastRenderedPageBreak/>
              <w:t>CHAPTER</w:t>
            </w:r>
          </w:p>
        </w:tc>
        <w:tc>
          <w:tcPr>
            <w:tcW w:w="5661" w:type="dxa"/>
            <w:gridSpan w:val="3"/>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PAGE NO.</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3.1.2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Conduct of the Study</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3.1.3</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Analysis of Data</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3.2</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Standardizing Measurement for Grade School Girls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16</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3.2.1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Selecting the Sample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16</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3.2.2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Taking Body Measurements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16</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3.2.3</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Standardizing the Body Measurements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19</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3.3</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Nomenclature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19</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3.4</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Design Development through Manual Sketching for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 Based on Themes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20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3.4.1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Preparation of Theme Based Manual Sketching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21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3.4.2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Evaluation and Selection of Manually Sketched Themes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24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3.5</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Computer Aided Designing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34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3.5.1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CAD Application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34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3.5.2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Evaluation and Selection of Design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34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Construction of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Selection and Scouring of the Materials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Drafting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3.6.3</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Altering the Basic Pattern to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41</w:t>
            </w:r>
          </w:p>
        </w:tc>
      </w:tr>
    </w:tbl>
    <w:p w:rsidR="00943ACF" w:rsidRPr="00943ACF" w:rsidRDefault="00943ACF" w:rsidP="00943ACF">
      <w:pPr>
        <w:spacing w:after="0" w:line="240" w:lineRule="auto"/>
        <w:rPr>
          <w:rFonts w:ascii="Arial" w:hAnsi="Arial" w:cs="Arial"/>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377"/>
        <w:gridCol w:w="684"/>
        <w:gridCol w:w="884"/>
        <w:gridCol w:w="4093"/>
        <w:gridCol w:w="1487"/>
      </w:tblGrid>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lastRenderedPageBreak/>
              <w:t>CHAPTER</w:t>
            </w:r>
          </w:p>
        </w:tc>
        <w:tc>
          <w:tcPr>
            <w:tcW w:w="5661" w:type="dxa"/>
            <w:gridSpan w:val="3"/>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PAGE NO.</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3.6.4</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Preparation of Fabric for Cutting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3.6.5</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Layout, Transferring and Cutting the Material</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3.6.6</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Construction of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42</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3.7</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Trimmings for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w:t>
            </w:r>
            <w:proofErr w:type="spellStart"/>
            <w:r w:rsidRPr="00943ACF">
              <w:rPr>
                <w:rFonts w:ascii="Arial" w:hAnsi="Arial" w:cs="Arial"/>
                <w:sz w:val="24"/>
                <w:szCs w:val="24"/>
              </w:rPr>
              <w:t>Grament</w:t>
            </w:r>
            <w:proofErr w:type="spellEnd"/>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3.8</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Accessories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3.9</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Evaluation of the Constructed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3.9.1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Visual Inspection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3.9.2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Feedback through Self Assessment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3.10</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Cost Estimation </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4</w:t>
            </w: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RESULTS AND DISCUSSION</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50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Survey Among Mothers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Purchasing Garments for Child</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Allotting amount (`) for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52</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4.1.3</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Consideration of Factors While Choosing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53</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4.1.4</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Awareness About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4.1.5</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Purchase Rating of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54</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4.1.6</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Reasons for not Purchasing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4.1.7</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Frequency of Purchasing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lastRenderedPageBreak/>
              <w:t>CHAPTER</w:t>
            </w:r>
          </w:p>
        </w:tc>
        <w:tc>
          <w:tcPr>
            <w:tcW w:w="5661" w:type="dxa"/>
            <w:gridSpan w:val="3"/>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PAGE NO.</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4.1.8</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Preference for </w:t>
            </w:r>
            <w:proofErr w:type="spellStart"/>
            <w:r w:rsidRPr="00943ACF">
              <w:rPr>
                <w:rFonts w:ascii="Arial" w:hAnsi="Arial" w:cs="Arial"/>
                <w:sz w:val="24"/>
                <w:szCs w:val="24"/>
              </w:rPr>
              <w:t>Colour</w:t>
            </w:r>
            <w:proofErr w:type="spellEnd"/>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56</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4.1.9</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Texture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57</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4.1.10</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Themes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58</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4.1.11</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Surface Embellishment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59</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p>
        </w:tc>
        <w:tc>
          <w:tcPr>
            <w:tcW w:w="8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4.1.12</w:t>
            </w:r>
          </w:p>
        </w:tc>
        <w:tc>
          <w:tcPr>
            <w:tcW w:w="4093"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the Type of Surface Embellishment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60</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4.2</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Consolidated Rating of Manual Sketching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61</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4.3</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Consolidated Rating of the Design Created with Corel Draw</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62</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4.4</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Visual Inspection of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63</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4.5</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Feedback through Self Assessment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684"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4.6</w:t>
            </w:r>
          </w:p>
        </w:tc>
        <w:tc>
          <w:tcPr>
            <w:tcW w:w="4977" w:type="dxa"/>
            <w:gridSpan w:val="2"/>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Cost Estimation</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65</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5</w:t>
            </w: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SUMMARY AND CONCLUSION</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66</w:t>
            </w: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BIBLIOGRAPHY</w:t>
            </w: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377" w:type="dxa"/>
          </w:tcPr>
          <w:p w:rsidR="00943ACF" w:rsidRPr="00943ACF" w:rsidRDefault="00943ACF" w:rsidP="00943ACF">
            <w:pPr>
              <w:spacing w:before="120" w:after="120" w:line="240" w:lineRule="auto"/>
              <w:rPr>
                <w:rFonts w:ascii="Arial" w:hAnsi="Arial" w:cs="Arial"/>
                <w:b/>
                <w:sz w:val="24"/>
                <w:szCs w:val="24"/>
              </w:rPr>
            </w:pPr>
          </w:p>
        </w:tc>
        <w:tc>
          <w:tcPr>
            <w:tcW w:w="5661" w:type="dxa"/>
            <w:gridSpan w:val="3"/>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b/>
                <w:sz w:val="24"/>
                <w:szCs w:val="24"/>
              </w:rPr>
              <w:t>APPENDICES</w:t>
            </w:r>
          </w:p>
        </w:tc>
        <w:tc>
          <w:tcPr>
            <w:tcW w:w="1487" w:type="dxa"/>
          </w:tcPr>
          <w:p w:rsidR="00943ACF" w:rsidRPr="00943ACF" w:rsidRDefault="00943ACF" w:rsidP="00943ACF">
            <w:pPr>
              <w:spacing w:before="120" w:after="120" w:line="240" w:lineRule="auto"/>
              <w:rPr>
                <w:rFonts w:ascii="Arial" w:hAnsi="Arial" w:cs="Arial"/>
                <w:sz w:val="24"/>
                <w:szCs w:val="24"/>
              </w:rPr>
            </w:pPr>
          </w:p>
        </w:tc>
      </w:tr>
    </w:tbl>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Default="00943ACF" w:rsidP="00943ACF">
      <w:pPr>
        <w:spacing w:after="0" w:line="240" w:lineRule="auto"/>
        <w:jc w:val="center"/>
        <w:rPr>
          <w:rFonts w:ascii="Arial" w:hAnsi="Arial" w:cs="Arial"/>
          <w:b/>
          <w:sz w:val="28"/>
          <w:szCs w:val="24"/>
        </w:rPr>
      </w:pPr>
    </w:p>
    <w:p w:rsidR="00943ACF" w:rsidRDefault="00943ACF" w:rsidP="00943ACF">
      <w:pPr>
        <w:spacing w:after="0" w:line="240" w:lineRule="auto"/>
        <w:jc w:val="center"/>
        <w:rPr>
          <w:rFonts w:ascii="Arial" w:hAnsi="Arial" w:cs="Arial"/>
          <w:b/>
          <w:sz w:val="28"/>
          <w:szCs w:val="24"/>
        </w:rPr>
      </w:pPr>
    </w:p>
    <w:p w:rsidR="00943ACF" w:rsidRDefault="00943ACF" w:rsidP="00943ACF">
      <w:pPr>
        <w:spacing w:after="0" w:line="240" w:lineRule="auto"/>
        <w:jc w:val="center"/>
        <w:rPr>
          <w:rFonts w:ascii="Arial" w:hAnsi="Arial" w:cs="Arial"/>
          <w:b/>
          <w:sz w:val="28"/>
          <w:szCs w:val="24"/>
        </w:rPr>
      </w:pPr>
    </w:p>
    <w:p w:rsidR="00943ACF" w:rsidRDefault="00943ACF" w:rsidP="00943ACF">
      <w:pPr>
        <w:spacing w:after="0" w:line="240" w:lineRule="auto"/>
        <w:jc w:val="center"/>
        <w:rPr>
          <w:rFonts w:ascii="Arial" w:hAnsi="Arial" w:cs="Arial"/>
          <w:b/>
          <w:sz w:val="28"/>
          <w:szCs w:val="24"/>
        </w:rPr>
      </w:pPr>
    </w:p>
    <w:p w:rsidR="00943ACF" w:rsidRDefault="00943ACF" w:rsidP="00943ACF">
      <w:pPr>
        <w:spacing w:after="0" w:line="240" w:lineRule="auto"/>
        <w:jc w:val="center"/>
        <w:rPr>
          <w:rFonts w:ascii="Arial" w:hAnsi="Arial" w:cs="Arial"/>
          <w:b/>
          <w:sz w:val="28"/>
          <w:szCs w:val="24"/>
        </w:rPr>
      </w:pPr>
    </w:p>
    <w:p w:rsidR="00943ACF" w:rsidRPr="00943ACF" w:rsidRDefault="00943ACF" w:rsidP="00943ACF">
      <w:pPr>
        <w:spacing w:after="0" w:line="240" w:lineRule="auto"/>
        <w:jc w:val="center"/>
        <w:rPr>
          <w:rFonts w:ascii="Arial" w:hAnsi="Arial" w:cs="Arial"/>
          <w:b/>
          <w:sz w:val="28"/>
          <w:szCs w:val="24"/>
        </w:rPr>
      </w:pPr>
      <w:r w:rsidRPr="00943ACF">
        <w:rPr>
          <w:rFonts w:ascii="Arial" w:hAnsi="Arial" w:cs="Arial"/>
          <w:b/>
          <w:sz w:val="28"/>
          <w:szCs w:val="24"/>
        </w:rPr>
        <w:lastRenderedPageBreak/>
        <w:t>LIST OF TABLES</w:t>
      </w: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48"/>
        <w:gridCol w:w="5490"/>
        <w:gridCol w:w="1487"/>
      </w:tblGrid>
      <w:tr w:rsidR="00943ACF" w:rsidRPr="00943ACF" w:rsidTr="003150F7">
        <w:tc>
          <w:tcPr>
            <w:tcW w:w="1548"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TABLE NO.</w:t>
            </w:r>
          </w:p>
        </w:tc>
        <w:tc>
          <w:tcPr>
            <w:tcW w:w="5490"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PAGE NO.</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b/>
                <w:sz w:val="24"/>
                <w:szCs w:val="24"/>
              </w:rPr>
            </w:pPr>
          </w:p>
        </w:tc>
        <w:tc>
          <w:tcPr>
            <w:tcW w:w="5490" w:type="dxa"/>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548" w:type="dxa"/>
          </w:tcPr>
          <w:p w:rsidR="00943ACF" w:rsidRPr="00943ACF" w:rsidRDefault="00943ACF" w:rsidP="00943ACF">
            <w:pPr>
              <w:spacing w:before="120" w:after="120" w:line="240" w:lineRule="auto"/>
              <w:rPr>
                <w:rFonts w:ascii="Arial" w:hAnsi="Arial" w:cs="Arial"/>
                <w:b/>
                <w:sz w:val="24"/>
                <w:szCs w:val="24"/>
              </w:rPr>
            </w:pPr>
          </w:p>
        </w:tc>
        <w:tc>
          <w:tcPr>
            <w:tcW w:w="5490" w:type="dxa"/>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Nomenclature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20</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Purchasing Garments for Child</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51</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Allotting Amount (`) for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52</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IV</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Consideration of Factors While Choosing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53</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Awareness About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54</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Purchase Ratings of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54</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Reasons for Not Purchasing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55</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VIII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Frequency of Purchasing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55</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IX</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Preference for </w:t>
            </w:r>
            <w:proofErr w:type="spellStart"/>
            <w:r w:rsidRPr="00943ACF">
              <w:rPr>
                <w:rFonts w:ascii="Arial" w:hAnsi="Arial" w:cs="Arial"/>
                <w:sz w:val="24"/>
                <w:szCs w:val="24"/>
              </w:rPr>
              <w:t>Colour</w:t>
            </w:r>
            <w:proofErr w:type="spellEnd"/>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56</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Texture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57</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Themes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58</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Surface Embellishment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59</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XIII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Preference for the Type of Surface Embellishment </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60</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XIV</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Consolidated Rating of Manual Sketching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61</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XV</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Consolidated Rating of the Design Created with Corel Draw</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62</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XVI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Visual Inspection of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63</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XVII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Feedback through Self Assessment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64</w:t>
            </w:r>
          </w:p>
        </w:tc>
      </w:tr>
      <w:tr w:rsidR="00943ACF" w:rsidRPr="00943ACF" w:rsidTr="003150F7">
        <w:tc>
          <w:tcPr>
            <w:tcW w:w="154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XVIII</w:t>
            </w:r>
          </w:p>
        </w:tc>
        <w:tc>
          <w:tcPr>
            <w:tcW w:w="549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Cost Estimation </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65</w:t>
            </w:r>
          </w:p>
        </w:tc>
      </w:tr>
    </w:tbl>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jc w:val="center"/>
        <w:rPr>
          <w:rFonts w:ascii="Arial" w:hAnsi="Arial" w:cs="Arial"/>
          <w:b/>
          <w:sz w:val="28"/>
          <w:szCs w:val="24"/>
        </w:rPr>
      </w:pPr>
      <w:r w:rsidRPr="00943ACF">
        <w:rPr>
          <w:rFonts w:ascii="Arial" w:hAnsi="Arial" w:cs="Arial"/>
          <w:b/>
          <w:sz w:val="28"/>
          <w:szCs w:val="24"/>
        </w:rPr>
        <w:lastRenderedPageBreak/>
        <w:t>LIST OF FIGURES</w:t>
      </w: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line="240" w:lineRule="auto"/>
        <w:rPr>
          <w:rFonts w:ascii="Arial" w:hAnsi="Arial" w:cs="Arial"/>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38"/>
        <w:gridCol w:w="5400"/>
        <w:gridCol w:w="1487"/>
      </w:tblGrid>
      <w:tr w:rsidR="00943ACF" w:rsidRPr="00943ACF" w:rsidTr="009C6490">
        <w:tc>
          <w:tcPr>
            <w:tcW w:w="1638"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FIGURE NO.</w:t>
            </w:r>
          </w:p>
        </w:tc>
        <w:tc>
          <w:tcPr>
            <w:tcW w:w="5400"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PAGE NO.</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b/>
                <w:sz w:val="24"/>
                <w:szCs w:val="24"/>
              </w:rPr>
            </w:pPr>
          </w:p>
        </w:tc>
        <w:tc>
          <w:tcPr>
            <w:tcW w:w="5400" w:type="dxa"/>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9C6490">
        <w:tc>
          <w:tcPr>
            <w:tcW w:w="1638" w:type="dxa"/>
          </w:tcPr>
          <w:p w:rsidR="00943ACF" w:rsidRPr="00943ACF" w:rsidRDefault="00943ACF" w:rsidP="00943ACF">
            <w:pPr>
              <w:spacing w:before="120" w:after="120" w:line="240" w:lineRule="auto"/>
              <w:rPr>
                <w:rFonts w:ascii="Arial" w:hAnsi="Arial" w:cs="Arial"/>
                <w:b/>
                <w:sz w:val="24"/>
                <w:szCs w:val="24"/>
              </w:rPr>
            </w:pPr>
          </w:p>
        </w:tc>
        <w:tc>
          <w:tcPr>
            <w:tcW w:w="5400" w:type="dxa"/>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sz w:val="24"/>
                <w:szCs w:val="24"/>
              </w:rPr>
            </w:pP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Body Measurements – Front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18</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2</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Body Measurements – Back</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18</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3</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Purchasing Garments for Child</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51</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Allotting Amount (`) for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52</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Consideration for Factors while Choosing Garment</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53</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Frequency of Purchasing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56</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7</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Preference for </w:t>
            </w:r>
            <w:proofErr w:type="spellStart"/>
            <w:r w:rsidRPr="00943ACF">
              <w:rPr>
                <w:rFonts w:ascii="Arial" w:hAnsi="Arial" w:cs="Arial"/>
                <w:sz w:val="24"/>
                <w:szCs w:val="24"/>
              </w:rPr>
              <w:t>Colour</w:t>
            </w:r>
            <w:proofErr w:type="spellEnd"/>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57</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8</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Texture</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58</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9</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Preference for Themes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59</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10</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Preference for the Type of Surface Embellishment </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60</w:t>
            </w:r>
          </w:p>
        </w:tc>
      </w:tr>
    </w:tbl>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line="240" w:lineRule="auto"/>
        <w:jc w:val="center"/>
        <w:rPr>
          <w:rFonts w:ascii="Arial" w:hAnsi="Arial" w:cs="Arial"/>
          <w:b/>
          <w:sz w:val="28"/>
          <w:szCs w:val="24"/>
        </w:rPr>
      </w:pPr>
      <w:r w:rsidRPr="00943ACF">
        <w:rPr>
          <w:rFonts w:ascii="Arial" w:hAnsi="Arial" w:cs="Arial"/>
          <w:b/>
          <w:sz w:val="28"/>
          <w:szCs w:val="24"/>
        </w:rPr>
        <w:lastRenderedPageBreak/>
        <w:t>LIST OF PLATES</w:t>
      </w: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38"/>
        <w:gridCol w:w="5400"/>
        <w:gridCol w:w="1487"/>
      </w:tblGrid>
      <w:tr w:rsidR="00943ACF" w:rsidRPr="00943ACF" w:rsidTr="009C6490">
        <w:tc>
          <w:tcPr>
            <w:tcW w:w="1638"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PLATE NO.</w:t>
            </w:r>
          </w:p>
        </w:tc>
        <w:tc>
          <w:tcPr>
            <w:tcW w:w="5400"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c>
          <w:tcPr>
            <w:tcW w:w="148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PAGE NO.</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b/>
                <w:sz w:val="24"/>
                <w:szCs w:val="24"/>
              </w:rPr>
            </w:pPr>
          </w:p>
        </w:tc>
        <w:tc>
          <w:tcPr>
            <w:tcW w:w="5400" w:type="dxa"/>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b/>
                <w:sz w:val="24"/>
                <w:szCs w:val="24"/>
              </w:rPr>
            </w:pPr>
          </w:p>
        </w:tc>
      </w:tr>
      <w:tr w:rsidR="00943ACF" w:rsidRPr="00943ACF" w:rsidTr="009C6490">
        <w:tc>
          <w:tcPr>
            <w:tcW w:w="1638" w:type="dxa"/>
          </w:tcPr>
          <w:p w:rsidR="00943ACF" w:rsidRPr="00943ACF" w:rsidRDefault="00943ACF" w:rsidP="00943ACF">
            <w:pPr>
              <w:spacing w:before="120" w:after="120" w:line="240" w:lineRule="auto"/>
              <w:rPr>
                <w:rFonts w:ascii="Arial" w:hAnsi="Arial" w:cs="Arial"/>
                <w:b/>
                <w:sz w:val="24"/>
                <w:szCs w:val="24"/>
              </w:rPr>
            </w:pPr>
          </w:p>
        </w:tc>
        <w:tc>
          <w:tcPr>
            <w:tcW w:w="5400" w:type="dxa"/>
          </w:tcPr>
          <w:p w:rsidR="00943ACF" w:rsidRPr="00943ACF" w:rsidRDefault="00943ACF" w:rsidP="00943ACF">
            <w:pPr>
              <w:spacing w:before="120" w:after="120" w:line="240" w:lineRule="auto"/>
              <w:rPr>
                <w:rFonts w:ascii="Arial" w:hAnsi="Arial" w:cs="Arial"/>
                <w:b/>
                <w:sz w:val="24"/>
                <w:szCs w:val="24"/>
              </w:rPr>
            </w:pPr>
          </w:p>
        </w:tc>
        <w:tc>
          <w:tcPr>
            <w:tcW w:w="1487" w:type="dxa"/>
          </w:tcPr>
          <w:p w:rsidR="00943ACF" w:rsidRPr="00943ACF" w:rsidRDefault="00943ACF" w:rsidP="00943ACF">
            <w:pPr>
              <w:spacing w:before="120" w:after="120" w:line="240" w:lineRule="auto"/>
              <w:rPr>
                <w:rFonts w:ascii="Arial" w:hAnsi="Arial" w:cs="Arial"/>
                <w:b/>
                <w:sz w:val="24"/>
                <w:szCs w:val="24"/>
              </w:rPr>
            </w:pP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Body Measurements </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18</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II</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Manual Sketching for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25</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III</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Computer Aided Designing</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35</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IV</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Constructed Garments</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45</w:t>
            </w:r>
          </w:p>
        </w:tc>
      </w:tr>
      <w:tr w:rsidR="00943ACF" w:rsidRPr="00943ACF" w:rsidTr="009C6490">
        <w:tc>
          <w:tcPr>
            <w:tcW w:w="163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w:t>
            </w:r>
          </w:p>
        </w:tc>
        <w:tc>
          <w:tcPr>
            <w:tcW w:w="5400"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 xml:space="preserve">Accessories </w:t>
            </w:r>
          </w:p>
        </w:tc>
        <w:tc>
          <w:tcPr>
            <w:tcW w:w="1487"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49</w:t>
            </w:r>
          </w:p>
        </w:tc>
      </w:tr>
    </w:tbl>
    <w:p w:rsidR="00943ACF" w:rsidRPr="00943ACF" w:rsidRDefault="00943ACF" w:rsidP="00943ACF">
      <w:pPr>
        <w:spacing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line="240" w:lineRule="auto"/>
        <w:jc w:val="center"/>
        <w:rPr>
          <w:rFonts w:ascii="Arial" w:hAnsi="Arial" w:cs="Arial"/>
          <w:b/>
          <w:sz w:val="28"/>
          <w:szCs w:val="24"/>
        </w:rPr>
      </w:pPr>
      <w:r w:rsidRPr="00943ACF">
        <w:rPr>
          <w:rFonts w:ascii="Arial" w:hAnsi="Arial" w:cs="Arial"/>
          <w:b/>
          <w:sz w:val="28"/>
          <w:szCs w:val="24"/>
        </w:rPr>
        <w:lastRenderedPageBreak/>
        <w:t>LIST OF APPENDICES</w:t>
      </w:r>
    </w:p>
    <w:p w:rsidR="00943ACF" w:rsidRPr="00943ACF" w:rsidRDefault="00943ACF" w:rsidP="00943ACF">
      <w:pPr>
        <w:spacing w:after="0" w:line="240" w:lineRule="auto"/>
        <w:rPr>
          <w:rFonts w:ascii="Arial" w:hAnsi="Arial" w:cs="Arial"/>
          <w:b/>
          <w:sz w:val="24"/>
          <w:szCs w:val="24"/>
        </w:rPr>
      </w:pPr>
    </w:p>
    <w:p w:rsidR="00943ACF" w:rsidRPr="00943ACF" w:rsidRDefault="00943ACF" w:rsidP="00943ACF">
      <w:pPr>
        <w:spacing w:after="0" w:line="240" w:lineRule="auto"/>
        <w:rPr>
          <w:rFonts w:ascii="Arial" w:hAnsi="Arial" w:cs="Arial"/>
          <w:b/>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088"/>
        <w:gridCol w:w="6437"/>
      </w:tblGrid>
      <w:tr w:rsidR="00943ACF" w:rsidRPr="00943ACF" w:rsidTr="009C6490">
        <w:tc>
          <w:tcPr>
            <w:tcW w:w="2088"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APPENDIX NO.</w:t>
            </w:r>
          </w:p>
        </w:tc>
        <w:tc>
          <w:tcPr>
            <w:tcW w:w="6437" w:type="dxa"/>
          </w:tcPr>
          <w:p w:rsidR="00943ACF" w:rsidRPr="00943ACF" w:rsidRDefault="00943ACF" w:rsidP="00943ACF">
            <w:pPr>
              <w:spacing w:before="120" w:after="120" w:line="240" w:lineRule="auto"/>
              <w:rPr>
                <w:rFonts w:ascii="Arial" w:hAnsi="Arial" w:cs="Arial"/>
                <w:b/>
                <w:sz w:val="24"/>
                <w:szCs w:val="24"/>
              </w:rPr>
            </w:pPr>
            <w:r w:rsidRPr="00943ACF">
              <w:rPr>
                <w:rFonts w:ascii="Arial" w:hAnsi="Arial" w:cs="Arial"/>
                <w:b/>
                <w:sz w:val="24"/>
                <w:szCs w:val="24"/>
              </w:rPr>
              <w:t>TITLE</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b/>
                <w:sz w:val="24"/>
                <w:szCs w:val="24"/>
              </w:rPr>
            </w:pPr>
          </w:p>
        </w:tc>
        <w:tc>
          <w:tcPr>
            <w:tcW w:w="6437" w:type="dxa"/>
          </w:tcPr>
          <w:p w:rsidR="00943ACF" w:rsidRPr="00943ACF" w:rsidRDefault="00943ACF" w:rsidP="00943ACF">
            <w:pPr>
              <w:spacing w:before="120" w:after="120" w:line="240" w:lineRule="auto"/>
              <w:rPr>
                <w:rFonts w:ascii="Arial" w:hAnsi="Arial" w:cs="Arial"/>
                <w:b/>
                <w:sz w:val="24"/>
                <w:szCs w:val="24"/>
              </w:rPr>
            </w:pPr>
          </w:p>
        </w:tc>
      </w:tr>
      <w:tr w:rsidR="00943ACF" w:rsidRPr="00943ACF" w:rsidTr="009C6490">
        <w:tc>
          <w:tcPr>
            <w:tcW w:w="2088" w:type="dxa"/>
          </w:tcPr>
          <w:p w:rsidR="00943ACF" w:rsidRPr="00943ACF" w:rsidRDefault="00943ACF" w:rsidP="00943ACF">
            <w:pPr>
              <w:spacing w:before="120" w:after="120" w:line="240" w:lineRule="auto"/>
              <w:rPr>
                <w:rFonts w:ascii="Arial" w:hAnsi="Arial" w:cs="Arial"/>
                <w:b/>
                <w:sz w:val="24"/>
                <w:szCs w:val="24"/>
              </w:rPr>
            </w:pPr>
          </w:p>
        </w:tc>
        <w:tc>
          <w:tcPr>
            <w:tcW w:w="6437" w:type="dxa"/>
          </w:tcPr>
          <w:p w:rsidR="00943ACF" w:rsidRPr="00943ACF" w:rsidRDefault="00943ACF" w:rsidP="00943ACF">
            <w:pPr>
              <w:spacing w:before="120" w:after="120" w:line="240" w:lineRule="auto"/>
              <w:rPr>
                <w:rFonts w:ascii="Arial" w:hAnsi="Arial" w:cs="Arial"/>
                <w:b/>
                <w:sz w:val="24"/>
                <w:szCs w:val="24"/>
              </w:rPr>
            </w:pP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w:t>
            </w:r>
          </w:p>
        </w:tc>
        <w:tc>
          <w:tcPr>
            <w:tcW w:w="6437" w:type="dxa"/>
          </w:tcPr>
          <w:p w:rsidR="00943ACF" w:rsidRPr="00943ACF" w:rsidRDefault="00943ACF" w:rsidP="00943ACF">
            <w:pPr>
              <w:spacing w:before="120" w:after="120" w:line="240" w:lineRule="auto"/>
              <w:jc w:val="both"/>
              <w:rPr>
                <w:rFonts w:ascii="Arial" w:hAnsi="Arial" w:cs="Arial"/>
                <w:b/>
                <w:sz w:val="24"/>
                <w:szCs w:val="24"/>
              </w:rPr>
            </w:pPr>
            <w:r w:rsidRPr="00943ACF">
              <w:rPr>
                <w:rFonts w:ascii="Arial" w:hAnsi="Arial" w:cs="Arial"/>
                <w:sz w:val="24"/>
                <w:szCs w:val="24"/>
              </w:rPr>
              <w:t>To Elicit Information about Mother’s Preferences Towards the Selection and Purchase of Garments for Girl Child</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II</w:t>
            </w:r>
          </w:p>
        </w:tc>
        <w:tc>
          <w:tcPr>
            <w:tcW w:w="6437"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Various Body Measurements of Grade School Girls</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III</w:t>
            </w:r>
          </w:p>
        </w:tc>
        <w:tc>
          <w:tcPr>
            <w:tcW w:w="6437"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Calculation of Standardized Measurement</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IV</w:t>
            </w:r>
          </w:p>
        </w:tc>
        <w:tc>
          <w:tcPr>
            <w:tcW w:w="6437"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Fabric Swatches</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w:t>
            </w:r>
          </w:p>
        </w:tc>
        <w:tc>
          <w:tcPr>
            <w:tcW w:w="6437"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Instructions for Drafting Basic Bodice (Front and Back)</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VI</w:t>
            </w:r>
          </w:p>
        </w:tc>
        <w:tc>
          <w:tcPr>
            <w:tcW w:w="6437"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Instructions for Drafting Sleeve</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VII</w:t>
            </w:r>
          </w:p>
        </w:tc>
        <w:tc>
          <w:tcPr>
            <w:tcW w:w="6437" w:type="dxa"/>
          </w:tcPr>
          <w:p w:rsidR="00943ACF" w:rsidRPr="00943ACF" w:rsidRDefault="00943ACF" w:rsidP="00943ACF">
            <w:pPr>
              <w:spacing w:before="120" w:after="120" w:line="240" w:lineRule="auto"/>
              <w:jc w:val="both"/>
              <w:rPr>
                <w:rFonts w:ascii="Arial" w:hAnsi="Arial" w:cs="Arial"/>
                <w:sz w:val="24"/>
                <w:szCs w:val="24"/>
              </w:rPr>
            </w:pPr>
            <w:r w:rsidRPr="00943ACF">
              <w:rPr>
                <w:rFonts w:ascii="Arial" w:hAnsi="Arial" w:cs="Arial"/>
                <w:sz w:val="24"/>
                <w:szCs w:val="24"/>
              </w:rPr>
              <w:t>Instructions for Basic Skirt (Front and Back)</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VIII</w:t>
            </w:r>
          </w:p>
        </w:tc>
        <w:tc>
          <w:tcPr>
            <w:tcW w:w="6437" w:type="dxa"/>
          </w:tcPr>
          <w:p w:rsidR="00943ACF" w:rsidRPr="00943ACF" w:rsidRDefault="00943ACF" w:rsidP="00943ACF">
            <w:pPr>
              <w:spacing w:before="120" w:after="120" w:line="240" w:lineRule="auto"/>
              <w:jc w:val="both"/>
              <w:rPr>
                <w:rFonts w:ascii="Arial" w:hAnsi="Arial" w:cs="Arial"/>
                <w:sz w:val="24"/>
                <w:szCs w:val="24"/>
              </w:rPr>
            </w:pPr>
            <w:proofErr w:type="spellStart"/>
            <w:r w:rsidRPr="00943ACF">
              <w:rPr>
                <w:rFonts w:ascii="Arial" w:hAnsi="Arial" w:cs="Arial"/>
                <w:sz w:val="24"/>
                <w:szCs w:val="24"/>
              </w:rPr>
              <w:t>Proforma</w:t>
            </w:r>
            <w:proofErr w:type="spellEnd"/>
            <w:r w:rsidRPr="00943ACF">
              <w:rPr>
                <w:rFonts w:ascii="Arial" w:hAnsi="Arial" w:cs="Arial"/>
                <w:sz w:val="24"/>
                <w:szCs w:val="24"/>
              </w:rPr>
              <w:t xml:space="preserve"> to Elicit Information Regarding the </w:t>
            </w:r>
            <w:proofErr w:type="spellStart"/>
            <w:r w:rsidRPr="00943ACF">
              <w:rPr>
                <w:rFonts w:ascii="Arial" w:hAnsi="Arial" w:cs="Arial"/>
                <w:sz w:val="24"/>
                <w:szCs w:val="24"/>
              </w:rPr>
              <w:t>Multiwear</w:t>
            </w:r>
            <w:proofErr w:type="spellEnd"/>
            <w:r w:rsidRPr="00943ACF">
              <w:rPr>
                <w:rFonts w:ascii="Arial" w:hAnsi="Arial" w:cs="Arial"/>
                <w:sz w:val="24"/>
                <w:szCs w:val="24"/>
              </w:rPr>
              <w:t xml:space="preserve"> Garment through Visual Inspection</w:t>
            </w:r>
          </w:p>
        </w:tc>
      </w:tr>
      <w:tr w:rsidR="00943ACF" w:rsidRPr="00943ACF" w:rsidTr="009C6490">
        <w:tc>
          <w:tcPr>
            <w:tcW w:w="2088" w:type="dxa"/>
          </w:tcPr>
          <w:p w:rsidR="00943ACF" w:rsidRPr="00943ACF" w:rsidRDefault="00943ACF" w:rsidP="00943ACF">
            <w:pPr>
              <w:spacing w:before="120" w:after="120" w:line="240" w:lineRule="auto"/>
              <w:rPr>
                <w:rFonts w:ascii="Arial" w:hAnsi="Arial" w:cs="Arial"/>
                <w:sz w:val="24"/>
                <w:szCs w:val="24"/>
              </w:rPr>
            </w:pPr>
            <w:r w:rsidRPr="00943ACF">
              <w:rPr>
                <w:rFonts w:ascii="Arial" w:hAnsi="Arial" w:cs="Arial"/>
                <w:sz w:val="24"/>
                <w:szCs w:val="24"/>
              </w:rPr>
              <w:t>IX</w:t>
            </w:r>
          </w:p>
        </w:tc>
        <w:tc>
          <w:tcPr>
            <w:tcW w:w="6437" w:type="dxa"/>
          </w:tcPr>
          <w:p w:rsidR="00943ACF" w:rsidRPr="00943ACF" w:rsidRDefault="00943ACF" w:rsidP="00943ACF">
            <w:pPr>
              <w:spacing w:before="120" w:after="120" w:line="240" w:lineRule="auto"/>
              <w:jc w:val="both"/>
              <w:rPr>
                <w:rFonts w:ascii="Arial" w:hAnsi="Arial" w:cs="Arial"/>
                <w:sz w:val="24"/>
                <w:szCs w:val="24"/>
              </w:rPr>
            </w:pPr>
            <w:proofErr w:type="spellStart"/>
            <w:r w:rsidRPr="00943ACF">
              <w:rPr>
                <w:rFonts w:ascii="Arial" w:hAnsi="Arial" w:cs="Arial"/>
                <w:sz w:val="24"/>
                <w:szCs w:val="24"/>
              </w:rPr>
              <w:t>Proforma</w:t>
            </w:r>
            <w:proofErr w:type="spellEnd"/>
            <w:r w:rsidRPr="00943ACF">
              <w:rPr>
                <w:rFonts w:ascii="Arial" w:hAnsi="Arial" w:cs="Arial"/>
                <w:sz w:val="24"/>
                <w:szCs w:val="24"/>
              </w:rPr>
              <w:t xml:space="preserve"> to Elicit Information Regarding Feedback through Self Assessment </w:t>
            </w:r>
          </w:p>
        </w:tc>
      </w:tr>
    </w:tbl>
    <w:p w:rsidR="00943ACF" w:rsidRPr="00943ACF" w:rsidRDefault="00943ACF" w:rsidP="00943ACF">
      <w:pPr>
        <w:spacing w:line="240" w:lineRule="auto"/>
        <w:rPr>
          <w:rFonts w:ascii="Arial" w:hAnsi="Arial" w:cs="Arial"/>
          <w:b/>
          <w:sz w:val="24"/>
          <w:szCs w:val="24"/>
        </w:rPr>
      </w:pPr>
    </w:p>
    <w:p w:rsidR="001034E9" w:rsidRDefault="001034E9"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943ACF" w:rsidRDefault="00943ACF" w:rsidP="00943ACF">
      <w:pPr>
        <w:spacing w:after="0" w:line="240" w:lineRule="auto"/>
        <w:rPr>
          <w:rFonts w:ascii="Arial" w:hAnsi="Arial" w:cs="Arial"/>
          <w:sz w:val="24"/>
          <w:szCs w:val="24"/>
        </w:rPr>
      </w:pPr>
    </w:p>
    <w:p w:rsidR="00255D98" w:rsidRPr="00255D98" w:rsidRDefault="00255D98" w:rsidP="00255D98">
      <w:pPr>
        <w:spacing w:after="0" w:line="360" w:lineRule="auto"/>
        <w:jc w:val="center"/>
        <w:rPr>
          <w:rFonts w:ascii="Arial" w:hAnsi="Arial" w:cs="Arial"/>
          <w:b/>
          <w:sz w:val="28"/>
          <w:szCs w:val="24"/>
        </w:rPr>
      </w:pPr>
      <w:r w:rsidRPr="00255D98">
        <w:rPr>
          <w:rFonts w:ascii="Arial" w:hAnsi="Arial" w:cs="Arial"/>
          <w:b/>
          <w:sz w:val="28"/>
          <w:szCs w:val="24"/>
        </w:rPr>
        <w:lastRenderedPageBreak/>
        <w:t>1.  INTRODUCTION</w:t>
      </w:r>
    </w:p>
    <w:p w:rsidR="00255D98" w:rsidRPr="00255D98" w:rsidRDefault="00255D98" w:rsidP="00255D98">
      <w:pPr>
        <w:spacing w:after="0" w:line="360" w:lineRule="auto"/>
        <w:jc w:val="center"/>
        <w:rPr>
          <w:rFonts w:ascii="Arial" w:hAnsi="Arial" w:cs="Arial"/>
          <w:b/>
          <w:sz w:val="24"/>
          <w:szCs w:val="24"/>
        </w:rPr>
      </w:pPr>
    </w:p>
    <w:p w:rsidR="00255D98" w:rsidRPr="00255D98" w:rsidRDefault="00255D98" w:rsidP="00255D98">
      <w:pPr>
        <w:spacing w:after="0" w:line="360" w:lineRule="auto"/>
        <w:jc w:val="center"/>
        <w:rPr>
          <w:rFonts w:ascii="Arial" w:hAnsi="Arial" w:cs="Arial"/>
          <w:sz w:val="24"/>
          <w:szCs w:val="24"/>
        </w:rPr>
      </w:pPr>
      <w:r w:rsidRPr="00255D98">
        <w:rPr>
          <w:rFonts w:ascii="Arial" w:hAnsi="Arial" w:cs="Arial"/>
          <w:sz w:val="24"/>
          <w:szCs w:val="24"/>
        </w:rPr>
        <w:t>“A history of fashion, is a history of life</w:t>
      </w:r>
    </w:p>
    <w:p w:rsidR="00255D98" w:rsidRPr="00255D98" w:rsidRDefault="00255D98" w:rsidP="00255D98">
      <w:pPr>
        <w:spacing w:after="0" w:line="360" w:lineRule="auto"/>
        <w:jc w:val="center"/>
        <w:rPr>
          <w:rFonts w:ascii="Arial" w:hAnsi="Arial" w:cs="Arial"/>
          <w:sz w:val="24"/>
          <w:szCs w:val="24"/>
        </w:rPr>
      </w:pPr>
      <w:r w:rsidRPr="00255D98">
        <w:rPr>
          <w:rFonts w:ascii="Arial" w:hAnsi="Arial" w:cs="Arial"/>
          <w:sz w:val="24"/>
          <w:szCs w:val="24"/>
        </w:rPr>
        <w:t>To be out of fashion, is to be out of”</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Fashion is </w:t>
      </w:r>
      <w:proofErr w:type="gramStart"/>
      <w:r w:rsidRPr="00255D98">
        <w:rPr>
          <w:rFonts w:ascii="Arial" w:hAnsi="Arial" w:cs="Arial"/>
          <w:sz w:val="24"/>
          <w:szCs w:val="24"/>
        </w:rPr>
        <w:t>change ;</w:t>
      </w:r>
      <w:proofErr w:type="gramEnd"/>
      <w:r w:rsidRPr="00255D98">
        <w:rPr>
          <w:rFonts w:ascii="Arial" w:hAnsi="Arial" w:cs="Arial"/>
          <w:sz w:val="24"/>
          <w:szCs w:val="24"/>
        </w:rPr>
        <w:t xml:space="preserve"> the new ideas becoming old and old ideas becoming new again – but always with a fresh twist. The continual search for something fresh is the designer’s greatest challenge (</w:t>
      </w:r>
      <w:proofErr w:type="spellStart"/>
      <w:r w:rsidRPr="00255D98">
        <w:rPr>
          <w:rFonts w:ascii="Arial" w:hAnsi="Arial" w:cs="Arial"/>
          <w:sz w:val="24"/>
          <w:szCs w:val="24"/>
        </w:rPr>
        <w:t>Chauhan</w:t>
      </w:r>
      <w:proofErr w:type="spellEnd"/>
      <w:r w:rsidRPr="00255D98">
        <w:rPr>
          <w:rFonts w:ascii="Arial" w:hAnsi="Arial" w:cs="Arial"/>
          <w:sz w:val="24"/>
          <w:szCs w:val="24"/>
        </w:rPr>
        <w:t xml:space="preserve"> and </w:t>
      </w:r>
      <w:proofErr w:type="spellStart"/>
      <w:r w:rsidRPr="00255D98">
        <w:rPr>
          <w:rFonts w:ascii="Arial" w:hAnsi="Arial" w:cs="Arial"/>
          <w:sz w:val="24"/>
          <w:szCs w:val="24"/>
        </w:rPr>
        <w:t>Saboo</w:t>
      </w:r>
      <w:proofErr w:type="spellEnd"/>
      <w:r w:rsidRPr="00255D98">
        <w:rPr>
          <w:rFonts w:ascii="Arial" w:hAnsi="Arial" w:cs="Arial"/>
          <w:sz w:val="24"/>
          <w:szCs w:val="24"/>
        </w:rPr>
        <w:t>, 2000). “Clothes make the man” is an old saying which we accept as a truism without giving it much thought (</w:t>
      </w:r>
      <w:proofErr w:type="spellStart"/>
      <w:r w:rsidRPr="00255D98">
        <w:rPr>
          <w:rFonts w:ascii="Arial" w:hAnsi="Arial" w:cs="Arial"/>
          <w:sz w:val="24"/>
          <w:szCs w:val="24"/>
        </w:rPr>
        <w:t>Kulshrestha</w:t>
      </w:r>
      <w:proofErr w:type="spellEnd"/>
      <w:r w:rsidRPr="00255D98">
        <w:rPr>
          <w:rFonts w:ascii="Arial" w:hAnsi="Arial" w:cs="Arial"/>
          <w:sz w:val="24"/>
          <w:szCs w:val="24"/>
        </w:rPr>
        <w:t xml:space="preserve"> and </w:t>
      </w:r>
      <w:proofErr w:type="spellStart"/>
      <w:r w:rsidRPr="00255D98">
        <w:rPr>
          <w:rFonts w:ascii="Arial" w:hAnsi="Arial" w:cs="Arial"/>
          <w:sz w:val="24"/>
          <w:szCs w:val="24"/>
        </w:rPr>
        <w:t>Kashyap</w:t>
      </w:r>
      <w:proofErr w:type="spellEnd"/>
      <w:r w:rsidRPr="00255D98">
        <w:rPr>
          <w:rFonts w:ascii="Arial" w:hAnsi="Arial" w:cs="Arial"/>
          <w:sz w:val="24"/>
          <w:szCs w:val="24"/>
        </w:rPr>
        <w:t>, 2007).</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Fashion is an offspring of the beautiful, of vision, not of mathematics. Therefore it is not static. The concept of beauty varies with different individuals and people from time to time (</w:t>
      </w:r>
      <w:proofErr w:type="spellStart"/>
      <w:r w:rsidRPr="00255D98">
        <w:rPr>
          <w:rFonts w:ascii="Arial" w:hAnsi="Arial" w:cs="Arial"/>
          <w:sz w:val="24"/>
          <w:szCs w:val="24"/>
        </w:rPr>
        <w:t>Chauhan</w:t>
      </w:r>
      <w:proofErr w:type="spellEnd"/>
      <w:r w:rsidRPr="00255D98">
        <w:rPr>
          <w:rFonts w:ascii="Arial" w:hAnsi="Arial" w:cs="Arial"/>
          <w:sz w:val="24"/>
          <w:szCs w:val="24"/>
        </w:rPr>
        <w:t>, 2003). Clothing refers to coverings and garments intended to be worn on a human body. Fashion refers to the kind of clothing in a desirable style worn at a particular time. Clothing historians trace the development of dress by studying various sources, including magazines, catalogues, paintings, photographs, hats, shoes and other surviving items (Jefferson, 2005).</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Clothing is one of the basic needs of life, fabric has always been found to be most suitable and acceptable medium of expression of art. At times </w:t>
      </w:r>
      <w:proofErr w:type="spellStart"/>
      <w:r w:rsidRPr="00255D98">
        <w:rPr>
          <w:rFonts w:ascii="Arial" w:hAnsi="Arial" w:cs="Arial"/>
          <w:sz w:val="24"/>
          <w:szCs w:val="24"/>
        </w:rPr>
        <w:t>colours</w:t>
      </w:r>
      <w:proofErr w:type="spellEnd"/>
      <w:r w:rsidRPr="00255D98">
        <w:rPr>
          <w:rFonts w:ascii="Arial" w:hAnsi="Arial" w:cs="Arial"/>
          <w:sz w:val="24"/>
          <w:szCs w:val="24"/>
        </w:rPr>
        <w:t xml:space="preserve">, fabrics and symbols signified a high status. The clothing that we wear </w:t>
      </w:r>
      <w:proofErr w:type="gramStart"/>
      <w:r w:rsidRPr="00255D98">
        <w:rPr>
          <w:rFonts w:ascii="Arial" w:hAnsi="Arial" w:cs="Arial"/>
          <w:sz w:val="24"/>
          <w:szCs w:val="24"/>
        </w:rPr>
        <w:t>were</w:t>
      </w:r>
      <w:proofErr w:type="gramEnd"/>
      <w:r w:rsidRPr="00255D98">
        <w:rPr>
          <w:rFonts w:ascii="Arial" w:hAnsi="Arial" w:cs="Arial"/>
          <w:sz w:val="24"/>
          <w:szCs w:val="24"/>
        </w:rPr>
        <w:t xml:space="preserve"> dyed to stimulate and gratify the sense with </w:t>
      </w:r>
      <w:proofErr w:type="spellStart"/>
      <w:r w:rsidRPr="00255D98">
        <w:rPr>
          <w:rFonts w:ascii="Arial" w:hAnsi="Arial" w:cs="Arial"/>
          <w:sz w:val="24"/>
          <w:szCs w:val="24"/>
        </w:rPr>
        <w:t>colours</w:t>
      </w:r>
      <w:proofErr w:type="spellEnd"/>
      <w:r w:rsidRPr="00255D98">
        <w:rPr>
          <w:rFonts w:ascii="Arial" w:hAnsi="Arial" w:cs="Arial"/>
          <w:sz w:val="24"/>
          <w:szCs w:val="24"/>
        </w:rPr>
        <w:t xml:space="preserve"> (</w:t>
      </w:r>
      <w:proofErr w:type="spellStart"/>
      <w:r w:rsidRPr="00255D98">
        <w:rPr>
          <w:rFonts w:ascii="Arial" w:hAnsi="Arial" w:cs="Arial"/>
          <w:sz w:val="24"/>
          <w:szCs w:val="24"/>
        </w:rPr>
        <w:t>Jayashree</w:t>
      </w:r>
      <w:proofErr w:type="spellEnd"/>
      <w:r w:rsidRPr="00255D98">
        <w:rPr>
          <w:rFonts w:ascii="Arial" w:hAnsi="Arial" w:cs="Arial"/>
          <w:sz w:val="24"/>
          <w:szCs w:val="24"/>
        </w:rPr>
        <w:t>, 2000).</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Clothing is the ‘second skin’ ranking with food and shelter as essential for human survival, may also serve other less critical needs. Clothes are an outward expression of how people feel about themselves and kind of world they tend to live in (</w:t>
      </w:r>
      <w:proofErr w:type="spellStart"/>
      <w:r w:rsidRPr="00255D98">
        <w:rPr>
          <w:rFonts w:ascii="Arial" w:hAnsi="Arial" w:cs="Arial"/>
          <w:sz w:val="24"/>
          <w:szCs w:val="24"/>
        </w:rPr>
        <w:t>Patil</w:t>
      </w:r>
      <w:proofErr w:type="spellEnd"/>
      <w:r w:rsidRPr="00255D98">
        <w:rPr>
          <w:rFonts w:ascii="Arial" w:hAnsi="Arial" w:cs="Arial"/>
          <w:sz w:val="24"/>
          <w:szCs w:val="24"/>
        </w:rPr>
        <w:t xml:space="preserve"> et al., 2001). Comfort may be defined as a pleasant state of psychological and physical harmony between a human being and the environment. All three aspects are equally important, since people feel uncomfortable if anyone of them is absent. Designers of clothing can take </w:t>
      </w:r>
      <w:r w:rsidRPr="00255D98">
        <w:rPr>
          <w:rFonts w:ascii="Arial" w:hAnsi="Arial" w:cs="Arial"/>
          <w:sz w:val="24"/>
          <w:szCs w:val="24"/>
        </w:rPr>
        <w:lastRenderedPageBreak/>
        <w:t xml:space="preserve">care of psychological and physical aspects of comfort by suitable selection of </w:t>
      </w:r>
      <w:proofErr w:type="spellStart"/>
      <w:r w:rsidRPr="00255D98">
        <w:rPr>
          <w:rFonts w:ascii="Arial" w:hAnsi="Arial" w:cs="Arial"/>
          <w:sz w:val="24"/>
          <w:szCs w:val="24"/>
        </w:rPr>
        <w:t>colour</w:t>
      </w:r>
      <w:proofErr w:type="spellEnd"/>
      <w:r w:rsidRPr="00255D98">
        <w:rPr>
          <w:rFonts w:ascii="Arial" w:hAnsi="Arial" w:cs="Arial"/>
          <w:sz w:val="24"/>
          <w:szCs w:val="24"/>
        </w:rPr>
        <w:t>, design, texture, style and garment fit (</w:t>
      </w:r>
      <w:proofErr w:type="spellStart"/>
      <w:r w:rsidRPr="00255D98">
        <w:rPr>
          <w:rFonts w:ascii="Arial" w:hAnsi="Arial" w:cs="Arial"/>
          <w:sz w:val="24"/>
          <w:szCs w:val="24"/>
        </w:rPr>
        <w:t>Kholiya</w:t>
      </w:r>
      <w:proofErr w:type="spellEnd"/>
      <w:r w:rsidRPr="00255D98">
        <w:rPr>
          <w:rFonts w:ascii="Arial" w:hAnsi="Arial" w:cs="Arial"/>
          <w:sz w:val="24"/>
          <w:szCs w:val="24"/>
        </w:rPr>
        <w:t xml:space="preserve"> and </w:t>
      </w:r>
      <w:proofErr w:type="spellStart"/>
      <w:r w:rsidRPr="00255D98">
        <w:rPr>
          <w:rFonts w:ascii="Arial" w:hAnsi="Arial" w:cs="Arial"/>
          <w:sz w:val="24"/>
          <w:szCs w:val="24"/>
        </w:rPr>
        <w:t>Goel</w:t>
      </w:r>
      <w:proofErr w:type="spellEnd"/>
      <w:r w:rsidRPr="00255D98">
        <w:rPr>
          <w:rFonts w:ascii="Arial" w:hAnsi="Arial" w:cs="Arial"/>
          <w:sz w:val="24"/>
          <w:szCs w:val="24"/>
        </w:rPr>
        <w:t>, 2007).</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Designers choose the </w:t>
      </w:r>
      <w:proofErr w:type="spellStart"/>
      <w:r w:rsidRPr="00255D98">
        <w:rPr>
          <w:rFonts w:ascii="Arial" w:hAnsi="Arial" w:cs="Arial"/>
          <w:sz w:val="24"/>
          <w:szCs w:val="24"/>
        </w:rPr>
        <w:t>colours</w:t>
      </w:r>
      <w:proofErr w:type="spellEnd"/>
      <w:r w:rsidRPr="00255D98">
        <w:rPr>
          <w:rFonts w:ascii="Arial" w:hAnsi="Arial" w:cs="Arial"/>
          <w:sz w:val="24"/>
          <w:szCs w:val="24"/>
        </w:rPr>
        <w:t>, silhouettes and fabrics of their collections ‘what inspires a designer’ the entire world. Designers attend art galleries, read and listen to the media, go to movies, travel, study history and observe what people are wearing. From all of these things the designers get an inspiration (</w:t>
      </w:r>
      <w:proofErr w:type="spellStart"/>
      <w:r w:rsidRPr="00255D98">
        <w:rPr>
          <w:rFonts w:ascii="Arial" w:hAnsi="Arial" w:cs="Arial"/>
          <w:sz w:val="24"/>
          <w:szCs w:val="24"/>
        </w:rPr>
        <w:t>Gatterson</w:t>
      </w:r>
      <w:proofErr w:type="spellEnd"/>
      <w:r w:rsidRPr="00255D98">
        <w:rPr>
          <w:rFonts w:ascii="Arial" w:hAnsi="Arial" w:cs="Arial"/>
          <w:sz w:val="24"/>
          <w:szCs w:val="24"/>
        </w:rPr>
        <w:t xml:space="preserve"> and Stewart, 2009). Children are gift from paradise no doubt. Baby women are a little more charming than boys, possibly because of their tender skin and flesh, when they’re five to 10 years of age. In </w:t>
      </w:r>
      <w:proofErr w:type="spellStart"/>
      <w:r w:rsidRPr="00255D98">
        <w:rPr>
          <w:rFonts w:ascii="Arial" w:hAnsi="Arial" w:cs="Arial"/>
          <w:sz w:val="24"/>
          <w:szCs w:val="24"/>
        </w:rPr>
        <w:t>colours</w:t>
      </w:r>
      <w:proofErr w:type="spellEnd"/>
      <w:r w:rsidRPr="00255D98">
        <w:rPr>
          <w:rFonts w:ascii="Arial" w:hAnsi="Arial" w:cs="Arial"/>
          <w:sz w:val="24"/>
          <w:szCs w:val="24"/>
        </w:rPr>
        <w:t xml:space="preserve"> also, inside the fundamental seven </w:t>
      </w:r>
      <w:proofErr w:type="spellStart"/>
      <w:r w:rsidRPr="00255D98">
        <w:rPr>
          <w:rFonts w:ascii="Arial" w:hAnsi="Arial" w:cs="Arial"/>
          <w:sz w:val="24"/>
          <w:szCs w:val="24"/>
        </w:rPr>
        <w:t>colours</w:t>
      </w:r>
      <w:proofErr w:type="spellEnd"/>
      <w:r w:rsidRPr="00255D98">
        <w:rPr>
          <w:rFonts w:ascii="Arial" w:hAnsi="Arial" w:cs="Arial"/>
          <w:sz w:val="24"/>
          <w:szCs w:val="24"/>
        </w:rPr>
        <w:t xml:space="preserve"> from the rainbow, countless combinations are produced and are available towards the market worldwide (</w:t>
      </w:r>
      <w:proofErr w:type="spellStart"/>
      <w:r w:rsidRPr="00255D98">
        <w:rPr>
          <w:rFonts w:ascii="Arial" w:hAnsi="Arial" w:cs="Arial"/>
          <w:sz w:val="24"/>
          <w:szCs w:val="24"/>
        </w:rPr>
        <w:t>http://daaira.com/kidsfrockcollection</w:t>
      </w:r>
      <w:proofErr w:type="spellEnd"/>
      <w:r w:rsidRPr="00255D98">
        <w:rPr>
          <w:rFonts w:ascii="Arial" w:hAnsi="Arial" w:cs="Arial"/>
          <w:sz w:val="24"/>
          <w:szCs w:val="24"/>
        </w:rPr>
        <w:t>).</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The children’s interest in clothing is affected by two conditions. The first condition is that, all children learn from parents about the importance of right clothes for the right occasion and how certain garments help to improve one’s looks. Later, children learn from peers that clothing helps to increase popularity among peer group and facilitate playing leadership role by reinforcing the amount of value placed by the social group on clothing (Raul, 2000). Children clothing are clothing who has not grown to full height. Now</w:t>
      </w:r>
      <w:r w:rsidRPr="00255D98">
        <w:rPr>
          <w:rFonts w:ascii="Arial" w:hAnsi="Arial" w:cs="Arial"/>
          <w:sz w:val="24"/>
          <w:szCs w:val="24"/>
        </w:rPr>
        <w:noBreakHyphen/>
        <w:t>a</w:t>
      </w:r>
      <w:r w:rsidRPr="00255D98">
        <w:rPr>
          <w:rFonts w:ascii="Arial" w:hAnsi="Arial" w:cs="Arial"/>
          <w:sz w:val="24"/>
          <w:szCs w:val="24"/>
        </w:rPr>
        <w:noBreakHyphen/>
        <w:t>days children are very fashion conscious and they have been exposed through various media. They themselves are the very choosy customers of different fashionable functional clothing. So the children wear designers concentrate on simplicity, comfort, new look and functionality in design a garment. The ideal party clothing should be attractive, soft, comfortable, fit for play, taking rest, comparatively loose and easy to put on and take off (</w:t>
      </w:r>
      <w:proofErr w:type="spellStart"/>
      <w:r w:rsidRPr="00255D98">
        <w:rPr>
          <w:rFonts w:ascii="Arial" w:hAnsi="Arial" w:cs="Arial"/>
          <w:sz w:val="24"/>
          <w:szCs w:val="24"/>
        </w:rPr>
        <w:t>Basak</w:t>
      </w:r>
      <w:proofErr w:type="spellEnd"/>
      <w:r w:rsidRPr="00255D98">
        <w:rPr>
          <w:rFonts w:ascii="Arial" w:hAnsi="Arial" w:cs="Arial"/>
          <w:sz w:val="24"/>
          <w:szCs w:val="24"/>
        </w:rPr>
        <w:t xml:space="preserve"> and Das, 2012). </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Design involves basic elements like line, form, shape, </w:t>
      </w:r>
      <w:proofErr w:type="spellStart"/>
      <w:r w:rsidRPr="00255D98">
        <w:rPr>
          <w:rFonts w:ascii="Arial" w:hAnsi="Arial" w:cs="Arial"/>
          <w:sz w:val="24"/>
          <w:szCs w:val="24"/>
        </w:rPr>
        <w:t>colour</w:t>
      </w:r>
      <w:proofErr w:type="spellEnd"/>
      <w:r w:rsidRPr="00255D98">
        <w:rPr>
          <w:rFonts w:ascii="Arial" w:hAnsi="Arial" w:cs="Arial"/>
          <w:sz w:val="24"/>
          <w:szCs w:val="24"/>
        </w:rPr>
        <w:t xml:space="preserve">, rhythm, unity and space. A well designed garment has beauty and appropriateness which makes it suitable for the wearer and for the occasion. Fashion is the prevailing mode which cannot be ignored, but which can seldom be used as a </w:t>
      </w:r>
      <w:r w:rsidRPr="00255D98">
        <w:rPr>
          <w:rFonts w:ascii="Arial" w:hAnsi="Arial" w:cs="Arial"/>
          <w:sz w:val="24"/>
          <w:szCs w:val="24"/>
        </w:rPr>
        <w:lastRenderedPageBreak/>
        <w:t>guide for attractive clothes for everyone. Fashion forecasting is the most important for a designer.</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Designers are of great importance when it comes to give an enchanting and intriguing look to the textile products. They play a vital role in bringing about a drastic change in appearance of different items produced by the textile industries. A fabric with designs is capable of having a more capable impression than the ones without them (</w:t>
      </w:r>
      <w:proofErr w:type="spellStart"/>
      <w:r w:rsidRPr="00255D98">
        <w:rPr>
          <w:rFonts w:ascii="Arial" w:hAnsi="Arial" w:cs="Arial"/>
          <w:sz w:val="24"/>
          <w:szCs w:val="24"/>
        </w:rPr>
        <w:t>Sangama</w:t>
      </w:r>
      <w:proofErr w:type="spellEnd"/>
      <w:r w:rsidRPr="00255D98">
        <w:rPr>
          <w:rFonts w:ascii="Arial" w:hAnsi="Arial" w:cs="Arial"/>
          <w:sz w:val="24"/>
          <w:szCs w:val="24"/>
        </w:rPr>
        <w:t xml:space="preserve"> and </w:t>
      </w:r>
      <w:proofErr w:type="spellStart"/>
      <w:r w:rsidRPr="00255D98">
        <w:rPr>
          <w:rFonts w:ascii="Arial" w:hAnsi="Arial" w:cs="Arial"/>
          <w:sz w:val="24"/>
          <w:szCs w:val="24"/>
        </w:rPr>
        <w:t>Rani</w:t>
      </w:r>
      <w:proofErr w:type="spellEnd"/>
      <w:r w:rsidRPr="00255D98">
        <w:rPr>
          <w:rFonts w:ascii="Arial" w:hAnsi="Arial" w:cs="Arial"/>
          <w:sz w:val="24"/>
          <w:szCs w:val="24"/>
        </w:rPr>
        <w:t xml:space="preserve">, 2012). </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In the present world, computers have grown to be foremost requirement of almost every conceivable profession, which requires creativity, accuracy and a good implementation of time. The two most popular and influential software’s used in the world of fashion are Corel Draw and Adobe Photoshop (Luther, 2008). CAD has become an especially important technology within the scope of computer aided technologies. It enables the designers to layout and </w:t>
      </w:r>
      <w:proofErr w:type="gramStart"/>
      <w:r w:rsidRPr="00255D98">
        <w:rPr>
          <w:rFonts w:ascii="Arial" w:hAnsi="Arial" w:cs="Arial"/>
          <w:sz w:val="24"/>
          <w:szCs w:val="24"/>
        </w:rPr>
        <w:t>develop</w:t>
      </w:r>
      <w:proofErr w:type="gramEnd"/>
      <w:r w:rsidRPr="00255D98">
        <w:rPr>
          <w:rFonts w:ascii="Arial" w:hAnsi="Arial" w:cs="Arial"/>
          <w:sz w:val="24"/>
          <w:szCs w:val="24"/>
        </w:rPr>
        <w:t xml:space="preserve"> work on screen, print it out and save it for future editing, saving time on their drawing (</w:t>
      </w:r>
      <w:proofErr w:type="spellStart"/>
      <w:r w:rsidRPr="00255D98">
        <w:rPr>
          <w:rFonts w:ascii="Arial" w:hAnsi="Arial" w:cs="Arial"/>
          <w:sz w:val="24"/>
          <w:szCs w:val="24"/>
        </w:rPr>
        <w:t>Neelima</w:t>
      </w:r>
      <w:proofErr w:type="spellEnd"/>
      <w:r w:rsidRPr="00255D98">
        <w:rPr>
          <w:rFonts w:ascii="Arial" w:hAnsi="Arial" w:cs="Arial"/>
          <w:sz w:val="24"/>
          <w:szCs w:val="24"/>
        </w:rPr>
        <w:t>, 2009).</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Garment construction is one of the basic content of fashion designing. Every fashion designer should have detailed knowledge of the process of garment construction. Surface designing refers to superficial embellishment on the fabric or structural and applied design on any substrate. There are innumerable varieties of decorations that enrich the fabric surface but techniques limited to substrate sources. The yardage of cloth, sometimes chosen for embellishing depends on the specific end use. The most predominating techniques that enhance the consumer acceptance by beautifying the textile materials are </w:t>
      </w:r>
      <w:proofErr w:type="spellStart"/>
      <w:r w:rsidRPr="00255D98">
        <w:rPr>
          <w:rFonts w:ascii="Arial" w:hAnsi="Arial" w:cs="Arial"/>
          <w:sz w:val="24"/>
          <w:szCs w:val="24"/>
        </w:rPr>
        <w:t>dyeing</w:t>
      </w:r>
      <w:proofErr w:type="spellEnd"/>
      <w:r w:rsidRPr="00255D98">
        <w:rPr>
          <w:rFonts w:ascii="Arial" w:hAnsi="Arial" w:cs="Arial"/>
          <w:sz w:val="24"/>
          <w:szCs w:val="24"/>
        </w:rPr>
        <w:t>, printing, painting embroidery and surface finish (</w:t>
      </w:r>
      <w:proofErr w:type="spellStart"/>
      <w:r w:rsidRPr="00255D98">
        <w:rPr>
          <w:rFonts w:ascii="Arial" w:hAnsi="Arial" w:cs="Arial"/>
          <w:sz w:val="24"/>
          <w:szCs w:val="24"/>
        </w:rPr>
        <w:t>Naik</w:t>
      </w:r>
      <w:proofErr w:type="spellEnd"/>
      <w:r w:rsidRPr="00255D98">
        <w:rPr>
          <w:rFonts w:ascii="Arial" w:hAnsi="Arial" w:cs="Arial"/>
          <w:sz w:val="24"/>
          <w:szCs w:val="24"/>
        </w:rPr>
        <w:t xml:space="preserve"> and Wilson, 2006). A portfolio is a representative collection of a designer’s best work. Designers who have CAD skills should be sure to include computer designs in their portfolio and should note the software programs used to create the designs (Tate, 2004). A portfolio displays the sampling of work done by an artist, designer or illustrator. </w:t>
      </w:r>
      <w:proofErr w:type="spellStart"/>
      <w:r w:rsidRPr="00255D98">
        <w:rPr>
          <w:rFonts w:ascii="Arial" w:hAnsi="Arial" w:cs="Arial"/>
          <w:sz w:val="24"/>
          <w:szCs w:val="24"/>
        </w:rPr>
        <w:t>Multiwear</w:t>
      </w:r>
      <w:proofErr w:type="spellEnd"/>
      <w:r w:rsidRPr="00255D98">
        <w:rPr>
          <w:rFonts w:ascii="Arial" w:hAnsi="Arial" w:cs="Arial"/>
          <w:sz w:val="24"/>
          <w:szCs w:val="24"/>
        </w:rPr>
        <w:t xml:space="preserve"> clothing can be worn in more than one way or that serve multiple </w:t>
      </w:r>
      <w:r w:rsidRPr="00255D98">
        <w:rPr>
          <w:rFonts w:ascii="Arial" w:hAnsi="Arial" w:cs="Arial"/>
          <w:sz w:val="24"/>
          <w:szCs w:val="24"/>
        </w:rPr>
        <w:lastRenderedPageBreak/>
        <w:t xml:space="preserve">purposes. They can usually be altered by utilizing attached stripes of cloth, ties, buttons or other built-in modifiers. </w:t>
      </w:r>
    </w:p>
    <w:p w:rsidR="00255D98" w:rsidRPr="00255D98" w:rsidRDefault="00255D98" w:rsidP="00255D98">
      <w:pPr>
        <w:spacing w:before="240" w:after="0" w:line="360" w:lineRule="auto"/>
        <w:jc w:val="both"/>
        <w:rPr>
          <w:rFonts w:ascii="Arial" w:hAnsi="Arial" w:cs="Arial"/>
          <w:sz w:val="24"/>
          <w:szCs w:val="24"/>
        </w:rPr>
      </w:pPr>
      <w:r w:rsidRPr="00255D98">
        <w:rPr>
          <w:rFonts w:ascii="Arial" w:hAnsi="Arial" w:cs="Arial"/>
          <w:sz w:val="24"/>
          <w:szCs w:val="24"/>
        </w:rPr>
        <w:tab/>
        <w:t xml:space="preserve">Considering the above facts, the investigator decided to take up a study on </w:t>
      </w:r>
      <w:r w:rsidRPr="00255D98">
        <w:rPr>
          <w:rFonts w:ascii="Arial" w:hAnsi="Arial" w:cs="Arial"/>
          <w:b/>
          <w:sz w:val="24"/>
          <w:szCs w:val="24"/>
        </w:rPr>
        <w:t xml:space="preserve">“COMPUTER AIDED THEME BASED DESIGNING FOR GRADE SCHOOL GIRLS’ </w:t>
      </w:r>
      <w:proofErr w:type="spellStart"/>
      <w:r w:rsidRPr="00255D98">
        <w:rPr>
          <w:rFonts w:ascii="Arial" w:hAnsi="Arial" w:cs="Arial"/>
          <w:b/>
          <w:sz w:val="24"/>
          <w:szCs w:val="24"/>
        </w:rPr>
        <w:t>MULTIWEAR</w:t>
      </w:r>
      <w:proofErr w:type="spellEnd"/>
      <w:r w:rsidRPr="00255D98">
        <w:rPr>
          <w:rFonts w:ascii="Arial" w:hAnsi="Arial" w:cs="Arial"/>
          <w:b/>
          <w:sz w:val="24"/>
          <w:szCs w:val="24"/>
        </w:rPr>
        <w:t xml:space="preserve"> GARMENTS”</w:t>
      </w:r>
      <w:r w:rsidRPr="00255D98">
        <w:rPr>
          <w:rFonts w:ascii="Arial" w:hAnsi="Arial" w:cs="Arial"/>
          <w:sz w:val="24"/>
          <w:szCs w:val="24"/>
        </w:rPr>
        <w:t xml:space="preserve"> with the following objectives. </w:t>
      </w:r>
    </w:p>
    <w:p w:rsidR="00255D98" w:rsidRPr="00255D98" w:rsidRDefault="00255D98" w:rsidP="00255D98">
      <w:pPr>
        <w:pStyle w:val="ListParagraph"/>
        <w:numPr>
          <w:ilvl w:val="0"/>
          <w:numId w:val="1"/>
        </w:numPr>
        <w:spacing w:before="240"/>
        <w:jc w:val="both"/>
        <w:rPr>
          <w:rFonts w:cs="Arial"/>
          <w:szCs w:val="24"/>
        </w:rPr>
      </w:pPr>
      <w:r w:rsidRPr="00255D98">
        <w:rPr>
          <w:rFonts w:cs="Arial"/>
          <w:szCs w:val="24"/>
        </w:rPr>
        <w:t>To standardize body measurements for grade school girls.</w:t>
      </w:r>
    </w:p>
    <w:p w:rsidR="00255D98" w:rsidRPr="00255D98" w:rsidRDefault="00255D98" w:rsidP="00255D98">
      <w:pPr>
        <w:pStyle w:val="ListParagraph"/>
        <w:numPr>
          <w:ilvl w:val="0"/>
          <w:numId w:val="1"/>
        </w:numPr>
        <w:spacing w:before="240"/>
        <w:jc w:val="both"/>
        <w:rPr>
          <w:rFonts w:cs="Arial"/>
          <w:szCs w:val="24"/>
        </w:rPr>
      </w:pPr>
      <w:r w:rsidRPr="00255D98">
        <w:rPr>
          <w:rFonts w:cs="Arial"/>
          <w:szCs w:val="24"/>
        </w:rPr>
        <w:t xml:space="preserve">To design theme based </w:t>
      </w:r>
      <w:proofErr w:type="spellStart"/>
      <w:r w:rsidRPr="00255D98">
        <w:rPr>
          <w:rFonts w:cs="Arial"/>
          <w:szCs w:val="24"/>
        </w:rPr>
        <w:t>mutliwear</w:t>
      </w:r>
      <w:proofErr w:type="spellEnd"/>
      <w:r w:rsidRPr="00255D98">
        <w:rPr>
          <w:rFonts w:cs="Arial"/>
          <w:szCs w:val="24"/>
        </w:rPr>
        <w:t xml:space="preserve"> garment </w:t>
      </w:r>
    </w:p>
    <w:p w:rsidR="00255D98" w:rsidRPr="00255D98" w:rsidRDefault="00255D98" w:rsidP="00255D98">
      <w:pPr>
        <w:pStyle w:val="ListParagraph"/>
        <w:numPr>
          <w:ilvl w:val="0"/>
          <w:numId w:val="1"/>
        </w:numPr>
        <w:spacing w:before="240"/>
        <w:jc w:val="both"/>
        <w:rPr>
          <w:rFonts w:cs="Arial"/>
          <w:szCs w:val="24"/>
        </w:rPr>
      </w:pPr>
      <w:r w:rsidRPr="00255D98">
        <w:rPr>
          <w:rFonts w:cs="Arial"/>
          <w:szCs w:val="24"/>
        </w:rPr>
        <w:t>To evaluate and develop selected designs with CAD.</w:t>
      </w:r>
    </w:p>
    <w:p w:rsidR="00255D98" w:rsidRPr="00255D98" w:rsidRDefault="00255D98" w:rsidP="00255D98">
      <w:pPr>
        <w:pStyle w:val="ListParagraph"/>
        <w:numPr>
          <w:ilvl w:val="0"/>
          <w:numId w:val="1"/>
        </w:numPr>
        <w:spacing w:before="240"/>
        <w:jc w:val="both"/>
        <w:rPr>
          <w:rFonts w:cs="Arial"/>
          <w:szCs w:val="24"/>
        </w:rPr>
      </w:pPr>
      <w:r w:rsidRPr="00255D98">
        <w:rPr>
          <w:rFonts w:cs="Arial"/>
          <w:szCs w:val="24"/>
        </w:rPr>
        <w:t xml:space="preserve">To construct and evaluate selected theme based garments. </w:t>
      </w:r>
    </w:p>
    <w:p w:rsidR="00943ACF" w:rsidRDefault="00943ACF"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55D98" w:rsidRDefault="00255D98" w:rsidP="00255D98">
      <w:pPr>
        <w:spacing w:after="0" w:line="360" w:lineRule="auto"/>
        <w:rPr>
          <w:rFonts w:ascii="Arial" w:hAnsi="Arial" w:cs="Arial"/>
          <w:sz w:val="24"/>
          <w:szCs w:val="24"/>
        </w:rPr>
      </w:pPr>
    </w:p>
    <w:p w:rsidR="002F2998" w:rsidRPr="002F2998" w:rsidRDefault="002F2998" w:rsidP="002F2998">
      <w:pPr>
        <w:spacing w:after="0" w:line="360" w:lineRule="auto"/>
        <w:jc w:val="center"/>
        <w:rPr>
          <w:rFonts w:ascii="Arial" w:hAnsi="Arial" w:cs="Arial"/>
          <w:b/>
          <w:sz w:val="28"/>
          <w:szCs w:val="24"/>
        </w:rPr>
      </w:pPr>
      <w:r w:rsidRPr="002F2998">
        <w:rPr>
          <w:rFonts w:ascii="Arial" w:hAnsi="Arial" w:cs="Arial"/>
          <w:b/>
          <w:sz w:val="28"/>
          <w:szCs w:val="24"/>
        </w:rPr>
        <w:lastRenderedPageBreak/>
        <w:t>2.  REVIEW OF LITERATURE</w:t>
      </w:r>
    </w:p>
    <w:p w:rsidR="002F2998" w:rsidRPr="002F2998" w:rsidRDefault="002F2998" w:rsidP="002F2998">
      <w:pPr>
        <w:spacing w:after="0" w:line="360" w:lineRule="auto"/>
        <w:jc w:val="both"/>
        <w:rPr>
          <w:rFonts w:ascii="Arial" w:hAnsi="Arial" w:cs="Arial"/>
          <w:sz w:val="24"/>
          <w:szCs w:val="24"/>
        </w:rPr>
      </w:pP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 xml:space="preserve">The Review of Literature pertaining to the study on </w:t>
      </w:r>
      <w:r w:rsidRPr="002F2998">
        <w:rPr>
          <w:rFonts w:ascii="Arial" w:hAnsi="Arial" w:cs="Arial"/>
          <w:b/>
          <w:sz w:val="24"/>
          <w:szCs w:val="24"/>
        </w:rPr>
        <w:t xml:space="preserve">“COMPUTER AIDED DESIGNING FOR GRADE SCHOOL GIRLS’ </w:t>
      </w:r>
      <w:proofErr w:type="spellStart"/>
      <w:r w:rsidRPr="002F2998">
        <w:rPr>
          <w:rFonts w:ascii="Arial" w:hAnsi="Arial" w:cs="Arial"/>
          <w:b/>
          <w:sz w:val="24"/>
          <w:szCs w:val="24"/>
        </w:rPr>
        <w:t>MULTIWEAR</w:t>
      </w:r>
      <w:proofErr w:type="spellEnd"/>
      <w:r w:rsidRPr="002F2998">
        <w:rPr>
          <w:rFonts w:ascii="Arial" w:hAnsi="Arial" w:cs="Arial"/>
          <w:b/>
          <w:sz w:val="24"/>
          <w:szCs w:val="24"/>
        </w:rPr>
        <w:t xml:space="preserve"> GARMENTS”</w:t>
      </w:r>
      <w:r w:rsidRPr="002F2998">
        <w:rPr>
          <w:rFonts w:ascii="Arial" w:hAnsi="Arial" w:cs="Arial"/>
          <w:sz w:val="24"/>
          <w:szCs w:val="24"/>
        </w:rPr>
        <w:t xml:space="preserve"> are discussed under the following </w:t>
      </w:r>
      <w:proofErr w:type="gramStart"/>
      <w:r w:rsidRPr="002F2998">
        <w:rPr>
          <w:rFonts w:ascii="Arial" w:hAnsi="Arial" w:cs="Arial"/>
          <w:sz w:val="24"/>
          <w:szCs w:val="24"/>
        </w:rPr>
        <w:t>headings :</w:t>
      </w:r>
      <w:proofErr w:type="gramEnd"/>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2.1</w:t>
      </w:r>
      <w:r w:rsidRPr="002F2998">
        <w:rPr>
          <w:rFonts w:ascii="Arial" w:hAnsi="Arial" w:cs="Arial"/>
          <w:sz w:val="24"/>
          <w:szCs w:val="24"/>
        </w:rPr>
        <w:tab/>
        <w:t>Importance of Clothing</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2.2</w:t>
      </w:r>
      <w:r w:rsidRPr="002F2998">
        <w:rPr>
          <w:rFonts w:ascii="Arial" w:hAnsi="Arial" w:cs="Arial"/>
          <w:sz w:val="24"/>
          <w:szCs w:val="24"/>
        </w:rPr>
        <w:tab/>
        <w:t>Standard Measurement</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2.3</w:t>
      </w:r>
      <w:r w:rsidRPr="002F2998">
        <w:rPr>
          <w:rFonts w:ascii="Arial" w:hAnsi="Arial" w:cs="Arial"/>
          <w:sz w:val="24"/>
          <w:szCs w:val="24"/>
        </w:rPr>
        <w:tab/>
        <w:t>Design Development</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sz w:val="24"/>
          <w:szCs w:val="24"/>
        </w:rPr>
        <w:tab/>
        <w:t>2.3.1</w:t>
      </w:r>
      <w:r w:rsidRPr="002F2998">
        <w:rPr>
          <w:rFonts w:ascii="Arial" w:hAnsi="Arial" w:cs="Arial"/>
          <w:sz w:val="24"/>
          <w:szCs w:val="24"/>
        </w:rPr>
        <w:tab/>
        <w:t>Pre Requisites in Surface Designing</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sz w:val="24"/>
          <w:szCs w:val="24"/>
        </w:rPr>
        <w:tab/>
        <w:t>2.3.2</w:t>
      </w:r>
      <w:r w:rsidRPr="002F2998">
        <w:rPr>
          <w:rFonts w:ascii="Arial" w:hAnsi="Arial" w:cs="Arial"/>
          <w:sz w:val="24"/>
          <w:szCs w:val="24"/>
        </w:rPr>
        <w:tab/>
        <w:t>Elements of Design</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sz w:val="24"/>
          <w:szCs w:val="24"/>
        </w:rPr>
        <w:tab/>
        <w:t>2.3.3</w:t>
      </w:r>
      <w:r w:rsidRPr="002F2998">
        <w:rPr>
          <w:rFonts w:ascii="Arial" w:hAnsi="Arial" w:cs="Arial"/>
          <w:sz w:val="24"/>
          <w:szCs w:val="24"/>
        </w:rPr>
        <w:tab/>
        <w:t xml:space="preserve">Types of Design </w:t>
      </w:r>
    </w:p>
    <w:p w:rsidR="002F2998" w:rsidRPr="002F2998" w:rsidRDefault="002F2998" w:rsidP="002F2998">
      <w:pPr>
        <w:spacing w:after="0" w:line="360" w:lineRule="auto"/>
        <w:ind w:left="720" w:firstLine="720"/>
        <w:jc w:val="both"/>
        <w:rPr>
          <w:rFonts w:ascii="Arial" w:hAnsi="Arial" w:cs="Arial"/>
          <w:sz w:val="24"/>
          <w:szCs w:val="24"/>
        </w:rPr>
      </w:pPr>
      <w:r w:rsidRPr="002F2998">
        <w:rPr>
          <w:rFonts w:ascii="Arial" w:hAnsi="Arial" w:cs="Arial"/>
          <w:sz w:val="24"/>
          <w:szCs w:val="24"/>
        </w:rPr>
        <w:t>2.3.4</w:t>
      </w:r>
      <w:r w:rsidRPr="002F2998">
        <w:rPr>
          <w:rFonts w:ascii="Arial" w:hAnsi="Arial" w:cs="Arial"/>
          <w:sz w:val="24"/>
          <w:szCs w:val="24"/>
        </w:rPr>
        <w:tab/>
        <w:t>Principles of Design</w:t>
      </w:r>
    </w:p>
    <w:p w:rsidR="002F2998" w:rsidRPr="002F2998" w:rsidRDefault="002F2998" w:rsidP="002F2998">
      <w:pPr>
        <w:spacing w:after="0" w:line="360" w:lineRule="auto"/>
        <w:ind w:left="720" w:firstLine="720"/>
        <w:jc w:val="both"/>
        <w:rPr>
          <w:rFonts w:ascii="Arial" w:hAnsi="Arial" w:cs="Arial"/>
          <w:sz w:val="24"/>
          <w:szCs w:val="24"/>
        </w:rPr>
      </w:pPr>
      <w:r w:rsidRPr="002F2998">
        <w:rPr>
          <w:rFonts w:ascii="Arial" w:hAnsi="Arial" w:cs="Arial"/>
          <w:sz w:val="24"/>
          <w:szCs w:val="24"/>
        </w:rPr>
        <w:t>2.3.5</w:t>
      </w:r>
      <w:r w:rsidRPr="002F2998">
        <w:rPr>
          <w:rFonts w:ascii="Arial" w:hAnsi="Arial" w:cs="Arial"/>
          <w:sz w:val="24"/>
          <w:szCs w:val="24"/>
        </w:rPr>
        <w:tab/>
        <w:t xml:space="preserve">The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Wheel</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2.4</w:t>
      </w:r>
      <w:r w:rsidRPr="002F2998">
        <w:rPr>
          <w:rFonts w:ascii="Arial" w:hAnsi="Arial" w:cs="Arial"/>
          <w:sz w:val="24"/>
          <w:szCs w:val="24"/>
        </w:rPr>
        <w:tab/>
        <w:t>Computer Aided Designing</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2.5</w:t>
      </w:r>
      <w:r w:rsidRPr="002F2998">
        <w:rPr>
          <w:rFonts w:ascii="Arial" w:hAnsi="Arial" w:cs="Arial"/>
          <w:sz w:val="24"/>
          <w:szCs w:val="24"/>
        </w:rPr>
        <w:tab/>
        <w:t>Garments and their Fit</w:t>
      </w:r>
    </w:p>
    <w:p w:rsidR="002F2998" w:rsidRPr="002F2998" w:rsidRDefault="002F2998" w:rsidP="002F2998">
      <w:pPr>
        <w:spacing w:after="0" w:line="360" w:lineRule="auto"/>
        <w:jc w:val="both"/>
        <w:rPr>
          <w:rFonts w:ascii="Arial" w:hAnsi="Arial" w:cs="Arial"/>
          <w:sz w:val="24"/>
          <w:szCs w:val="24"/>
        </w:rPr>
      </w:pPr>
      <w:r w:rsidRPr="002F2998">
        <w:rPr>
          <w:rFonts w:ascii="Arial" w:hAnsi="Arial" w:cs="Arial"/>
          <w:sz w:val="24"/>
          <w:szCs w:val="24"/>
        </w:rPr>
        <w:tab/>
        <w:t>2.6</w:t>
      </w:r>
      <w:r w:rsidRPr="002F2998">
        <w:rPr>
          <w:rFonts w:ascii="Arial" w:hAnsi="Arial" w:cs="Arial"/>
          <w:sz w:val="24"/>
          <w:szCs w:val="24"/>
        </w:rPr>
        <w:tab/>
      </w:r>
      <w:proofErr w:type="spellStart"/>
      <w:r w:rsidRPr="002F2998">
        <w:rPr>
          <w:rFonts w:ascii="Arial" w:hAnsi="Arial" w:cs="Arial"/>
          <w:sz w:val="24"/>
          <w:szCs w:val="24"/>
        </w:rPr>
        <w:t>Multiwear</w:t>
      </w:r>
      <w:proofErr w:type="spellEnd"/>
      <w:r w:rsidRPr="002F2998">
        <w:rPr>
          <w:rFonts w:ascii="Arial" w:hAnsi="Arial" w:cs="Arial"/>
          <w:sz w:val="24"/>
          <w:szCs w:val="24"/>
        </w:rPr>
        <w:t xml:space="preserve"> Garment</w:t>
      </w:r>
    </w:p>
    <w:p w:rsidR="002F2998" w:rsidRPr="002F2998" w:rsidRDefault="002F2998" w:rsidP="002F2998">
      <w:pPr>
        <w:spacing w:before="200" w:after="0" w:line="360" w:lineRule="auto"/>
        <w:jc w:val="both"/>
        <w:rPr>
          <w:rFonts w:ascii="Arial" w:hAnsi="Arial" w:cs="Arial"/>
          <w:b/>
          <w:sz w:val="24"/>
          <w:szCs w:val="24"/>
        </w:rPr>
      </w:pPr>
      <w:r w:rsidRPr="002F2998">
        <w:rPr>
          <w:rFonts w:ascii="Arial" w:hAnsi="Arial" w:cs="Arial"/>
          <w:b/>
          <w:sz w:val="24"/>
          <w:szCs w:val="24"/>
        </w:rPr>
        <w:t>2.1</w:t>
      </w:r>
      <w:r w:rsidRPr="002F2998">
        <w:rPr>
          <w:rFonts w:ascii="Arial" w:hAnsi="Arial" w:cs="Arial"/>
          <w:b/>
          <w:sz w:val="24"/>
          <w:szCs w:val="24"/>
        </w:rPr>
        <w:tab/>
        <w:t>IMPORTANCE OF CLOTHING</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Clothing is very ancient technology of </w:t>
      </w:r>
      <w:proofErr w:type="spellStart"/>
      <w:r w:rsidRPr="002F2998">
        <w:rPr>
          <w:rFonts w:ascii="Arial" w:hAnsi="Arial" w:cs="Arial"/>
          <w:sz w:val="24"/>
          <w:szCs w:val="24"/>
        </w:rPr>
        <w:t>fibre</w:t>
      </w:r>
      <w:proofErr w:type="spellEnd"/>
      <w:r w:rsidRPr="002F2998">
        <w:rPr>
          <w:rFonts w:ascii="Arial" w:hAnsi="Arial" w:cs="Arial"/>
          <w:sz w:val="24"/>
          <w:szCs w:val="24"/>
        </w:rPr>
        <w:t xml:space="preserve"> and textile material worn on the body and it is one among the most important three basic needs in every human being. Clothing is a feature of nearly all human societies and it protects our body from various climates, toxic chemical and gives us a good comfort, appearance (</w:t>
      </w:r>
      <w:proofErr w:type="spellStart"/>
      <w:r w:rsidRPr="002F2998">
        <w:rPr>
          <w:rFonts w:ascii="Arial" w:hAnsi="Arial" w:cs="Arial"/>
          <w:sz w:val="24"/>
          <w:szCs w:val="24"/>
        </w:rPr>
        <w:t>Basak</w:t>
      </w:r>
      <w:proofErr w:type="spellEnd"/>
      <w:r w:rsidRPr="002F2998">
        <w:rPr>
          <w:rFonts w:ascii="Arial" w:hAnsi="Arial" w:cs="Arial"/>
          <w:sz w:val="24"/>
          <w:szCs w:val="24"/>
        </w:rPr>
        <w:t xml:space="preserve"> and Das, 2012).</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Apparel is used to describe the clothes worn by people. There are many different types of apparel worn to suit different occasions and places. Many factors can therefore affect the type of clothes one wears. The four factors are the climate of the country, its customs and tradition, the people’s religion and the different status of a certain group of people in a country (Thomas, 2006). </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Clothing is an integral part of human life. The primary role of clothing is to form </w:t>
      </w:r>
      <w:proofErr w:type="gramStart"/>
      <w:r w:rsidRPr="002F2998">
        <w:rPr>
          <w:rFonts w:ascii="Arial" w:hAnsi="Arial" w:cs="Arial"/>
          <w:sz w:val="24"/>
          <w:szCs w:val="24"/>
        </w:rPr>
        <w:t>a layers</w:t>
      </w:r>
      <w:proofErr w:type="gramEnd"/>
      <w:r w:rsidRPr="002F2998">
        <w:rPr>
          <w:rFonts w:ascii="Arial" w:hAnsi="Arial" w:cs="Arial"/>
          <w:sz w:val="24"/>
          <w:szCs w:val="24"/>
        </w:rPr>
        <w:t xml:space="preserve"> of barriers that protect the body against unsuitable physical </w:t>
      </w:r>
      <w:r w:rsidRPr="002F2998">
        <w:rPr>
          <w:rFonts w:ascii="Arial" w:hAnsi="Arial" w:cs="Arial"/>
          <w:sz w:val="24"/>
          <w:szCs w:val="24"/>
        </w:rPr>
        <w:lastRenderedPageBreak/>
        <w:t>environment. This protection of body fulfils number of functions like maintaining the right thermal environment to the body, which is essential for its survival and preventing the body from being injured by abrasion, radiation, wind, electric, chemical and microbial substances. These traditionally classified functions of clothing clearly indicate that it plays a vital role at the interface between human body and its surrounding environment in determining the perception of comfort status of the wearer (</w:t>
      </w:r>
      <w:proofErr w:type="spellStart"/>
      <w:r w:rsidRPr="002F2998">
        <w:rPr>
          <w:rFonts w:ascii="Arial" w:hAnsi="Arial" w:cs="Arial"/>
          <w:sz w:val="24"/>
          <w:szCs w:val="24"/>
        </w:rPr>
        <w:t>Bhargava</w:t>
      </w:r>
      <w:proofErr w:type="spellEnd"/>
      <w:r w:rsidRPr="002F2998">
        <w:rPr>
          <w:rFonts w:ascii="Arial" w:hAnsi="Arial" w:cs="Arial"/>
          <w:sz w:val="24"/>
          <w:szCs w:val="24"/>
        </w:rPr>
        <w:t xml:space="preserve"> and </w:t>
      </w:r>
      <w:proofErr w:type="spellStart"/>
      <w:r w:rsidRPr="002F2998">
        <w:rPr>
          <w:rFonts w:ascii="Arial" w:hAnsi="Arial" w:cs="Arial"/>
          <w:sz w:val="24"/>
          <w:szCs w:val="24"/>
        </w:rPr>
        <w:t>Gahlot</w:t>
      </w:r>
      <w:proofErr w:type="spellEnd"/>
      <w:r w:rsidRPr="002F2998">
        <w:rPr>
          <w:rFonts w:ascii="Arial" w:hAnsi="Arial" w:cs="Arial"/>
          <w:sz w:val="24"/>
          <w:szCs w:val="24"/>
        </w:rPr>
        <w:t>, 2012).</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Clothing plays an important role in social development, as definite ideas about clothing likes and dislikes are developing. The children from the age group of 5 to 11 years are belonging to the group and what the group wears is very important (Gupta et al., 2005). Sewing is primarily used for clothing. The primary purpose of clothing is to warm the wearer. In hot climates the function is minimal, while in very cold climates it is very high. Shelter usually reduces the functional needs for clothing (</w:t>
      </w:r>
      <w:proofErr w:type="spellStart"/>
      <w:r w:rsidRPr="002F2998">
        <w:rPr>
          <w:rFonts w:ascii="Arial" w:hAnsi="Arial" w:cs="Arial"/>
          <w:sz w:val="24"/>
          <w:szCs w:val="24"/>
        </w:rPr>
        <w:t>Neelima</w:t>
      </w:r>
      <w:proofErr w:type="spellEnd"/>
      <w:r w:rsidRPr="002F2998">
        <w:rPr>
          <w:rFonts w:ascii="Arial" w:hAnsi="Arial" w:cs="Arial"/>
          <w:sz w:val="24"/>
          <w:szCs w:val="24"/>
        </w:rPr>
        <w:t xml:space="preserve">, 2009). Costume is an expression of the person, reflecting personality, way of living, way of thinking and especially, pride in self or family. Thus clothing should be no more than a tool, an aid in expressing what and who the person is. It is a reflection of one’s taste, one’s life and value (Mehta, 2013). </w:t>
      </w:r>
    </w:p>
    <w:p w:rsidR="002F2998" w:rsidRPr="002F2998" w:rsidRDefault="002F2998" w:rsidP="002F2998">
      <w:pPr>
        <w:spacing w:before="200" w:after="0" w:line="360" w:lineRule="auto"/>
        <w:jc w:val="both"/>
        <w:rPr>
          <w:rFonts w:ascii="Arial" w:hAnsi="Arial" w:cs="Arial"/>
          <w:b/>
          <w:sz w:val="24"/>
          <w:szCs w:val="24"/>
        </w:rPr>
      </w:pPr>
      <w:r w:rsidRPr="002F2998">
        <w:rPr>
          <w:rFonts w:ascii="Arial" w:hAnsi="Arial" w:cs="Arial"/>
          <w:b/>
          <w:sz w:val="24"/>
          <w:szCs w:val="24"/>
        </w:rPr>
        <w:t>2.2</w:t>
      </w:r>
      <w:r w:rsidRPr="002F2998">
        <w:rPr>
          <w:rFonts w:ascii="Arial" w:hAnsi="Arial" w:cs="Arial"/>
          <w:b/>
          <w:sz w:val="24"/>
          <w:szCs w:val="24"/>
        </w:rPr>
        <w:tab/>
        <w:t>STANDARD MEASUREMENT</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Standard measurements are a given set of measurements that comply with a commercial sizing. These measurements are a result of extensive anthropometric studies carried out on different age groups, heights and girths (</w:t>
      </w:r>
      <w:proofErr w:type="spellStart"/>
      <w:r w:rsidRPr="002F2998">
        <w:rPr>
          <w:rFonts w:ascii="Arial" w:hAnsi="Arial" w:cs="Arial"/>
          <w:sz w:val="24"/>
          <w:szCs w:val="24"/>
        </w:rPr>
        <w:t>Saluja</w:t>
      </w:r>
      <w:proofErr w:type="spellEnd"/>
      <w:r w:rsidRPr="002F2998">
        <w:rPr>
          <w:rFonts w:ascii="Arial" w:hAnsi="Arial" w:cs="Arial"/>
          <w:sz w:val="24"/>
          <w:szCs w:val="24"/>
        </w:rPr>
        <w:t>, 2006).</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Anthropometry has been an integral part of anthropological research since the 19</w:t>
      </w:r>
      <w:r w:rsidRPr="002F2998">
        <w:rPr>
          <w:rFonts w:ascii="Arial" w:hAnsi="Arial" w:cs="Arial"/>
          <w:sz w:val="24"/>
          <w:szCs w:val="24"/>
          <w:vertAlign w:val="superscript"/>
        </w:rPr>
        <w:t>th</w:t>
      </w:r>
      <w:r w:rsidRPr="002F2998">
        <w:rPr>
          <w:rFonts w:ascii="Arial" w:hAnsi="Arial" w:cs="Arial"/>
          <w:sz w:val="24"/>
          <w:szCs w:val="24"/>
        </w:rPr>
        <w:t xml:space="preserve"> century when the need first arose for a scientific method of describing living and extinct populations. This discipline provides for the systematic collection and correlation of measurements of a human body in order to supply data for various purposes, other than anthropological research. Apart from the sizing of clothing anthropometric data is also used </w:t>
      </w:r>
      <w:r w:rsidRPr="002F2998">
        <w:rPr>
          <w:rFonts w:ascii="Arial" w:hAnsi="Arial" w:cs="Arial"/>
          <w:sz w:val="24"/>
          <w:szCs w:val="24"/>
        </w:rPr>
        <w:lastRenderedPageBreak/>
        <w:t>for the engineering of dynamic environment in which human beings can function with ease, efficiency and safety (</w:t>
      </w:r>
      <w:proofErr w:type="spellStart"/>
      <w:r w:rsidRPr="002F2998">
        <w:rPr>
          <w:rFonts w:ascii="Arial" w:hAnsi="Arial" w:cs="Arial"/>
          <w:sz w:val="24"/>
          <w:szCs w:val="24"/>
        </w:rPr>
        <w:t>Cooklin</w:t>
      </w:r>
      <w:proofErr w:type="spellEnd"/>
      <w:r w:rsidRPr="002F2998">
        <w:rPr>
          <w:rFonts w:ascii="Arial" w:hAnsi="Arial" w:cs="Arial"/>
          <w:sz w:val="24"/>
          <w:szCs w:val="24"/>
        </w:rPr>
        <w:t>, 1991).</w:t>
      </w:r>
    </w:p>
    <w:p w:rsidR="002F2998" w:rsidRPr="002F2998" w:rsidRDefault="002F2998" w:rsidP="002F2998">
      <w:pPr>
        <w:spacing w:before="120" w:after="0" w:line="360" w:lineRule="auto"/>
        <w:jc w:val="both"/>
        <w:rPr>
          <w:rFonts w:ascii="Arial" w:hAnsi="Arial" w:cs="Arial"/>
          <w:b/>
          <w:sz w:val="24"/>
          <w:szCs w:val="24"/>
        </w:rPr>
      </w:pPr>
      <w:r w:rsidRPr="002F2998">
        <w:rPr>
          <w:rFonts w:ascii="Arial" w:hAnsi="Arial" w:cs="Arial"/>
          <w:b/>
          <w:sz w:val="24"/>
          <w:szCs w:val="24"/>
        </w:rPr>
        <w:t>2.3</w:t>
      </w:r>
      <w:r w:rsidRPr="002F2998">
        <w:rPr>
          <w:rFonts w:ascii="Arial" w:hAnsi="Arial" w:cs="Arial"/>
          <w:b/>
          <w:sz w:val="24"/>
          <w:szCs w:val="24"/>
        </w:rPr>
        <w:tab/>
        <w:t>DESIGN DEVELOPMENT</w:t>
      </w:r>
    </w:p>
    <w:p w:rsidR="002F2998" w:rsidRPr="002F2998" w:rsidRDefault="002F2998" w:rsidP="002F2998">
      <w:pPr>
        <w:spacing w:after="0" w:line="360" w:lineRule="auto"/>
        <w:jc w:val="both"/>
        <w:rPr>
          <w:rFonts w:ascii="Arial" w:hAnsi="Arial" w:cs="Arial"/>
          <w:b/>
          <w:sz w:val="24"/>
          <w:szCs w:val="24"/>
        </w:rPr>
      </w:pPr>
      <w:r w:rsidRPr="002F2998">
        <w:rPr>
          <w:rFonts w:ascii="Arial" w:hAnsi="Arial" w:cs="Arial"/>
          <w:b/>
          <w:sz w:val="24"/>
          <w:szCs w:val="24"/>
        </w:rPr>
        <w:t>2.3.1</w:t>
      </w:r>
      <w:r w:rsidRPr="002F2998">
        <w:rPr>
          <w:rFonts w:ascii="Arial" w:hAnsi="Arial" w:cs="Arial"/>
          <w:b/>
          <w:sz w:val="24"/>
          <w:szCs w:val="24"/>
        </w:rPr>
        <w:tab/>
        <w:t>Pre Requisites in Surface Designing</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A design</w:t>
      </w:r>
      <w:r w:rsidRPr="002F2998">
        <w:rPr>
          <w:rFonts w:ascii="Arial" w:hAnsi="Arial" w:cs="Arial"/>
          <w:sz w:val="24"/>
          <w:szCs w:val="24"/>
        </w:rPr>
        <w:t xml:space="preserve"> is a surface enrichment of proper fabric or garment by combination of elements and principles of art. The </w:t>
      </w:r>
      <w:proofErr w:type="gramStart"/>
      <w:r w:rsidRPr="002F2998">
        <w:rPr>
          <w:rFonts w:ascii="Arial" w:hAnsi="Arial" w:cs="Arial"/>
          <w:sz w:val="24"/>
          <w:szCs w:val="24"/>
        </w:rPr>
        <w:t>creation of design involve</w:t>
      </w:r>
      <w:proofErr w:type="gramEnd"/>
      <w:r w:rsidRPr="002F2998">
        <w:rPr>
          <w:rFonts w:ascii="Arial" w:hAnsi="Arial" w:cs="Arial"/>
          <w:sz w:val="24"/>
          <w:szCs w:val="24"/>
        </w:rPr>
        <w:t xml:space="preserve"> appropriate selecting and organization of fundamental elements (</w:t>
      </w:r>
      <w:proofErr w:type="spellStart"/>
      <w:r w:rsidRPr="002F2998">
        <w:rPr>
          <w:rFonts w:ascii="Arial" w:hAnsi="Arial" w:cs="Arial"/>
          <w:sz w:val="24"/>
          <w:szCs w:val="24"/>
        </w:rPr>
        <w:t>Nidhikalra</w:t>
      </w:r>
      <w:proofErr w:type="spellEnd"/>
      <w:r w:rsidRPr="002F2998">
        <w:rPr>
          <w:rFonts w:ascii="Arial" w:hAnsi="Arial" w:cs="Arial"/>
          <w:sz w:val="24"/>
          <w:szCs w:val="24"/>
        </w:rPr>
        <w:t xml:space="preserve"> et al., 2008). </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Structural Design</w:t>
      </w:r>
      <w:r w:rsidRPr="002F2998">
        <w:rPr>
          <w:rFonts w:ascii="Arial" w:hAnsi="Arial" w:cs="Arial"/>
          <w:sz w:val="24"/>
          <w:szCs w:val="24"/>
        </w:rPr>
        <w:t xml:space="preserve"> includes the all over design of a garment. Its form and shape plus all the details involved in assembling the sections of a garment such as darts, pleats and tucks. It may add a decorative quality if emphasized by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contrast or row of top stitching to outline the basic garment parts. In apparel, structural design is more important because it is the fundamental component of design (</w:t>
      </w:r>
      <w:proofErr w:type="spellStart"/>
      <w:r w:rsidRPr="002F2998">
        <w:rPr>
          <w:rFonts w:ascii="Arial" w:hAnsi="Arial" w:cs="Arial"/>
          <w:sz w:val="24"/>
          <w:szCs w:val="24"/>
        </w:rPr>
        <w:t>Sumathi</w:t>
      </w:r>
      <w:proofErr w:type="spellEnd"/>
      <w:r w:rsidRPr="002F2998">
        <w:rPr>
          <w:rFonts w:ascii="Arial" w:hAnsi="Arial" w:cs="Arial"/>
          <w:sz w:val="24"/>
          <w:szCs w:val="24"/>
        </w:rPr>
        <w:t>, 2002).</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Decorative Design</w:t>
      </w:r>
      <w:r w:rsidRPr="002F2998">
        <w:rPr>
          <w:rFonts w:ascii="Arial" w:hAnsi="Arial" w:cs="Arial"/>
          <w:sz w:val="24"/>
          <w:szCs w:val="24"/>
        </w:rPr>
        <w:t xml:space="preserve"> is the surface enrichment of structural design. Any lines,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or materials that have been applied to a structural design for the objective of adding a richer quality to it, constitutes its decorative design. Decorative design adds to the luxury of design such as frills, belts, tucks, embroidery and pockets. Beautiful decorative effects in dress may be obtained through the use of well-planned tucking or bands (</w:t>
      </w:r>
      <w:proofErr w:type="spellStart"/>
      <w:r w:rsidRPr="002F2998">
        <w:rPr>
          <w:rFonts w:ascii="Arial" w:hAnsi="Arial" w:cs="Arial"/>
          <w:sz w:val="24"/>
          <w:szCs w:val="24"/>
        </w:rPr>
        <w:t>Neelima</w:t>
      </w:r>
      <w:proofErr w:type="spellEnd"/>
      <w:r w:rsidRPr="002F2998">
        <w:rPr>
          <w:rFonts w:ascii="Arial" w:hAnsi="Arial" w:cs="Arial"/>
          <w:sz w:val="24"/>
          <w:szCs w:val="24"/>
        </w:rPr>
        <w:t xml:space="preserve">, 2009). </w:t>
      </w:r>
    </w:p>
    <w:p w:rsidR="002F2998" w:rsidRPr="002F2998" w:rsidRDefault="002F2998" w:rsidP="002F2998">
      <w:pPr>
        <w:spacing w:before="120" w:after="0" w:line="360" w:lineRule="auto"/>
        <w:jc w:val="both"/>
        <w:rPr>
          <w:rFonts w:ascii="Arial" w:hAnsi="Arial" w:cs="Arial"/>
          <w:b/>
          <w:sz w:val="24"/>
          <w:szCs w:val="24"/>
        </w:rPr>
      </w:pPr>
      <w:r w:rsidRPr="002F2998">
        <w:rPr>
          <w:rFonts w:ascii="Arial" w:hAnsi="Arial" w:cs="Arial"/>
          <w:b/>
          <w:sz w:val="24"/>
          <w:szCs w:val="24"/>
        </w:rPr>
        <w:t>2.3.2</w:t>
      </w:r>
      <w:r w:rsidRPr="002F2998">
        <w:rPr>
          <w:rFonts w:ascii="Arial" w:hAnsi="Arial" w:cs="Arial"/>
          <w:b/>
          <w:sz w:val="24"/>
          <w:szCs w:val="24"/>
        </w:rPr>
        <w:tab/>
        <w:t>Elements of Design</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t>Designing process involves the combining of known design components in varied ways to create new products. Elements of design are those components which the designers employ in all forms of art and design, whether the designing of garments, music, buildings, paintings and sculptors. Understanding of these elements and using them in different ways enables the designer to produce different art and visual effects (</w:t>
      </w:r>
      <w:proofErr w:type="spellStart"/>
      <w:r w:rsidRPr="002F2998">
        <w:rPr>
          <w:rFonts w:ascii="Arial" w:hAnsi="Arial" w:cs="Arial"/>
          <w:sz w:val="24"/>
          <w:szCs w:val="24"/>
        </w:rPr>
        <w:t>Sodhia</w:t>
      </w:r>
      <w:proofErr w:type="spellEnd"/>
      <w:r w:rsidRPr="002F2998">
        <w:rPr>
          <w:rFonts w:ascii="Arial" w:hAnsi="Arial" w:cs="Arial"/>
          <w:sz w:val="24"/>
          <w:szCs w:val="24"/>
        </w:rPr>
        <w:t xml:space="preserve">, 2004). </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Lines</w:t>
      </w:r>
      <w:r w:rsidRPr="002F2998">
        <w:rPr>
          <w:rFonts w:ascii="Arial" w:hAnsi="Arial" w:cs="Arial"/>
          <w:sz w:val="24"/>
          <w:szCs w:val="24"/>
        </w:rPr>
        <w:t xml:space="preserve"> in clothes are an important part of design. When line is used correctly it becomes a very important factor in the development of a pleasing appearance. The most important lines in our clothes are the outlines of our </w:t>
      </w:r>
      <w:r w:rsidRPr="002F2998">
        <w:rPr>
          <w:rFonts w:ascii="Arial" w:hAnsi="Arial" w:cs="Arial"/>
          <w:sz w:val="24"/>
          <w:szCs w:val="24"/>
        </w:rPr>
        <w:lastRenderedPageBreak/>
        <w:t>figure or silhouette. Lines can play tucks on the eyes. Line may lead the eye vertically, horizontally or diagonally (Gupta et al., 2005).</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Texture</w:t>
      </w:r>
      <w:r w:rsidRPr="002F2998">
        <w:rPr>
          <w:rFonts w:ascii="Arial" w:hAnsi="Arial" w:cs="Arial"/>
          <w:sz w:val="24"/>
          <w:szCs w:val="24"/>
        </w:rPr>
        <w:t xml:space="preserve"> refers to the surface quality of a fabric such as smooth, rough, shiny or dull. The feel or hand such as soft crisp or hard also is determined by the texture of a material. The texture can be used along with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shape and lines to create the effect desired (Jacob, 1996). </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proofErr w:type="spellStart"/>
      <w:r w:rsidRPr="002F2998">
        <w:rPr>
          <w:rFonts w:ascii="Arial" w:hAnsi="Arial" w:cs="Arial"/>
          <w:b/>
          <w:sz w:val="24"/>
          <w:szCs w:val="24"/>
        </w:rPr>
        <w:t>Colour</w:t>
      </w:r>
      <w:proofErr w:type="spellEnd"/>
      <w:r w:rsidRPr="002F2998">
        <w:rPr>
          <w:rFonts w:ascii="Arial" w:hAnsi="Arial" w:cs="Arial"/>
          <w:sz w:val="24"/>
          <w:szCs w:val="24"/>
        </w:rPr>
        <w:t xml:space="preserve"> plays an important role while illustrating. A picture gets attractive and lively through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Various emotions and feelings can express through them. For example red corresponds with anger, danger, fire, </w:t>
      </w:r>
      <w:proofErr w:type="gramStart"/>
      <w:r w:rsidRPr="002F2998">
        <w:rPr>
          <w:rFonts w:ascii="Arial" w:hAnsi="Arial" w:cs="Arial"/>
          <w:sz w:val="24"/>
          <w:szCs w:val="24"/>
        </w:rPr>
        <w:t>youth,</w:t>
      </w:r>
      <w:proofErr w:type="gramEnd"/>
      <w:r w:rsidRPr="002F2998">
        <w:rPr>
          <w:rFonts w:ascii="Arial" w:hAnsi="Arial" w:cs="Arial"/>
          <w:sz w:val="24"/>
          <w:szCs w:val="24"/>
        </w:rPr>
        <w:t xml:space="preserve"> strength etc. yellow symbolizes joys, uniqueness, wealth and prosperity (</w:t>
      </w:r>
      <w:proofErr w:type="spellStart"/>
      <w:r w:rsidRPr="002F2998">
        <w:rPr>
          <w:rFonts w:ascii="Arial" w:hAnsi="Arial" w:cs="Arial"/>
          <w:sz w:val="24"/>
          <w:szCs w:val="24"/>
        </w:rPr>
        <w:t>Narang</w:t>
      </w:r>
      <w:proofErr w:type="spellEnd"/>
      <w:r w:rsidRPr="002F2998">
        <w:rPr>
          <w:rFonts w:ascii="Arial" w:hAnsi="Arial" w:cs="Arial"/>
          <w:sz w:val="24"/>
          <w:szCs w:val="24"/>
        </w:rPr>
        <w:t xml:space="preserve">, 2006). Symbolic meanings of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have psychological connotations. Nevertheless,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affect us psychological effect regardless of any symbolism. And the psychological effect of are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can be very different from its symbolical significance. Black may signify mourning, but a black gown or suit, such as tuxedo, is distinguished and elegant as well, depending upon circumstances (</w:t>
      </w:r>
      <w:proofErr w:type="spellStart"/>
      <w:r w:rsidRPr="002F2998">
        <w:rPr>
          <w:rFonts w:ascii="Arial" w:hAnsi="Arial" w:cs="Arial"/>
          <w:sz w:val="24"/>
          <w:szCs w:val="24"/>
        </w:rPr>
        <w:t>Mahadevan</w:t>
      </w:r>
      <w:proofErr w:type="spellEnd"/>
      <w:r w:rsidRPr="002F2998">
        <w:rPr>
          <w:rFonts w:ascii="Arial" w:hAnsi="Arial" w:cs="Arial"/>
          <w:sz w:val="24"/>
          <w:szCs w:val="24"/>
        </w:rPr>
        <w:t>, 2008).</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t xml:space="preserve">A </w:t>
      </w:r>
      <w:r w:rsidRPr="002F2998">
        <w:rPr>
          <w:rFonts w:ascii="Arial" w:hAnsi="Arial" w:cs="Arial"/>
          <w:b/>
          <w:sz w:val="24"/>
          <w:szCs w:val="24"/>
        </w:rPr>
        <w:t>shape</w:t>
      </w:r>
      <w:r w:rsidRPr="002F2998">
        <w:rPr>
          <w:rFonts w:ascii="Arial" w:hAnsi="Arial" w:cs="Arial"/>
          <w:sz w:val="24"/>
          <w:szCs w:val="24"/>
        </w:rPr>
        <w:t xml:space="preserve"> is defined as an area that stands out from the space next to or around it due to a defined or implied boundary, or because of differences of value,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or texture. It is formed when a line encloses an area. These lined enclosures create an illusionary focus termed as shapes. Shapes can vary endlessly and can suggest physical form and direct eye movement based on the directional movement of lines. Shapes define figure, create ground relationships and relate forms and figures (</w:t>
      </w:r>
      <w:proofErr w:type="spellStart"/>
      <w:r w:rsidRPr="002F2998">
        <w:rPr>
          <w:rFonts w:ascii="Arial" w:hAnsi="Arial" w:cs="Arial"/>
          <w:sz w:val="24"/>
          <w:szCs w:val="24"/>
        </w:rPr>
        <w:t>Neelima</w:t>
      </w:r>
      <w:proofErr w:type="spellEnd"/>
      <w:r w:rsidRPr="002F2998">
        <w:rPr>
          <w:rFonts w:ascii="Arial" w:hAnsi="Arial" w:cs="Arial"/>
          <w:sz w:val="24"/>
          <w:szCs w:val="24"/>
        </w:rPr>
        <w:t xml:space="preserve">, 2009). </w:t>
      </w:r>
    </w:p>
    <w:p w:rsidR="002F2998" w:rsidRPr="002F2998" w:rsidRDefault="002F2998" w:rsidP="002F2998">
      <w:pPr>
        <w:spacing w:before="120" w:after="0" w:line="360" w:lineRule="auto"/>
        <w:jc w:val="both"/>
        <w:rPr>
          <w:rFonts w:ascii="Arial" w:hAnsi="Arial" w:cs="Arial"/>
          <w:b/>
          <w:sz w:val="24"/>
          <w:szCs w:val="24"/>
        </w:rPr>
      </w:pPr>
      <w:r w:rsidRPr="002F2998">
        <w:rPr>
          <w:rFonts w:ascii="Arial" w:hAnsi="Arial" w:cs="Arial"/>
          <w:b/>
          <w:sz w:val="24"/>
          <w:szCs w:val="24"/>
        </w:rPr>
        <w:t>2.3.3</w:t>
      </w:r>
      <w:r w:rsidRPr="002F2998">
        <w:rPr>
          <w:rFonts w:ascii="Arial" w:hAnsi="Arial" w:cs="Arial"/>
          <w:b/>
          <w:sz w:val="24"/>
          <w:szCs w:val="24"/>
        </w:rPr>
        <w:tab/>
        <w:t>Types of Design</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 xml:space="preserve">Natural design </w:t>
      </w:r>
      <w:r w:rsidRPr="002F2998">
        <w:rPr>
          <w:rFonts w:ascii="Arial" w:hAnsi="Arial" w:cs="Arial"/>
          <w:sz w:val="24"/>
          <w:szCs w:val="24"/>
        </w:rPr>
        <w:t>is</w:t>
      </w:r>
      <w:r w:rsidRPr="002F2998">
        <w:rPr>
          <w:rFonts w:ascii="Arial" w:hAnsi="Arial" w:cs="Arial"/>
          <w:b/>
          <w:sz w:val="24"/>
          <w:szCs w:val="24"/>
        </w:rPr>
        <w:t xml:space="preserve"> </w:t>
      </w:r>
      <w:r w:rsidRPr="002F2998">
        <w:rPr>
          <w:rFonts w:ascii="Arial" w:hAnsi="Arial" w:cs="Arial"/>
          <w:sz w:val="24"/>
          <w:szCs w:val="24"/>
        </w:rPr>
        <w:t xml:space="preserve">a design imitating nature or the usual natural surroundings. </w:t>
      </w:r>
      <w:r w:rsidRPr="002F2998">
        <w:rPr>
          <w:rFonts w:ascii="Arial" w:hAnsi="Arial" w:cs="Arial"/>
          <w:b/>
          <w:sz w:val="24"/>
          <w:szCs w:val="24"/>
        </w:rPr>
        <w:t>Abstract design</w:t>
      </w:r>
      <w:r w:rsidRPr="002F2998">
        <w:rPr>
          <w:rFonts w:ascii="Arial" w:hAnsi="Arial" w:cs="Arial"/>
          <w:b/>
          <w:i/>
          <w:sz w:val="24"/>
          <w:szCs w:val="24"/>
        </w:rPr>
        <w:t xml:space="preserve"> </w:t>
      </w:r>
      <w:r w:rsidRPr="002F2998">
        <w:rPr>
          <w:rFonts w:ascii="Arial" w:hAnsi="Arial" w:cs="Arial"/>
          <w:sz w:val="24"/>
          <w:szCs w:val="24"/>
        </w:rPr>
        <w:t xml:space="preserve">is a design which has no </w:t>
      </w:r>
      <w:proofErr w:type="spellStart"/>
      <w:r w:rsidRPr="002F2998">
        <w:rPr>
          <w:rFonts w:ascii="Arial" w:hAnsi="Arial" w:cs="Arial"/>
          <w:sz w:val="24"/>
          <w:szCs w:val="24"/>
        </w:rPr>
        <w:t>referrants</w:t>
      </w:r>
      <w:proofErr w:type="spellEnd"/>
      <w:r w:rsidRPr="002F2998">
        <w:rPr>
          <w:rFonts w:ascii="Arial" w:hAnsi="Arial" w:cs="Arial"/>
          <w:sz w:val="24"/>
          <w:szCs w:val="24"/>
        </w:rPr>
        <w:t xml:space="preserve"> to anything concrete in the real world. </w:t>
      </w:r>
      <w:r w:rsidRPr="002F2998">
        <w:rPr>
          <w:rFonts w:ascii="Arial" w:hAnsi="Arial" w:cs="Arial"/>
          <w:b/>
          <w:sz w:val="24"/>
          <w:szCs w:val="24"/>
        </w:rPr>
        <w:t xml:space="preserve">Historical design </w:t>
      </w:r>
      <w:r w:rsidRPr="002F2998">
        <w:rPr>
          <w:rFonts w:ascii="Arial" w:hAnsi="Arial" w:cs="Arial"/>
          <w:sz w:val="24"/>
          <w:szCs w:val="24"/>
        </w:rPr>
        <w:t>is a design that semantics in everyday objects and architecture (</w:t>
      </w:r>
      <w:proofErr w:type="spellStart"/>
      <w:r w:rsidRPr="002F2998">
        <w:rPr>
          <w:rFonts w:ascii="Arial" w:hAnsi="Arial" w:cs="Arial"/>
          <w:sz w:val="24"/>
          <w:szCs w:val="24"/>
        </w:rPr>
        <w:t>www.fabsugar.com</w:t>
      </w:r>
      <w:proofErr w:type="spellEnd"/>
      <w:r w:rsidRPr="002F2998">
        <w:rPr>
          <w:rFonts w:ascii="Arial" w:hAnsi="Arial" w:cs="Arial"/>
          <w:sz w:val="24"/>
          <w:szCs w:val="24"/>
        </w:rPr>
        <w:t>).</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b/>
          <w:sz w:val="24"/>
          <w:szCs w:val="24"/>
        </w:rPr>
        <w:tab/>
        <w:t xml:space="preserve">Conventional </w:t>
      </w:r>
      <w:proofErr w:type="gramStart"/>
      <w:r w:rsidRPr="002F2998">
        <w:rPr>
          <w:rFonts w:ascii="Arial" w:hAnsi="Arial" w:cs="Arial"/>
          <w:b/>
          <w:sz w:val="24"/>
          <w:szCs w:val="24"/>
        </w:rPr>
        <w:t>design</w:t>
      </w:r>
      <w:r w:rsidRPr="002F2998">
        <w:rPr>
          <w:rFonts w:ascii="Arial" w:hAnsi="Arial" w:cs="Arial"/>
          <w:b/>
          <w:i/>
          <w:sz w:val="24"/>
          <w:szCs w:val="24"/>
        </w:rPr>
        <w:t xml:space="preserve"> </w:t>
      </w:r>
      <w:r w:rsidRPr="002F2998">
        <w:rPr>
          <w:rFonts w:ascii="Arial" w:hAnsi="Arial" w:cs="Arial"/>
          <w:sz w:val="24"/>
          <w:szCs w:val="24"/>
        </w:rPr>
        <w:t xml:space="preserve"> is</w:t>
      </w:r>
      <w:proofErr w:type="gramEnd"/>
      <w:r w:rsidRPr="002F2998">
        <w:rPr>
          <w:rFonts w:ascii="Arial" w:hAnsi="Arial" w:cs="Arial"/>
          <w:sz w:val="24"/>
          <w:szCs w:val="24"/>
        </w:rPr>
        <w:t xml:space="preserve"> one that depicts some real creature or object. But a conventional doesn’t have to a picture of the world. </w:t>
      </w:r>
      <w:proofErr w:type="gramStart"/>
      <w:r w:rsidRPr="002F2998">
        <w:rPr>
          <w:rFonts w:ascii="Arial" w:hAnsi="Arial" w:cs="Arial"/>
          <w:b/>
          <w:sz w:val="24"/>
          <w:szCs w:val="24"/>
        </w:rPr>
        <w:t xml:space="preserve">Geometrical </w:t>
      </w:r>
      <w:r w:rsidRPr="002F2998">
        <w:rPr>
          <w:rFonts w:ascii="Arial" w:hAnsi="Arial" w:cs="Arial"/>
          <w:b/>
          <w:sz w:val="24"/>
          <w:szCs w:val="24"/>
        </w:rPr>
        <w:lastRenderedPageBreak/>
        <w:t>design</w:t>
      </w:r>
      <w:r w:rsidRPr="002F2998">
        <w:rPr>
          <w:rFonts w:ascii="Arial" w:hAnsi="Arial" w:cs="Arial"/>
          <w:sz w:val="24"/>
          <w:szCs w:val="24"/>
        </w:rPr>
        <w:t xml:space="preserve"> using simple geometric forms such as circles and squares in design and decoration (</w:t>
      </w:r>
      <w:proofErr w:type="spellStart"/>
      <w:r w:rsidRPr="002F2998">
        <w:rPr>
          <w:rFonts w:ascii="Arial" w:hAnsi="Arial" w:cs="Arial"/>
          <w:sz w:val="24"/>
          <w:szCs w:val="24"/>
        </w:rPr>
        <w:t>Meller</w:t>
      </w:r>
      <w:proofErr w:type="spellEnd"/>
      <w:r w:rsidRPr="002F2998">
        <w:rPr>
          <w:rFonts w:ascii="Arial" w:hAnsi="Arial" w:cs="Arial"/>
          <w:sz w:val="24"/>
          <w:szCs w:val="24"/>
        </w:rPr>
        <w:t xml:space="preserve"> and </w:t>
      </w:r>
      <w:proofErr w:type="spellStart"/>
      <w:r w:rsidRPr="002F2998">
        <w:rPr>
          <w:rFonts w:ascii="Arial" w:hAnsi="Arial" w:cs="Arial"/>
          <w:sz w:val="24"/>
          <w:szCs w:val="24"/>
        </w:rPr>
        <w:t>Elffers</w:t>
      </w:r>
      <w:proofErr w:type="spellEnd"/>
      <w:r w:rsidRPr="002F2998">
        <w:rPr>
          <w:rFonts w:ascii="Arial" w:hAnsi="Arial" w:cs="Arial"/>
          <w:sz w:val="24"/>
          <w:szCs w:val="24"/>
        </w:rPr>
        <w:t>, 2002).</w:t>
      </w:r>
      <w:proofErr w:type="gramEnd"/>
    </w:p>
    <w:p w:rsidR="002F2998" w:rsidRPr="002F2998" w:rsidRDefault="002F2998" w:rsidP="002F2998">
      <w:pPr>
        <w:spacing w:before="120" w:after="0" w:line="360" w:lineRule="auto"/>
        <w:jc w:val="both"/>
        <w:rPr>
          <w:rFonts w:ascii="Arial" w:hAnsi="Arial" w:cs="Arial"/>
          <w:b/>
          <w:sz w:val="24"/>
          <w:szCs w:val="24"/>
        </w:rPr>
      </w:pPr>
      <w:r w:rsidRPr="002F2998">
        <w:rPr>
          <w:rFonts w:ascii="Arial" w:hAnsi="Arial" w:cs="Arial"/>
          <w:b/>
          <w:sz w:val="24"/>
          <w:szCs w:val="24"/>
        </w:rPr>
        <w:t>2.3.4</w:t>
      </w:r>
      <w:r w:rsidRPr="002F2998">
        <w:rPr>
          <w:rFonts w:ascii="Arial" w:hAnsi="Arial" w:cs="Arial"/>
          <w:b/>
          <w:sz w:val="24"/>
          <w:szCs w:val="24"/>
        </w:rPr>
        <w:tab/>
        <w:t>Principles of Design</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Balance</w:t>
      </w:r>
      <w:r w:rsidRPr="002F2998">
        <w:rPr>
          <w:rFonts w:ascii="Arial" w:hAnsi="Arial" w:cs="Arial"/>
          <w:sz w:val="24"/>
          <w:szCs w:val="24"/>
        </w:rPr>
        <w:t xml:space="preserve"> is a sense of stability when applied to opposing visual attractions or forces. There is a natural desire for balance, and in nature balance is ever present. In formal balance, the design elements are almost equally distributed. Asymmetry uses informal balance, a centre line or point is ignored, with the design elements being balanced visually, rather than in a symmetrical manner (Wilson, 2001).</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Harmony</w:t>
      </w:r>
      <w:r w:rsidRPr="002F2998">
        <w:rPr>
          <w:rFonts w:ascii="Arial" w:hAnsi="Arial" w:cs="Arial"/>
          <w:sz w:val="24"/>
          <w:szCs w:val="24"/>
        </w:rPr>
        <w:t xml:space="preserve"> is the unity of all the elements to convey a message. The whole dominates the parts in implying agreement visually or conceptually, such elements refer to lines, shape, size, </w:t>
      </w:r>
      <w:proofErr w:type="spellStart"/>
      <w:r w:rsidRPr="002F2998">
        <w:rPr>
          <w:rFonts w:ascii="Arial" w:hAnsi="Arial" w:cs="Arial"/>
          <w:sz w:val="24"/>
          <w:szCs w:val="24"/>
        </w:rPr>
        <w:t>colour</w:t>
      </w:r>
      <w:proofErr w:type="spellEnd"/>
      <w:r w:rsidRPr="002F2998">
        <w:rPr>
          <w:rFonts w:ascii="Arial" w:hAnsi="Arial" w:cs="Arial"/>
          <w:sz w:val="24"/>
          <w:szCs w:val="24"/>
        </w:rPr>
        <w:t>, texture, ideas or themes. Harmony is achieved through proximity isolation or variations of the elements (</w:t>
      </w:r>
      <w:proofErr w:type="spellStart"/>
      <w:r w:rsidRPr="002F2998">
        <w:rPr>
          <w:rFonts w:ascii="Arial" w:hAnsi="Arial" w:cs="Arial"/>
          <w:sz w:val="24"/>
          <w:szCs w:val="24"/>
        </w:rPr>
        <w:t>Colussy</w:t>
      </w:r>
      <w:proofErr w:type="spellEnd"/>
      <w:r w:rsidRPr="002F2998">
        <w:rPr>
          <w:rFonts w:ascii="Arial" w:hAnsi="Arial" w:cs="Arial"/>
          <w:sz w:val="24"/>
          <w:szCs w:val="24"/>
        </w:rPr>
        <w:t xml:space="preserve"> and Greenberg, 2007). Harmony is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is not governed by fixed principles and any combination of hues that is pleasing and gives full satisfaction to the observer may be said to constitute harmony. The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sense in different persons, however, varies being more highly developed in some than in others and what may appear harmonies to one may be more or less in harmonies (</w:t>
      </w:r>
      <w:proofErr w:type="spellStart"/>
      <w:r w:rsidRPr="002F2998">
        <w:rPr>
          <w:rFonts w:ascii="Arial" w:hAnsi="Arial" w:cs="Arial"/>
          <w:sz w:val="24"/>
          <w:szCs w:val="24"/>
        </w:rPr>
        <w:t>Grosicki</w:t>
      </w:r>
      <w:proofErr w:type="spellEnd"/>
      <w:r w:rsidRPr="002F2998">
        <w:rPr>
          <w:rFonts w:ascii="Arial" w:hAnsi="Arial" w:cs="Arial"/>
          <w:sz w:val="24"/>
          <w:szCs w:val="24"/>
        </w:rPr>
        <w:t>, 2004).</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Emphasis</w:t>
      </w:r>
      <w:r w:rsidRPr="002F2998">
        <w:rPr>
          <w:rFonts w:ascii="Arial" w:hAnsi="Arial" w:cs="Arial"/>
          <w:sz w:val="24"/>
          <w:szCs w:val="24"/>
        </w:rPr>
        <w:t xml:space="preserve"> creates a centre of interest by focusing the viewer’s attention on a specific area of the garment. It is basically the use of subordination in various parts in order to emphasize and highlight certain parts (Davis, 2008).</w:t>
      </w:r>
    </w:p>
    <w:p w:rsidR="002F2998" w:rsidRPr="002F2998" w:rsidRDefault="002F2998" w:rsidP="002F2998">
      <w:pPr>
        <w:spacing w:before="12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Rhythm</w:t>
      </w:r>
      <w:r w:rsidRPr="002F2998">
        <w:rPr>
          <w:rFonts w:ascii="Arial" w:hAnsi="Arial" w:cs="Arial"/>
          <w:sz w:val="24"/>
          <w:szCs w:val="24"/>
        </w:rPr>
        <w:t xml:space="preserve"> may be defined as a pleasing sense of organized movement that gives continuity to a design. It provides a transition from one unit to another and leads the eye in a fluid movement throughout the design. Without rhythm, a design may appear spotty or disconnected. It results from a regular repeat, or a gradual change giving the feeling of continuity throughout the design (Jacob, 1996).</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lastRenderedPageBreak/>
        <w:tab/>
      </w:r>
      <w:r w:rsidRPr="002F2998">
        <w:rPr>
          <w:rFonts w:ascii="Arial" w:hAnsi="Arial" w:cs="Arial"/>
          <w:b/>
          <w:sz w:val="24"/>
          <w:szCs w:val="24"/>
        </w:rPr>
        <w:t>Proportion</w:t>
      </w:r>
      <w:r w:rsidRPr="002F2998">
        <w:rPr>
          <w:rFonts w:ascii="Arial" w:hAnsi="Arial" w:cs="Arial"/>
          <w:sz w:val="24"/>
          <w:szCs w:val="24"/>
        </w:rPr>
        <w:t xml:space="preserve"> includes planning of the basic shape within a design. It may involve the scale of the forms within the design like diversion of space to create attractive space relationship where the variety of shapes, size and the general idea of unity of principles of designs are to be expressed. Optical illusion is created by changing partial arrangements to enhance the attractive position that one wish to enhance (</w:t>
      </w:r>
      <w:proofErr w:type="spellStart"/>
      <w:r w:rsidRPr="002F2998">
        <w:rPr>
          <w:rFonts w:ascii="Arial" w:hAnsi="Arial" w:cs="Arial"/>
          <w:sz w:val="24"/>
          <w:szCs w:val="24"/>
        </w:rPr>
        <w:t>Sumathi</w:t>
      </w:r>
      <w:proofErr w:type="spellEnd"/>
      <w:r w:rsidRPr="002F2998">
        <w:rPr>
          <w:rFonts w:ascii="Arial" w:hAnsi="Arial" w:cs="Arial"/>
          <w:sz w:val="24"/>
          <w:szCs w:val="24"/>
        </w:rPr>
        <w:t xml:space="preserve">, 2002). Proportion refers to the linear sub-division of objects of shapes and concerns the balance of shape, volume,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fabric, texture and scale. The </w:t>
      </w:r>
      <w:proofErr w:type="gramStart"/>
      <w:r w:rsidRPr="002F2998">
        <w:rPr>
          <w:rFonts w:ascii="Arial" w:hAnsi="Arial" w:cs="Arial"/>
          <w:sz w:val="24"/>
          <w:szCs w:val="24"/>
        </w:rPr>
        <w:t>combination of these elements make</w:t>
      </w:r>
      <w:proofErr w:type="gramEnd"/>
      <w:r w:rsidRPr="002F2998">
        <w:rPr>
          <w:rFonts w:ascii="Arial" w:hAnsi="Arial" w:cs="Arial"/>
          <w:sz w:val="24"/>
          <w:szCs w:val="24"/>
        </w:rPr>
        <w:t xml:space="preserve"> the design of garment infinitely diverse (</w:t>
      </w:r>
      <w:proofErr w:type="spellStart"/>
      <w:r w:rsidRPr="002F2998">
        <w:rPr>
          <w:rFonts w:ascii="Arial" w:hAnsi="Arial" w:cs="Arial"/>
          <w:sz w:val="24"/>
          <w:szCs w:val="24"/>
        </w:rPr>
        <w:t>Kelvey</w:t>
      </w:r>
      <w:proofErr w:type="spellEnd"/>
      <w:r w:rsidRPr="002F2998">
        <w:rPr>
          <w:rFonts w:ascii="Arial" w:hAnsi="Arial" w:cs="Arial"/>
          <w:sz w:val="24"/>
          <w:szCs w:val="24"/>
        </w:rPr>
        <w:t xml:space="preserve"> and </w:t>
      </w:r>
      <w:proofErr w:type="spellStart"/>
      <w:r w:rsidRPr="002F2998">
        <w:rPr>
          <w:rFonts w:ascii="Arial" w:hAnsi="Arial" w:cs="Arial"/>
          <w:sz w:val="24"/>
          <w:szCs w:val="24"/>
        </w:rPr>
        <w:t>Munslow</w:t>
      </w:r>
      <w:proofErr w:type="spellEnd"/>
      <w:r w:rsidRPr="002F2998">
        <w:rPr>
          <w:rFonts w:ascii="Arial" w:hAnsi="Arial" w:cs="Arial"/>
          <w:sz w:val="24"/>
          <w:szCs w:val="24"/>
        </w:rPr>
        <w:t xml:space="preserve">, 2003). </w:t>
      </w:r>
    </w:p>
    <w:p w:rsidR="002F2998" w:rsidRPr="002F2998" w:rsidRDefault="002F2998" w:rsidP="002F2998">
      <w:pPr>
        <w:spacing w:before="200" w:after="0" w:line="360" w:lineRule="auto"/>
        <w:jc w:val="both"/>
        <w:rPr>
          <w:rFonts w:ascii="Arial" w:hAnsi="Arial" w:cs="Arial"/>
          <w:b/>
          <w:sz w:val="24"/>
          <w:szCs w:val="24"/>
        </w:rPr>
      </w:pPr>
      <w:r w:rsidRPr="002F2998">
        <w:rPr>
          <w:rFonts w:ascii="Arial" w:hAnsi="Arial" w:cs="Arial"/>
          <w:b/>
          <w:sz w:val="24"/>
          <w:szCs w:val="24"/>
        </w:rPr>
        <w:t>2.3.5</w:t>
      </w:r>
      <w:r w:rsidRPr="002F2998">
        <w:rPr>
          <w:rFonts w:ascii="Arial" w:hAnsi="Arial" w:cs="Arial"/>
          <w:b/>
          <w:sz w:val="24"/>
          <w:szCs w:val="24"/>
        </w:rPr>
        <w:tab/>
        <w:t xml:space="preserve">The </w:t>
      </w:r>
      <w:proofErr w:type="spellStart"/>
      <w:r w:rsidRPr="002F2998">
        <w:rPr>
          <w:rFonts w:ascii="Arial" w:hAnsi="Arial" w:cs="Arial"/>
          <w:b/>
          <w:sz w:val="24"/>
          <w:szCs w:val="24"/>
        </w:rPr>
        <w:t>Colour</w:t>
      </w:r>
      <w:proofErr w:type="spellEnd"/>
      <w:r w:rsidRPr="002F2998">
        <w:rPr>
          <w:rFonts w:ascii="Arial" w:hAnsi="Arial" w:cs="Arial"/>
          <w:b/>
          <w:sz w:val="24"/>
          <w:szCs w:val="24"/>
        </w:rPr>
        <w:t xml:space="preserve"> Wheel</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All visual </w:t>
      </w:r>
      <w:proofErr w:type="spellStart"/>
      <w:proofErr w:type="gramStart"/>
      <w:r w:rsidRPr="002F2998">
        <w:rPr>
          <w:rFonts w:ascii="Arial" w:hAnsi="Arial" w:cs="Arial"/>
          <w:sz w:val="24"/>
          <w:szCs w:val="24"/>
        </w:rPr>
        <w:t>colour</w:t>
      </w:r>
      <w:proofErr w:type="spellEnd"/>
      <w:proofErr w:type="gramEnd"/>
      <w:r w:rsidRPr="002F2998">
        <w:rPr>
          <w:rFonts w:ascii="Arial" w:hAnsi="Arial" w:cs="Arial"/>
          <w:sz w:val="24"/>
          <w:szCs w:val="24"/>
        </w:rPr>
        <w:t xml:space="preserve"> comes from three primary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namely, Red, Blue and Yellow. The secondary and tertiary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happen when 2 primaries are mixed to create new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such as red and blue make purple. The </w:t>
      </w:r>
      <w:proofErr w:type="spellStart"/>
      <w:r w:rsidRPr="002F2998">
        <w:rPr>
          <w:rFonts w:ascii="Arial" w:hAnsi="Arial" w:cs="Arial"/>
          <w:sz w:val="24"/>
          <w:szCs w:val="24"/>
        </w:rPr>
        <w:t>colour</w:t>
      </w:r>
      <w:proofErr w:type="spellEnd"/>
      <w:r w:rsidRPr="002F2998">
        <w:rPr>
          <w:rFonts w:ascii="Arial" w:hAnsi="Arial" w:cs="Arial"/>
          <w:sz w:val="24"/>
          <w:szCs w:val="24"/>
        </w:rPr>
        <w:t xml:space="preserve"> wheel is the device that helps artists and designers to combine, contrast or blend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successfully (</w:t>
      </w:r>
      <w:proofErr w:type="spellStart"/>
      <w:r w:rsidRPr="002F2998">
        <w:rPr>
          <w:rFonts w:ascii="Arial" w:hAnsi="Arial" w:cs="Arial"/>
          <w:sz w:val="24"/>
          <w:szCs w:val="24"/>
        </w:rPr>
        <w:t>Gorden</w:t>
      </w:r>
      <w:proofErr w:type="spellEnd"/>
      <w:r w:rsidRPr="002F2998">
        <w:rPr>
          <w:rFonts w:ascii="Arial" w:hAnsi="Arial" w:cs="Arial"/>
          <w:sz w:val="24"/>
          <w:szCs w:val="24"/>
        </w:rPr>
        <w:t xml:space="preserve">, 2002). </w:t>
      </w:r>
    </w:p>
    <w:p w:rsidR="002F2998" w:rsidRPr="002F2998" w:rsidRDefault="002F2998" w:rsidP="002F2998">
      <w:pPr>
        <w:spacing w:before="200" w:after="0" w:line="360" w:lineRule="auto"/>
        <w:jc w:val="both"/>
        <w:rPr>
          <w:rFonts w:ascii="Arial" w:hAnsi="Arial" w:cs="Arial"/>
          <w:b/>
          <w:sz w:val="24"/>
          <w:szCs w:val="24"/>
        </w:rPr>
      </w:pPr>
      <w:r w:rsidRPr="002F2998">
        <w:rPr>
          <w:rFonts w:ascii="Arial" w:hAnsi="Arial" w:cs="Arial"/>
          <w:b/>
          <w:sz w:val="24"/>
          <w:szCs w:val="24"/>
        </w:rPr>
        <w:t>2.4</w:t>
      </w:r>
      <w:r w:rsidRPr="002F2998">
        <w:rPr>
          <w:rFonts w:ascii="Arial" w:hAnsi="Arial" w:cs="Arial"/>
          <w:b/>
          <w:sz w:val="24"/>
          <w:szCs w:val="24"/>
        </w:rPr>
        <w:tab/>
        <w:t xml:space="preserve">COMPUTER AIDED DESIGNING </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b/>
          <w:sz w:val="24"/>
          <w:szCs w:val="24"/>
        </w:rPr>
        <w:tab/>
      </w:r>
      <w:r w:rsidRPr="002F2998">
        <w:rPr>
          <w:rFonts w:ascii="Arial" w:hAnsi="Arial" w:cs="Arial"/>
          <w:sz w:val="24"/>
          <w:szCs w:val="24"/>
        </w:rPr>
        <w:t>Software packages for CAD applications provide the designer with a multi window environment. The various windows can show enlarged sections for closed view of objects. When object design is complete, realistic lighting models and surface rendering are applied to produce displays that will show the appearance of the final product (</w:t>
      </w:r>
      <w:proofErr w:type="spellStart"/>
      <w:r w:rsidRPr="002F2998">
        <w:rPr>
          <w:rFonts w:ascii="Arial" w:hAnsi="Arial" w:cs="Arial"/>
          <w:sz w:val="24"/>
          <w:szCs w:val="24"/>
        </w:rPr>
        <w:t>Mishra</w:t>
      </w:r>
      <w:proofErr w:type="spellEnd"/>
      <w:r w:rsidRPr="002F2998">
        <w:rPr>
          <w:rFonts w:ascii="Arial" w:hAnsi="Arial" w:cs="Arial"/>
          <w:sz w:val="24"/>
          <w:szCs w:val="24"/>
        </w:rPr>
        <w:t>, 2010).</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Computer graphics can also show the repeat of a fabric pattern, simulate fabric drape on the figure and help designers experiment with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and fabric changes quickly (Stephens, 2002). Computer can be programmed to generate a variety of different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and </w:t>
      </w:r>
      <w:proofErr w:type="spellStart"/>
      <w:r w:rsidRPr="002F2998">
        <w:rPr>
          <w:rFonts w:ascii="Arial" w:hAnsi="Arial" w:cs="Arial"/>
          <w:sz w:val="24"/>
          <w:szCs w:val="24"/>
        </w:rPr>
        <w:t>colours</w:t>
      </w:r>
      <w:proofErr w:type="spellEnd"/>
      <w:r w:rsidRPr="002F2998">
        <w:rPr>
          <w:rFonts w:ascii="Arial" w:hAnsi="Arial" w:cs="Arial"/>
          <w:sz w:val="24"/>
          <w:szCs w:val="24"/>
        </w:rPr>
        <w:t xml:space="preserve"> combinations for a particular design, which can be selected as per needs. As computer is very fast, all this can be done within very less time. Rendering and </w:t>
      </w:r>
      <w:proofErr w:type="spellStart"/>
      <w:r w:rsidRPr="002F2998">
        <w:rPr>
          <w:rFonts w:ascii="Arial" w:hAnsi="Arial" w:cs="Arial"/>
          <w:sz w:val="24"/>
          <w:szCs w:val="24"/>
        </w:rPr>
        <w:t>3D</w:t>
      </w:r>
      <w:proofErr w:type="spellEnd"/>
      <w:r w:rsidRPr="002F2998">
        <w:rPr>
          <w:rFonts w:ascii="Arial" w:hAnsi="Arial" w:cs="Arial"/>
          <w:sz w:val="24"/>
          <w:szCs w:val="24"/>
        </w:rPr>
        <w:t xml:space="preserve"> modeling can provide presentation of fabric designs generated on </w:t>
      </w:r>
      <w:r w:rsidRPr="002F2998">
        <w:rPr>
          <w:rFonts w:ascii="Arial" w:hAnsi="Arial" w:cs="Arial"/>
          <w:sz w:val="24"/>
          <w:szCs w:val="24"/>
        </w:rPr>
        <w:lastRenderedPageBreak/>
        <w:t xml:space="preserve">CAD systems in room settings and can be mapped onto a </w:t>
      </w:r>
      <w:proofErr w:type="spellStart"/>
      <w:r w:rsidRPr="002F2998">
        <w:rPr>
          <w:rFonts w:ascii="Arial" w:hAnsi="Arial" w:cs="Arial"/>
          <w:sz w:val="24"/>
          <w:szCs w:val="24"/>
        </w:rPr>
        <w:t>3D</w:t>
      </w:r>
      <w:proofErr w:type="spellEnd"/>
      <w:r w:rsidRPr="002F2998">
        <w:rPr>
          <w:rFonts w:ascii="Arial" w:hAnsi="Arial" w:cs="Arial"/>
          <w:sz w:val="24"/>
          <w:szCs w:val="24"/>
        </w:rPr>
        <w:t xml:space="preserve"> model complete with realistic folds and lighting conditions on models (</w:t>
      </w:r>
      <w:proofErr w:type="spellStart"/>
      <w:r w:rsidRPr="002F2998">
        <w:rPr>
          <w:rFonts w:ascii="Arial" w:hAnsi="Arial" w:cs="Arial"/>
          <w:sz w:val="24"/>
          <w:szCs w:val="24"/>
        </w:rPr>
        <w:t>Jothi</w:t>
      </w:r>
      <w:proofErr w:type="spellEnd"/>
      <w:r w:rsidRPr="002F2998">
        <w:rPr>
          <w:rFonts w:ascii="Arial" w:hAnsi="Arial" w:cs="Arial"/>
          <w:sz w:val="24"/>
          <w:szCs w:val="24"/>
        </w:rPr>
        <w:t xml:space="preserve"> and Grover, 2009).</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Computer software may also be used to repeat a shape, outline or silhouette so that a variety of treatments may be applied. Once the user has gained experience and skill this can save a lot of time. The software could allow designs to be mirrored, inverted, all kind of approaches to stop the presentation from becoming too repetitive (</w:t>
      </w:r>
      <w:proofErr w:type="spellStart"/>
      <w:r w:rsidRPr="002F2998">
        <w:rPr>
          <w:rFonts w:ascii="Arial" w:hAnsi="Arial" w:cs="Arial"/>
          <w:sz w:val="24"/>
          <w:szCs w:val="24"/>
        </w:rPr>
        <w:t>Kelvey</w:t>
      </w:r>
      <w:proofErr w:type="spellEnd"/>
      <w:r w:rsidRPr="002F2998">
        <w:rPr>
          <w:rFonts w:ascii="Arial" w:hAnsi="Arial" w:cs="Arial"/>
          <w:sz w:val="24"/>
          <w:szCs w:val="24"/>
        </w:rPr>
        <w:t xml:space="preserve"> and </w:t>
      </w:r>
      <w:proofErr w:type="spellStart"/>
      <w:r w:rsidRPr="002F2998">
        <w:rPr>
          <w:rFonts w:ascii="Arial" w:hAnsi="Arial" w:cs="Arial"/>
          <w:sz w:val="24"/>
          <w:szCs w:val="24"/>
        </w:rPr>
        <w:t>Munslow</w:t>
      </w:r>
      <w:proofErr w:type="spellEnd"/>
      <w:r w:rsidRPr="002F2998">
        <w:rPr>
          <w:rFonts w:ascii="Arial" w:hAnsi="Arial" w:cs="Arial"/>
          <w:sz w:val="24"/>
          <w:szCs w:val="24"/>
        </w:rPr>
        <w:t>, 2003).</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Corel Draw is a vector graphics editor developed and marketed by Corel Corporation of Ottawa, Canada. It is also the name of Corel’s Graphics Suite, which bundles Corel draw with a bitmap image editor and other graphics related programs (</w:t>
      </w:r>
      <w:proofErr w:type="spellStart"/>
      <w:r w:rsidRPr="002F2998">
        <w:rPr>
          <w:rFonts w:ascii="Arial" w:hAnsi="Arial" w:cs="Arial"/>
          <w:sz w:val="24"/>
          <w:szCs w:val="24"/>
        </w:rPr>
        <w:t>http://en.wikipedia.org/wiki</w:t>
      </w:r>
      <w:proofErr w:type="spellEnd"/>
      <w:r w:rsidRPr="002F2998">
        <w:rPr>
          <w:rFonts w:ascii="Arial" w:hAnsi="Arial" w:cs="Arial"/>
          <w:sz w:val="24"/>
          <w:szCs w:val="24"/>
        </w:rPr>
        <w:t>). Corel Draw is an enormously powerful graphic package. It is different from bitmap graphic design package, and is a vector based program. It creates and handles images as mathematically defined vectors. Vectors are objects with magnitude and direction. We can define smooth curves in Corel Draw. It will retain the smoothness when they are enlarged, but this is not the same with bitmap graphics. Bitmap graphics images become grainy when they are enlarged. Corel Draw images are great for printed output. Corel Draw images can be exported as ‘gif’ or ‘jpeg’ for the webpage. A complete Corel Draw page can also be saved for the worldwide web. The tools and other special features of Corel Draw help us to design stunning vector graphics (</w:t>
      </w:r>
      <w:proofErr w:type="spellStart"/>
      <w:r w:rsidRPr="002F2998">
        <w:rPr>
          <w:rFonts w:ascii="Arial" w:hAnsi="Arial" w:cs="Arial"/>
          <w:sz w:val="24"/>
          <w:szCs w:val="24"/>
        </w:rPr>
        <w:t>http://webserver.ignou.ac.in</w:t>
      </w:r>
      <w:proofErr w:type="spellEnd"/>
      <w:r w:rsidRPr="002F2998">
        <w:rPr>
          <w:rFonts w:ascii="Arial" w:hAnsi="Arial" w:cs="Arial"/>
          <w:sz w:val="24"/>
          <w:szCs w:val="24"/>
        </w:rPr>
        <w:t xml:space="preserve">). </w:t>
      </w:r>
    </w:p>
    <w:p w:rsidR="002F2998" w:rsidRPr="002F2998" w:rsidRDefault="002F2998" w:rsidP="002F2998">
      <w:pPr>
        <w:spacing w:before="200" w:after="0" w:line="360" w:lineRule="auto"/>
        <w:jc w:val="both"/>
        <w:rPr>
          <w:rFonts w:ascii="Arial" w:hAnsi="Arial" w:cs="Arial"/>
          <w:b/>
          <w:sz w:val="24"/>
          <w:szCs w:val="24"/>
        </w:rPr>
      </w:pPr>
      <w:r w:rsidRPr="002F2998">
        <w:rPr>
          <w:rFonts w:ascii="Arial" w:hAnsi="Arial" w:cs="Arial"/>
          <w:b/>
          <w:sz w:val="24"/>
          <w:szCs w:val="24"/>
        </w:rPr>
        <w:t>2.5</w:t>
      </w:r>
      <w:r w:rsidRPr="002F2998">
        <w:rPr>
          <w:rFonts w:ascii="Arial" w:hAnsi="Arial" w:cs="Arial"/>
          <w:b/>
          <w:sz w:val="24"/>
          <w:szCs w:val="24"/>
        </w:rPr>
        <w:tab/>
        <w:t>GARMENTS AND THEIR FIT</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The factors which determine whether a garment has good fit or not are ease, line, grain, set and balance. These factors are referred to as “Standards for a good fit”. They are interrelated (Mathews, 1985). </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The well fitted and properly stitched garments enhance the personality of the wearer. The first requisite of good clothing is the proper fitting, which depends on correct body measurements, proper drafting, cutting and the good </w:t>
      </w:r>
      <w:r w:rsidRPr="002F2998">
        <w:rPr>
          <w:rFonts w:ascii="Arial" w:hAnsi="Arial" w:cs="Arial"/>
          <w:sz w:val="24"/>
          <w:szCs w:val="24"/>
        </w:rPr>
        <w:lastRenderedPageBreak/>
        <w:t>stitching which grace to the wearer (</w:t>
      </w:r>
      <w:proofErr w:type="spellStart"/>
      <w:r w:rsidRPr="002F2998">
        <w:rPr>
          <w:rFonts w:ascii="Arial" w:hAnsi="Arial" w:cs="Arial"/>
          <w:sz w:val="24"/>
          <w:szCs w:val="24"/>
        </w:rPr>
        <w:t>Jayashree</w:t>
      </w:r>
      <w:proofErr w:type="spellEnd"/>
      <w:r w:rsidRPr="002F2998">
        <w:rPr>
          <w:rFonts w:ascii="Arial" w:hAnsi="Arial" w:cs="Arial"/>
          <w:sz w:val="24"/>
          <w:szCs w:val="24"/>
        </w:rPr>
        <w:t>, 1997). Dress making can be one of the most rewarding forms of handicrafts. Almost anyone can sew pieces of fabric together to make a dress, but it takes a good deal of skill, imagination and application to give this basic dress a perfect finish. The finishing touch by way of trimmings can change a plain dress into sting very distinctive (</w:t>
      </w:r>
      <w:proofErr w:type="spellStart"/>
      <w:r w:rsidRPr="002F2998">
        <w:rPr>
          <w:rFonts w:ascii="Arial" w:hAnsi="Arial" w:cs="Arial"/>
          <w:sz w:val="24"/>
          <w:szCs w:val="24"/>
        </w:rPr>
        <w:t>Patil</w:t>
      </w:r>
      <w:proofErr w:type="spellEnd"/>
      <w:r w:rsidRPr="002F2998">
        <w:rPr>
          <w:rFonts w:ascii="Arial" w:hAnsi="Arial" w:cs="Arial"/>
          <w:sz w:val="24"/>
          <w:szCs w:val="24"/>
        </w:rPr>
        <w:t xml:space="preserve"> et al., 2000). </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The longevity of any garment depends on the seam parameters and fabric quality. The garment parameters depend on the seam parameters like various factors such as seam strength, seam slippage, seam puckering and yarn severance. Good seams are essential factors in garment quality. The characteristics of a properly constructed seam depend on the type of seam and the stitches per unit length of the seam, the thread tension and the seam efficiency (</w:t>
      </w:r>
      <w:proofErr w:type="spellStart"/>
      <w:r w:rsidRPr="002F2998">
        <w:rPr>
          <w:rFonts w:ascii="Arial" w:hAnsi="Arial" w:cs="Arial"/>
          <w:sz w:val="24"/>
          <w:szCs w:val="24"/>
        </w:rPr>
        <w:t>Bharani</w:t>
      </w:r>
      <w:proofErr w:type="spellEnd"/>
      <w:r w:rsidRPr="002F2998">
        <w:rPr>
          <w:rFonts w:ascii="Arial" w:hAnsi="Arial" w:cs="Arial"/>
          <w:sz w:val="24"/>
          <w:szCs w:val="24"/>
        </w:rPr>
        <w:t xml:space="preserve"> et al., 2012). </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Fabric is any piece of cloth. A close look reveals that all fabrics are not the same. Some are thick, some thin, while other </w:t>
      </w:r>
      <w:proofErr w:type="gramStart"/>
      <w:r w:rsidRPr="002F2998">
        <w:rPr>
          <w:rFonts w:ascii="Arial" w:hAnsi="Arial" w:cs="Arial"/>
          <w:sz w:val="24"/>
          <w:szCs w:val="24"/>
        </w:rPr>
        <w:t>are</w:t>
      </w:r>
      <w:proofErr w:type="gramEnd"/>
      <w:r w:rsidRPr="002F2998">
        <w:rPr>
          <w:rFonts w:ascii="Arial" w:hAnsi="Arial" w:cs="Arial"/>
          <w:sz w:val="24"/>
          <w:szCs w:val="24"/>
        </w:rPr>
        <w:t xml:space="preserve"> soft, and still others may have lot of shine or </w:t>
      </w:r>
      <w:proofErr w:type="spellStart"/>
      <w:r w:rsidRPr="002F2998">
        <w:rPr>
          <w:rFonts w:ascii="Arial" w:hAnsi="Arial" w:cs="Arial"/>
          <w:sz w:val="24"/>
          <w:szCs w:val="24"/>
        </w:rPr>
        <w:t>lustre</w:t>
      </w:r>
      <w:proofErr w:type="spellEnd"/>
      <w:r w:rsidRPr="002F2998">
        <w:rPr>
          <w:rFonts w:ascii="Arial" w:hAnsi="Arial" w:cs="Arial"/>
          <w:sz w:val="24"/>
          <w:szCs w:val="24"/>
        </w:rPr>
        <w:t xml:space="preserve">. These differences occur due o the method employed in the construction of the fabric. The qualities of the </w:t>
      </w:r>
      <w:proofErr w:type="spellStart"/>
      <w:r w:rsidRPr="002F2998">
        <w:rPr>
          <w:rFonts w:ascii="Arial" w:hAnsi="Arial" w:cs="Arial"/>
          <w:sz w:val="24"/>
          <w:szCs w:val="24"/>
        </w:rPr>
        <w:t>fibres</w:t>
      </w:r>
      <w:proofErr w:type="spellEnd"/>
      <w:r w:rsidRPr="002F2998">
        <w:rPr>
          <w:rFonts w:ascii="Arial" w:hAnsi="Arial" w:cs="Arial"/>
          <w:sz w:val="24"/>
          <w:szCs w:val="24"/>
        </w:rPr>
        <w:t xml:space="preserve"> greatly affect the appearance and performance of a fabric (</w:t>
      </w:r>
      <w:proofErr w:type="spellStart"/>
      <w:r w:rsidRPr="002F2998">
        <w:rPr>
          <w:rFonts w:ascii="Arial" w:hAnsi="Arial" w:cs="Arial"/>
          <w:sz w:val="24"/>
          <w:szCs w:val="24"/>
        </w:rPr>
        <w:t>Mullick</w:t>
      </w:r>
      <w:proofErr w:type="spellEnd"/>
      <w:r w:rsidRPr="002F2998">
        <w:rPr>
          <w:rFonts w:ascii="Arial" w:hAnsi="Arial" w:cs="Arial"/>
          <w:sz w:val="24"/>
          <w:szCs w:val="24"/>
        </w:rPr>
        <w:t>, 2006).</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Lining</w:t>
      </w:r>
      <w:r w:rsidRPr="002F2998">
        <w:rPr>
          <w:rFonts w:ascii="Arial" w:hAnsi="Arial" w:cs="Arial"/>
          <w:sz w:val="24"/>
          <w:szCs w:val="24"/>
        </w:rPr>
        <w:t xml:space="preserve"> is the inner fabric of a sewn item. We use a lining when we don’t want the seams and construction of </w:t>
      </w:r>
      <w:proofErr w:type="gramStart"/>
      <w:r w:rsidRPr="002F2998">
        <w:rPr>
          <w:rFonts w:ascii="Arial" w:hAnsi="Arial" w:cs="Arial"/>
          <w:sz w:val="24"/>
          <w:szCs w:val="24"/>
        </w:rPr>
        <w:t>a</w:t>
      </w:r>
      <w:proofErr w:type="gramEnd"/>
      <w:r w:rsidRPr="002F2998">
        <w:rPr>
          <w:rFonts w:ascii="Arial" w:hAnsi="Arial" w:cs="Arial"/>
          <w:sz w:val="24"/>
          <w:szCs w:val="24"/>
        </w:rPr>
        <w:t xml:space="preserve"> outer layer to show. When selecting a lining we may want to check the bolt end of the fabric for an “antistatic” finish. </w:t>
      </w:r>
      <w:proofErr w:type="gramStart"/>
      <w:r w:rsidRPr="002F2998">
        <w:rPr>
          <w:rFonts w:ascii="Arial" w:hAnsi="Arial" w:cs="Arial"/>
          <w:sz w:val="24"/>
          <w:szCs w:val="24"/>
        </w:rPr>
        <w:t>This prevent</w:t>
      </w:r>
      <w:proofErr w:type="gramEnd"/>
      <w:r w:rsidRPr="002F2998">
        <w:rPr>
          <w:rFonts w:ascii="Arial" w:hAnsi="Arial" w:cs="Arial"/>
          <w:sz w:val="24"/>
          <w:szCs w:val="24"/>
        </w:rPr>
        <w:t xml:space="preserve"> the garment from building static as we move. The most common choices for lining are silk, satin, sateen, crepe batiste, </w:t>
      </w:r>
      <w:proofErr w:type="spellStart"/>
      <w:r w:rsidRPr="002F2998">
        <w:rPr>
          <w:rFonts w:ascii="Arial" w:hAnsi="Arial" w:cs="Arial"/>
          <w:sz w:val="24"/>
          <w:szCs w:val="24"/>
        </w:rPr>
        <w:t>tafeeta</w:t>
      </w:r>
      <w:proofErr w:type="spellEnd"/>
      <w:r w:rsidRPr="002F2998">
        <w:rPr>
          <w:rFonts w:ascii="Arial" w:hAnsi="Arial" w:cs="Arial"/>
          <w:sz w:val="24"/>
          <w:szCs w:val="24"/>
        </w:rPr>
        <w:t>, blouse weight fabrics, cotton blend and cotton (</w:t>
      </w:r>
      <w:proofErr w:type="spellStart"/>
      <w:r w:rsidRPr="002F2998">
        <w:rPr>
          <w:rFonts w:ascii="Arial" w:hAnsi="Arial" w:cs="Arial"/>
          <w:sz w:val="24"/>
          <w:szCs w:val="24"/>
        </w:rPr>
        <w:t>Colgrove</w:t>
      </w:r>
      <w:proofErr w:type="spellEnd"/>
      <w:r w:rsidRPr="002F2998">
        <w:rPr>
          <w:rFonts w:ascii="Arial" w:hAnsi="Arial" w:cs="Arial"/>
          <w:sz w:val="24"/>
          <w:szCs w:val="24"/>
        </w:rPr>
        <w:t>, 2006).</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r>
      <w:r w:rsidRPr="002F2998">
        <w:rPr>
          <w:rFonts w:ascii="Arial" w:hAnsi="Arial" w:cs="Arial"/>
          <w:b/>
          <w:sz w:val="24"/>
          <w:szCs w:val="24"/>
        </w:rPr>
        <w:t>Fullness</w:t>
      </w:r>
      <w:r w:rsidRPr="002F2998">
        <w:rPr>
          <w:rFonts w:ascii="Arial" w:hAnsi="Arial" w:cs="Arial"/>
          <w:sz w:val="24"/>
          <w:szCs w:val="24"/>
        </w:rPr>
        <w:t xml:space="preserve"> is introduced into garments for various reasons such as to give good shape and proper fit to the garment, to allow freedom of movement and comfort to the wearer, and to make the garment look attractive. Darts, tucks, pleats, </w:t>
      </w:r>
      <w:proofErr w:type="spellStart"/>
      <w:r w:rsidRPr="002F2998">
        <w:rPr>
          <w:rFonts w:ascii="Arial" w:hAnsi="Arial" w:cs="Arial"/>
          <w:sz w:val="24"/>
          <w:szCs w:val="24"/>
        </w:rPr>
        <w:t>godets</w:t>
      </w:r>
      <w:proofErr w:type="spellEnd"/>
      <w:r w:rsidRPr="002F2998">
        <w:rPr>
          <w:rFonts w:ascii="Arial" w:hAnsi="Arial" w:cs="Arial"/>
          <w:sz w:val="24"/>
          <w:szCs w:val="24"/>
        </w:rPr>
        <w:t>, flare and gathers are some of the devices for introducing fullness (Mathews, 1985).</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lastRenderedPageBreak/>
        <w:tab/>
      </w:r>
      <w:r w:rsidRPr="002F2998">
        <w:rPr>
          <w:rFonts w:ascii="Arial" w:hAnsi="Arial" w:cs="Arial"/>
          <w:b/>
          <w:sz w:val="24"/>
          <w:szCs w:val="24"/>
        </w:rPr>
        <w:t>Trims</w:t>
      </w:r>
      <w:r w:rsidRPr="002F2998">
        <w:rPr>
          <w:rFonts w:ascii="Arial" w:hAnsi="Arial" w:cs="Arial"/>
          <w:sz w:val="24"/>
          <w:szCs w:val="24"/>
        </w:rPr>
        <w:t xml:space="preserve"> are the necessary supplies used to finish and adorn both garments and accessories. The huge array of decorative trimmings includes buttons, buckles, frog closures, belts, braids ribbons, fringe, bows, laces, emblems and sequins. Often functional trimmings such as threads, elastics, tapes, fasteners, interfacings and shoulder pads are classified as notions (Stephens, 2002).</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 xml:space="preserve">A </w:t>
      </w:r>
      <w:proofErr w:type="spellStart"/>
      <w:r w:rsidRPr="002F2998">
        <w:rPr>
          <w:rFonts w:ascii="Arial" w:hAnsi="Arial" w:cs="Arial"/>
          <w:b/>
          <w:sz w:val="24"/>
          <w:szCs w:val="24"/>
        </w:rPr>
        <w:t>fastners</w:t>
      </w:r>
      <w:proofErr w:type="spellEnd"/>
      <w:r w:rsidRPr="002F2998">
        <w:rPr>
          <w:rFonts w:ascii="Arial" w:hAnsi="Arial" w:cs="Arial"/>
          <w:sz w:val="24"/>
          <w:szCs w:val="24"/>
        </w:rPr>
        <w:t xml:space="preserve"> is a hardware device that mechanically joins or affixes 2 or more objects together. </w:t>
      </w:r>
      <w:r w:rsidRPr="002F2998">
        <w:rPr>
          <w:rFonts w:ascii="Arial" w:hAnsi="Arial" w:cs="Arial"/>
          <w:b/>
          <w:sz w:val="24"/>
          <w:szCs w:val="24"/>
        </w:rPr>
        <w:t>Velcro</w:t>
      </w:r>
      <w:r w:rsidRPr="002F2998">
        <w:rPr>
          <w:rFonts w:ascii="Arial" w:hAnsi="Arial" w:cs="Arial"/>
          <w:sz w:val="24"/>
          <w:szCs w:val="24"/>
        </w:rPr>
        <w:t xml:space="preserve"> is a substitute for zippers, buttons and adjustable waistlines on garments for men, women and children. Velcro is available in many widths and </w:t>
      </w:r>
      <w:proofErr w:type="spellStart"/>
      <w:r w:rsidRPr="002F2998">
        <w:rPr>
          <w:rFonts w:ascii="Arial" w:hAnsi="Arial" w:cs="Arial"/>
          <w:sz w:val="24"/>
          <w:szCs w:val="24"/>
        </w:rPr>
        <w:t>colours</w:t>
      </w:r>
      <w:proofErr w:type="spellEnd"/>
      <w:r w:rsidRPr="002F2998">
        <w:rPr>
          <w:rFonts w:ascii="Arial" w:hAnsi="Arial" w:cs="Arial"/>
          <w:sz w:val="24"/>
          <w:szCs w:val="24"/>
        </w:rPr>
        <w:t>. One layer has a hook side and the other layer has a loop side. When these two layers are pressed together, they lock into place until pulled apart (</w:t>
      </w:r>
      <w:proofErr w:type="spellStart"/>
      <w:r w:rsidRPr="002F2998">
        <w:rPr>
          <w:rFonts w:ascii="Arial" w:hAnsi="Arial" w:cs="Arial"/>
          <w:sz w:val="24"/>
          <w:szCs w:val="24"/>
        </w:rPr>
        <w:t>Amaden</w:t>
      </w:r>
      <w:proofErr w:type="spellEnd"/>
      <w:r w:rsidRPr="002F2998">
        <w:rPr>
          <w:rFonts w:ascii="Arial" w:hAnsi="Arial" w:cs="Arial"/>
          <w:sz w:val="24"/>
          <w:szCs w:val="24"/>
        </w:rPr>
        <w:t>, 1994).</w:t>
      </w:r>
    </w:p>
    <w:p w:rsidR="002F2998" w:rsidRPr="002F2998" w:rsidRDefault="002F2998" w:rsidP="002F2998">
      <w:pPr>
        <w:spacing w:before="200" w:after="0" w:line="360" w:lineRule="auto"/>
        <w:jc w:val="both"/>
        <w:rPr>
          <w:rFonts w:ascii="Arial" w:hAnsi="Arial" w:cs="Arial"/>
          <w:b/>
          <w:sz w:val="24"/>
          <w:szCs w:val="24"/>
        </w:rPr>
      </w:pPr>
      <w:r w:rsidRPr="002F2998">
        <w:rPr>
          <w:rFonts w:ascii="Arial" w:hAnsi="Arial" w:cs="Arial"/>
          <w:b/>
          <w:sz w:val="24"/>
          <w:szCs w:val="24"/>
        </w:rPr>
        <w:t>2.6</w:t>
      </w:r>
      <w:r w:rsidRPr="002F2998">
        <w:rPr>
          <w:rFonts w:ascii="Arial" w:hAnsi="Arial" w:cs="Arial"/>
          <w:b/>
          <w:sz w:val="24"/>
          <w:szCs w:val="24"/>
        </w:rPr>
        <w:tab/>
      </w:r>
      <w:proofErr w:type="spellStart"/>
      <w:r w:rsidRPr="002F2998">
        <w:rPr>
          <w:rFonts w:ascii="Arial" w:hAnsi="Arial" w:cs="Arial"/>
          <w:b/>
          <w:sz w:val="24"/>
          <w:szCs w:val="24"/>
        </w:rPr>
        <w:t>MULTIWEAR</w:t>
      </w:r>
      <w:proofErr w:type="spellEnd"/>
      <w:r w:rsidRPr="002F2998">
        <w:rPr>
          <w:rFonts w:ascii="Arial" w:hAnsi="Arial" w:cs="Arial"/>
          <w:b/>
          <w:sz w:val="24"/>
          <w:szCs w:val="24"/>
        </w:rPr>
        <w:t xml:space="preserve"> GARMENT</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Multi wear dresses are very unique in pattern and fascinating in designs. Multi wear dresses are specially made for various types of special occasions (</w:t>
      </w:r>
      <w:proofErr w:type="spellStart"/>
      <w:r w:rsidRPr="002F2998">
        <w:rPr>
          <w:rFonts w:ascii="Arial" w:hAnsi="Arial" w:cs="Arial"/>
          <w:sz w:val="24"/>
          <w:szCs w:val="24"/>
        </w:rPr>
        <w:t>http://www.indiamart.com</w:t>
      </w:r>
      <w:proofErr w:type="spellEnd"/>
      <w:r w:rsidRPr="002F2998">
        <w:rPr>
          <w:rFonts w:ascii="Arial" w:hAnsi="Arial" w:cs="Arial"/>
          <w:sz w:val="24"/>
          <w:szCs w:val="24"/>
        </w:rPr>
        <w:t xml:space="preserve">). </w:t>
      </w:r>
      <w:proofErr w:type="spellStart"/>
      <w:r w:rsidRPr="002F2998">
        <w:rPr>
          <w:rFonts w:ascii="Arial" w:hAnsi="Arial" w:cs="Arial"/>
          <w:sz w:val="24"/>
          <w:szCs w:val="24"/>
        </w:rPr>
        <w:t>Multiwear</w:t>
      </w:r>
      <w:proofErr w:type="spellEnd"/>
      <w:r w:rsidRPr="002F2998">
        <w:rPr>
          <w:rFonts w:ascii="Arial" w:hAnsi="Arial" w:cs="Arial"/>
          <w:sz w:val="24"/>
          <w:szCs w:val="24"/>
        </w:rPr>
        <w:t xml:space="preserve"> </w:t>
      </w:r>
      <w:proofErr w:type="gramStart"/>
      <w:r w:rsidRPr="002F2998">
        <w:rPr>
          <w:rFonts w:ascii="Arial" w:hAnsi="Arial" w:cs="Arial"/>
          <w:sz w:val="24"/>
          <w:szCs w:val="24"/>
        </w:rPr>
        <w:t>kids</w:t>
      </w:r>
      <w:proofErr w:type="gramEnd"/>
      <w:r w:rsidRPr="002F2998">
        <w:rPr>
          <w:rFonts w:ascii="Arial" w:hAnsi="Arial" w:cs="Arial"/>
          <w:sz w:val="24"/>
          <w:szCs w:val="24"/>
        </w:rPr>
        <w:t xml:space="preserve"> dresses are very versatile clothing which enables mixing and matching to create beautiful stylish ensemble for kids (</w:t>
      </w:r>
      <w:proofErr w:type="spellStart"/>
      <w:r w:rsidRPr="002F2998">
        <w:rPr>
          <w:rFonts w:ascii="Arial" w:hAnsi="Arial" w:cs="Arial"/>
          <w:sz w:val="24"/>
          <w:szCs w:val="24"/>
        </w:rPr>
        <w:t>http://www.tcnext.com</w:t>
      </w:r>
      <w:proofErr w:type="spellEnd"/>
      <w:r w:rsidRPr="002F2998">
        <w:rPr>
          <w:rFonts w:ascii="Arial" w:hAnsi="Arial" w:cs="Arial"/>
          <w:sz w:val="24"/>
          <w:szCs w:val="24"/>
        </w:rPr>
        <w:t xml:space="preserve">). </w:t>
      </w:r>
    </w:p>
    <w:p w:rsidR="002F2998" w:rsidRP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Buying one dress and wearing it in casual, semi casual and formal settings, by altering the way it is worn is a wonder made possible by multi wear dresses. Infinite styles can be created with a single dress from conservative patterns to skimpy numbers by wrappings it in different ways. Saving on budget and closet space, multi wear dresses are becoming all the rage (</w:t>
      </w:r>
      <w:proofErr w:type="spellStart"/>
      <w:r w:rsidRPr="002F2998">
        <w:rPr>
          <w:rFonts w:ascii="Arial" w:hAnsi="Arial" w:cs="Arial"/>
          <w:sz w:val="24"/>
          <w:szCs w:val="24"/>
        </w:rPr>
        <w:t>http://fashion.amillionlives.net</w:t>
      </w:r>
      <w:proofErr w:type="spellEnd"/>
      <w:r w:rsidRPr="002F2998">
        <w:rPr>
          <w:rFonts w:ascii="Arial" w:hAnsi="Arial" w:cs="Arial"/>
          <w:sz w:val="24"/>
          <w:szCs w:val="24"/>
        </w:rPr>
        <w:t xml:space="preserve">). </w:t>
      </w:r>
    </w:p>
    <w:p w:rsidR="002F2998" w:rsidRDefault="002F2998" w:rsidP="002F2998">
      <w:pPr>
        <w:spacing w:before="200" w:after="0" w:line="360" w:lineRule="auto"/>
        <w:jc w:val="both"/>
        <w:rPr>
          <w:rFonts w:ascii="Arial" w:hAnsi="Arial" w:cs="Arial"/>
          <w:sz w:val="24"/>
          <w:szCs w:val="24"/>
        </w:rPr>
      </w:pPr>
      <w:r w:rsidRPr="002F2998">
        <w:rPr>
          <w:rFonts w:ascii="Arial" w:hAnsi="Arial" w:cs="Arial"/>
          <w:sz w:val="24"/>
          <w:szCs w:val="24"/>
        </w:rPr>
        <w:tab/>
        <w:t>Multi functional garments (also called convertibles and transformers) are articles of clothing that can be worn in more than one way or that serve multiple purposes. They can usually be altered by utilizing attached stripes of cloth, ties, buttons or other built-in modifiers (</w:t>
      </w:r>
      <w:proofErr w:type="spellStart"/>
      <w:r w:rsidRPr="002F2998">
        <w:rPr>
          <w:rFonts w:ascii="Arial" w:hAnsi="Arial" w:cs="Arial"/>
          <w:sz w:val="24"/>
          <w:szCs w:val="24"/>
        </w:rPr>
        <w:t>http</w:t>
      </w:r>
      <w:proofErr w:type="gramStart"/>
      <w:r w:rsidRPr="002F2998">
        <w:rPr>
          <w:rFonts w:ascii="Arial" w:hAnsi="Arial" w:cs="Arial"/>
          <w:sz w:val="24"/>
          <w:szCs w:val="24"/>
        </w:rPr>
        <w:t>:/</w:t>
      </w:r>
      <w:proofErr w:type="gramEnd"/>
      <w:r w:rsidRPr="002F2998">
        <w:rPr>
          <w:rFonts w:ascii="Arial" w:hAnsi="Arial" w:cs="Arial"/>
          <w:sz w:val="24"/>
          <w:szCs w:val="24"/>
        </w:rPr>
        <w:t>/confedcratearticles</w:t>
      </w:r>
      <w:proofErr w:type="spellEnd"/>
      <w:r w:rsidRPr="002F2998">
        <w:rPr>
          <w:rFonts w:ascii="Arial" w:hAnsi="Arial" w:cs="Arial"/>
          <w:sz w:val="24"/>
          <w:szCs w:val="24"/>
        </w:rPr>
        <w:t xml:space="preserve">. </w:t>
      </w:r>
      <w:proofErr w:type="spellStart"/>
      <w:r w:rsidRPr="002F2998">
        <w:rPr>
          <w:rFonts w:ascii="Arial" w:hAnsi="Arial" w:cs="Arial"/>
          <w:sz w:val="24"/>
          <w:szCs w:val="24"/>
        </w:rPr>
        <w:t>wordpress.com</w:t>
      </w:r>
      <w:proofErr w:type="spellEnd"/>
      <w:r w:rsidRPr="002F2998">
        <w:rPr>
          <w:rFonts w:ascii="Arial" w:hAnsi="Arial" w:cs="Arial"/>
          <w:sz w:val="24"/>
          <w:szCs w:val="24"/>
        </w:rPr>
        <w:t>)</w:t>
      </w:r>
      <w:r>
        <w:rPr>
          <w:rFonts w:ascii="Arial" w:hAnsi="Arial" w:cs="Arial"/>
          <w:sz w:val="24"/>
          <w:szCs w:val="24"/>
        </w:rPr>
        <w:t>.</w:t>
      </w:r>
    </w:p>
    <w:p w:rsidR="00CF242D" w:rsidRPr="00CF242D" w:rsidRDefault="00CF242D" w:rsidP="00CF242D">
      <w:pPr>
        <w:spacing w:after="0" w:line="360" w:lineRule="auto"/>
        <w:jc w:val="center"/>
        <w:rPr>
          <w:rFonts w:ascii="Arial" w:hAnsi="Arial" w:cs="Arial"/>
          <w:b/>
          <w:sz w:val="28"/>
          <w:szCs w:val="24"/>
        </w:rPr>
      </w:pPr>
      <w:r w:rsidRPr="00CF242D">
        <w:rPr>
          <w:rFonts w:ascii="Arial" w:hAnsi="Arial" w:cs="Arial"/>
          <w:b/>
          <w:sz w:val="28"/>
          <w:szCs w:val="24"/>
        </w:rPr>
        <w:lastRenderedPageBreak/>
        <w:t>3.  EXPERIMENTAL PROCEDURE</w:t>
      </w:r>
    </w:p>
    <w:p w:rsidR="00CF242D" w:rsidRPr="00CF242D" w:rsidRDefault="00CF242D" w:rsidP="00CF242D">
      <w:pPr>
        <w:spacing w:after="0" w:line="360" w:lineRule="auto"/>
        <w:jc w:val="both"/>
        <w:rPr>
          <w:rFonts w:ascii="Arial" w:hAnsi="Arial" w:cs="Arial"/>
          <w:b/>
          <w:sz w:val="24"/>
          <w:szCs w:val="24"/>
        </w:rPr>
      </w:pP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 xml:space="preserve">Experimental procedure pertaining to the study </w:t>
      </w:r>
      <w:r w:rsidRPr="00CF242D">
        <w:rPr>
          <w:rFonts w:ascii="Arial" w:hAnsi="Arial" w:cs="Arial"/>
          <w:b/>
          <w:sz w:val="24"/>
          <w:szCs w:val="24"/>
        </w:rPr>
        <w:t xml:space="preserve">“COMPUTER AIDED DESIGNING FOR GRADE SCHOOL GIRLS’ </w:t>
      </w:r>
      <w:proofErr w:type="spellStart"/>
      <w:r w:rsidRPr="00CF242D">
        <w:rPr>
          <w:rFonts w:ascii="Arial" w:hAnsi="Arial" w:cs="Arial"/>
          <w:b/>
          <w:sz w:val="24"/>
          <w:szCs w:val="24"/>
        </w:rPr>
        <w:t>MULTIWEAR</w:t>
      </w:r>
      <w:proofErr w:type="spellEnd"/>
      <w:r w:rsidRPr="00CF242D">
        <w:rPr>
          <w:rFonts w:ascii="Arial" w:hAnsi="Arial" w:cs="Arial"/>
          <w:b/>
          <w:sz w:val="24"/>
          <w:szCs w:val="24"/>
        </w:rPr>
        <w:t xml:space="preserve"> GARMENTS”</w:t>
      </w:r>
      <w:r w:rsidRPr="00CF242D">
        <w:rPr>
          <w:rFonts w:ascii="Arial" w:hAnsi="Arial" w:cs="Arial"/>
          <w:sz w:val="24"/>
          <w:szCs w:val="24"/>
        </w:rPr>
        <w:t xml:space="preserve"> is discussed under the following </w:t>
      </w:r>
      <w:proofErr w:type="gramStart"/>
      <w:r w:rsidRPr="00CF242D">
        <w:rPr>
          <w:rFonts w:ascii="Arial" w:hAnsi="Arial" w:cs="Arial"/>
          <w:sz w:val="24"/>
          <w:szCs w:val="24"/>
        </w:rPr>
        <w:t>headings :</w:t>
      </w:r>
      <w:proofErr w:type="gramEnd"/>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3.1</w:t>
      </w:r>
      <w:r w:rsidRPr="00CF242D">
        <w:rPr>
          <w:rFonts w:ascii="Arial" w:hAnsi="Arial" w:cs="Arial"/>
          <w:sz w:val="24"/>
          <w:szCs w:val="24"/>
        </w:rPr>
        <w:tab/>
        <w:t>Conducting Survey</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3.1.1</w:t>
      </w:r>
      <w:r w:rsidRPr="00CF242D">
        <w:rPr>
          <w:rFonts w:ascii="Arial" w:hAnsi="Arial" w:cs="Arial"/>
          <w:sz w:val="24"/>
          <w:szCs w:val="24"/>
        </w:rPr>
        <w:tab/>
        <w:t>Selection of Tool</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3.1.2</w:t>
      </w:r>
      <w:r w:rsidRPr="00CF242D">
        <w:rPr>
          <w:rFonts w:ascii="Arial" w:hAnsi="Arial" w:cs="Arial"/>
          <w:sz w:val="24"/>
          <w:szCs w:val="24"/>
        </w:rPr>
        <w:tab/>
        <w:t>Conduct of the Study</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3.1.3</w:t>
      </w:r>
      <w:r w:rsidRPr="00CF242D">
        <w:rPr>
          <w:rFonts w:ascii="Arial" w:hAnsi="Arial" w:cs="Arial"/>
          <w:sz w:val="24"/>
          <w:szCs w:val="24"/>
        </w:rPr>
        <w:tab/>
        <w:t>Analysis of Data</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3.2</w:t>
      </w:r>
      <w:r w:rsidRPr="00CF242D">
        <w:rPr>
          <w:rFonts w:ascii="Arial" w:hAnsi="Arial" w:cs="Arial"/>
          <w:sz w:val="24"/>
          <w:szCs w:val="24"/>
        </w:rPr>
        <w:tab/>
        <w:t>Standardizing Measurement for Grade School Girls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3.2.1</w:t>
      </w:r>
      <w:r w:rsidRPr="00CF242D">
        <w:rPr>
          <w:rFonts w:ascii="Arial" w:hAnsi="Arial" w:cs="Arial"/>
          <w:sz w:val="24"/>
          <w:szCs w:val="24"/>
        </w:rPr>
        <w:tab/>
        <w:t>Selecting the Sample</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3.2.2</w:t>
      </w:r>
      <w:r w:rsidRPr="00CF242D">
        <w:rPr>
          <w:rFonts w:ascii="Arial" w:hAnsi="Arial" w:cs="Arial"/>
          <w:sz w:val="24"/>
          <w:szCs w:val="24"/>
        </w:rPr>
        <w:tab/>
        <w:t>Taking Body Measurements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3.2.3</w:t>
      </w:r>
      <w:r w:rsidRPr="00CF242D">
        <w:rPr>
          <w:rFonts w:ascii="Arial" w:hAnsi="Arial" w:cs="Arial"/>
          <w:sz w:val="24"/>
          <w:szCs w:val="24"/>
        </w:rPr>
        <w:tab/>
        <w:t>Standardizing Body Measurements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3.3</w:t>
      </w:r>
      <w:r w:rsidRPr="00CF242D">
        <w:rPr>
          <w:rFonts w:ascii="Arial" w:hAnsi="Arial" w:cs="Arial"/>
          <w:sz w:val="24"/>
          <w:szCs w:val="24"/>
        </w:rPr>
        <w:tab/>
        <w:t>Nomenclature</w:t>
      </w:r>
    </w:p>
    <w:p w:rsidR="00CF242D" w:rsidRPr="00CF242D" w:rsidRDefault="00CF242D" w:rsidP="00CF242D">
      <w:pPr>
        <w:spacing w:after="0" w:line="360" w:lineRule="auto"/>
        <w:ind w:left="1440" w:hanging="720"/>
        <w:jc w:val="both"/>
        <w:rPr>
          <w:rFonts w:ascii="Arial" w:hAnsi="Arial" w:cs="Arial"/>
          <w:sz w:val="24"/>
          <w:szCs w:val="24"/>
        </w:rPr>
      </w:pPr>
      <w:r w:rsidRPr="00CF242D">
        <w:rPr>
          <w:rFonts w:ascii="Arial" w:hAnsi="Arial" w:cs="Arial"/>
          <w:sz w:val="24"/>
          <w:szCs w:val="24"/>
        </w:rPr>
        <w:t>3.4</w:t>
      </w:r>
      <w:r w:rsidRPr="00CF242D">
        <w:rPr>
          <w:rFonts w:ascii="Arial" w:hAnsi="Arial" w:cs="Arial"/>
          <w:sz w:val="24"/>
          <w:szCs w:val="24"/>
        </w:rPr>
        <w:tab/>
        <w:t xml:space="preserve">Design Development through Manual Sketching for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 Based on Themes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3.4.1</w:t>
      </w:r>
      <w:r w:rsidRPr="00CF242D">
        <w:rPr>
          <w:rFonts w:ascii="Arial" w:hAnsi="Arial" w:cs="Arial"/>
          <w:sz w:val="24"/>
          <w:szCs w:val="24"/>
        </w:rPr>
        <w:tab/>
        <w:t>Preparation of Theme Based Manual Sketching</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3.4.2</w:t>
      </w:r>
      <w:r w:rsidRPr="00CF242D">
        <w:rPr>
          <w:rFonts w:ascii="Arial" w:hAnsi="Arial" w:cs="Arial"/>
          <w:sz w:val="24"/>
          <w:szCs w:val="24"/>
        </w:rPr>
        <w:tab/>
        <w:t>Evaluation and Selection of Manually Sketched Themes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3.5</w:t>
      </w:r>
      <w:r w:rsidRPr="00CF242D">
        <w:rPr>
          <w:rFonts w:ascii="Arial" w:hAnsi="Arial" w:cs="Arial"/>
          <w:sz w:val="24"/>
          <w:szCs w:val="24"/>
        </w:rPr>
        <w:tab/>
        <w:t>Computer Aided Designing</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3.5.1</w:t>
      </w:r>
      <w:r w:rsidRPr="00CF242D">
        <w:rPr>
          <w:rFonts w:ascii="Arial" w:hAnsi="Arial" w:cs="Arial"/>
          <w:sz w:val="24"/>
          <w:szCs w:val="24"/>
        </w:rPr>
        <w:tab/>
        <w:t>CAD Application</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3.5.2</w:t>
      </w:r>
      <w:r w:rsidRPr="00CF242D">
        <w:rPr>
          <w:rFonts w:ascii="Arial" w:hAnsi="Arial" w:cs="Arial"/>
          <w:sz w:val="24"/>
          <w:szCs w:val="24"/>
        </w:rPr>
        <w:tab/>
        <w:t>Evaluation and Selection of Design</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3.6</w:t>
      </w:r>
      <w:r w:rsidRPr="00CF242D">
        <w:rPr>
          <w:rFonts w:ascii="Arial" w:hAnsi="Arial" w:cs="Arial"/>
          <w:sz w:val="24"/>
          <w:szCs w:val="24"/>
        </w:rPr>
        <w:tab/>
        <w:t>Construction of Garments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3.6.1</w:t>
      </w:r>
      <w:r w:rsidRPr="00CF242D">
        <w:rPr>
          <w:rFonts w:ascii="Arial" w:hAnsi="Arial" w:cs="Arial"/>
          <w:sz w:val="24"/>
          <w:szCs w:val="24"/>
        </w:rPr>
        <w:tab/>
        <w:t>Selection and Sourcing the Materials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3.6.2</w:t>
      </w:r>
      <w:r w:rsidRPr="00CF242D">
        <w:rPr>
          <w:rFonts w:ascii="Arial" w:hAnsi="Arial" w:cs="Arial"/>
          <w:sz w:val="24"/>
          <w:szCs w:val="24"/>
        </w:rPr>
        <w:tab/>
        <w:t xml:space="preserve">Drafting </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3.6.3</w:t>
      </w:r>
      <w:r w:rsidRPr="00CF242D">
        <w:rPr>
          <w:rFonts w:ascii="Arial" w:hAnsi="Arial" w:cs="Arial"/>
          <w:sz w:val="24"/>
          <w:szCs w:val="24"/>
        </w:rPr>
        <w:tab/>
        <w:t xml:space="preserve">Altering the Basic Pattern to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3.6.4</w:t>
      </w:r>
      <w:r w:rsidRPr="00CF242D">
        <w:rPr>
          <w:rFonts w:ascii="Arial" w:hAnsi="Arial" w:cs="Arial"/>
          <w:sz w:val="24"/>
          <w:szCs w:val="24"/>
        </w:rPr>
        <w:tab/>
        <w:t>Preparation of Fabric for Cutting</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3.6.5</w:t>
      </w:r>
      <w:r w:rsidRPr="00CF242D">
        <w:rPr>
          <w:rFonts w:ascii="Arial" w:hAnsi="Arial" w:cs="Arial"/>
          <w:sz w:val="24"/>
          <w:szCs w:val="24"/>
        </w:rPr>
        <w:tab/>
        <w:t>Layout, Transferring and Cutting the Material</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3.6.6</w:t>
      </w:r>
      <w:r w:rsidRPr="00CF242D">
        <w:rPr>
          <w:rFonts w:ascii="Arial" w:hAnsi="Arial" w:cs="Arial"/>
          <w:sz w:val="24"/>
          <w:szCs w:val="24"/>
        </w:rPr>
        <w:tab/>
        <w:t xml:space="preserve">Construction of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3.7</w:t>
      </w:r>
      <w:r w:rsidRPr="00CF242D">
        <w:rPr>
          <w:rFonts w:ascii="Arial" w:hAnsi="Arial" w:cs="Arial"/>
          <w:sz w:val="24"/>
          <w:szCs w:val="24"/>
        </w:rPr>
        <w:tab/>
        <w:t xml:space="preserve">Trimmings for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3.8</w:t>
      </w:r>
      <w:r w:rsidRPr="00CF242D">
        <w:rPr>
          <w:rFonts w:ascii="Arial" w:hAnsi="Arial" w:cs="Arial"/>
          <w:sz w:val="24"/>
          <w:szCs w:val="24"/>
        </w:rPr>
        <w:tab/>
        <w:t>Accessories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3.9</w:t>
      </w:r>
      <w:r w:rsidRPr="00CF242D">
        <w:rPr>
          <w:rFonts w:ascii="Arial" w:hAnsi="Arial" w:cs="Arial"/>
          <w:sz w:val="24"/>
          <w:szCs w:val="24"/>
        </w:rPr>
        <w:tab/>
        <w:t>Evaluation of the Constructed Garments</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lastRenderedPageBreak/>
        <w:tab/>
      </w:r>
      <w:r w:rsidRPr="00CF242D">
        <w:rPr>
          <w:rFonts w:ascii="Arial" w:hAnsi="Arial" w:cs="Arial"/>
          <w:sz w:val="24"/>
          <w:szCs w:val="24"/>
        </w:rPr>
        <w:tab/>
        <w:t>3.9.1</w:t>
      </w:r>
      <w:r w:rsidRPr="00CF242D">
        <w:rPr>
          <w:rFonts w:ascii="Arial" w:hAnsi="Arial" w:cs="Arial"/>
          <w:sz w:val="24"/>
          <w:szCs w:val="24"/>
        </w:rPr>
        <w:tab/>
        <w:t>Visual Inspection</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sz w:val="24"/>
          <w:szCs w:val="24"/>
        </w:rPr>
        <w:tab/>
        <w:t>3.9.2</w:t>
      </w:r>
      <w:r w:rsidRPr="00CF242D">
        <w:rPr>
          <w:rFonts w:ascii="Arial" w:hAnsi="Arial" w:cs="Arial"/>
          <w:sz w:val="24"/>
          <w:szCs w:val="24"/>
        </w:rPr>
        <w:tab/>
        <w:t xml:space="preserve">Feedback </w:t>
      </w:r>
      <w:proofErr w:type="gramStart"/>
      <w:r w:rsidRPr="00CF242D">
        <w:rPr>
          <w:rFonts w:ascii="Arial" w:hAnsi="Arial" w:cs="Arial"/>
          <w:sz w:val="24"/>
          <w:szCs w:val="24"/>
        </w:rPr>
        <w:t>Through</w:t>
      </w:r>
      <w:proofErr w:type="gramEnd"/>
      <w:r w:rsidRPr="00CF242D">
        <w:rPr>
          <w:rFonts w:ascii="Arial" w:hAnsi="Arial" w:cs="Arial"/>
          <w:sz w:val="24"/>
          <w:szCs w:val="24"/>
        </w:rPr>
        <w:t xml:space="preserve"> Self Assessment</w:t>
      </w:r>
    </w:p>
    <w:p w:rsidR="00CF242D" w:rsidRPr="00CF242D" w:rsidRDefault="00CF242D" w:rsidP="00CF242D">
      <w:pPr>
        <w:spacing w:after="0" w:line="360" w:lineRule="auto"/>
        <w:jc w:val="both"/>
        <w:rPr>
          <w:rFonts w:ascii="Arial" w:hAnsi="Arial" w:cs="Arial"/>
          <w:sz w:val="24"/>
          <w:szCs w:val="24"/>
        </w:rPr>
      </w:pPr>
      <w:r w:rsidRPr="00CF242D">
        <w:rPr>
          <w:rFonts w:ascii="Arial" w:hAnsi="Arial" w:cs="Arial"/>
          <w:sz w:val="24"/>
          <w:szCs w:val="24"/>
        </w:rPr>
        <w:tab/>
        <w:t>3.10</w:t>
      </w:r>
      <w:r w:rsidRPr="00CF242D">
        <w:rPr>
          <w:rFonts w:ascii="Arial" w:hAnsi="Arial" w:cs="Arial"/>
          <w:sz w:val="24"/>
          <w:szCs w:val="24"/>
        </w:rPr>
        <w:tab/>
        <w:t xml:space="preserve">Cost Estimation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3.1</w:t>
      </w:r>
      <w:r w:rsidRPr="00CF242D">
        <w:rPr>
          <w:rFonts w:ascii="Arial" w:hAnsi="Arial" w:cs="Arial"/>
          <w:b/>
          <w:sz w:val="24"/>
          <w:szCs w:val="24"/>
        </w:rPr>
        <w:tab/>
        <w:t>CONDUCTING SURVEY</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steps involved for conducting the survey are explained </w:t>
      </w:r>
      <w:proofErr w:type="gramStart"/>
      <w:r w:rsidRPr="00CF242D">
        <w:rPr>
          <w:rFonts w:ascii="Arial" w:hAnsi="Arial" w:cs="Arial"/>
          <w:sz w:val="24"/>
          <w:szCs w:val="24"/>
        </w:rPr>
        <w:t>under :</w:t>
      </w:r>
      <w:proofErr w:type="gramEnd"/>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3.1.1</w:t>
      </w:r>
      <w:r w:rsidRPr="00CF242D">
        <w:rPr>
          <w:rFonts w:ascii="Arial" w:hAnsi="Arial" w:cs="Arial"/>
          <w:b/>
          <w:sz w:val="24"/>
          <w:szCs w:val="24"/>
        </w:rPr>
        <w:tab/>
        <w:t>Selection of Tool</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Questionnaire is a device for securing answers to questions by using a form by which the respondents fill by themselves (Gupta, 2009). Questionnaire method was adopted for the collection of data. The questionnaire was formulated in order to elicit information about mother’s preference towards the selection and purchase of garments for girl child of age 10 years old. This was pretested and modified as required. Thus finalized questionnaire is presented in Appendix – I.</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3.1.2</w:t>
      </w:r>
      <w:r w:rsidRPr="00CF242D">
        <w:rPr>
          <w:rFonts w:ascii="Arial" w:hAnsi="Arial" w:cs="Arial"/>
          <w:b/>
          <w:sz w:val="24"/>
          <w:szCs w:val="24"/>
        </w:rPr>
        <w:tab/>
        <w:t>Conduct of the Study</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A good rapport was established with the mothers of the subjects. Then the information was collected from the respondents with the help of the questionnaire.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3.1.3</w:t>
      </w:r>
      <w:r w:rsidRPr="00CF242D">
        <w:rPr>
          <w:rFonts w:ascii="Arial" w:hAnsi="Arial" w:cs="Arial"/>
          <w:b/>
          <w:sz w:val="24"/>
          <w:szCs w:val="24"/>
        </w:rPr>
        <w:tab/>
        <w:t>Analysis of Data</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data after collection has to be processed and </w:t>
      </w:r>
      <w:proofErr w:type="spellStart"/>
      <w:r w:rsidRPr="00CF242D">
        <w:rPr>
          <w:rFonts w:ascii="Arial" w:hAnsi="Arial" w:cs="Arial"/>
          <w:sz w:val="24"/>
          <w:szCs w:val="24"/>
        </w:rPr>
        <w:t>analysed</w:t>
      </w:r>
      <w:proofErr w:type="spellEnd"/>
      <w:r w:rsidRPr="00CF242D">
        <w:rPr>
          <w:rFonts w:ascii="Arial" w:hAnsi="Arial" w:cs="Arial"/>
          <w:sz w:val="24"/>
          <w:szCs w:val="24"/>
        </w:rPr>
        <w:t xml:space="preserve"> in accordance with the outline laid down for the purpose at the time of developing the research plan. Technically processing implies editing, coding, classifying and tabulating the collected data, so that they are amendable to analysis. The collected data was consolidated, tabulated and statistically </w:t>
      </w:r>
      <w:proofErr w:type="spellStart"/>
      <w:r w:rsidRPr="00CF242D">
        <w:rPr>
          <w:rFonts w:ascii="Arial" w:hAnsi="Arial" w:cs="Arial"/>
          <w:sz w:val="24"/>
          <w:szCs w:val="24"/>
        </w:rPr>
        <w:t>analysed</w:t>
      </w:r>
      <w:proofErr w:type="spellEnd"/>
      <w:r w:rsidRPr="00CF242D">
        <w:rPr>
          <w:rFonts w:ascii="Arial" w:hAnsi="Arial" w:cs="Arial"/>
          <w:sz w:val="24"/>
          <w:szCs w:val="24"/>
        </w:rPr>
        <w:t xml:space="preserve"> (Gupta, 2009).</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data collected was thus tabulated and </w:t>
      </w:r>
      <w:proofErr w:type="spellStart"/>
      <w:r w:rsidRPr="00CF242D">
        <w:rPr>
          <w:rFonts w:ascii="Arial" w:hAnsi="Arial" w:cs="Arial"/>
          <w:sz w:val="24"/>
          <w:szCs w:val="24"/>
        </w:rPr>
        <w:t>analysed</w:t>
      </w:r>
      <w:proofErr w:type="spellEnd"/>
      <w:r w:rsidRPr="00CF242D">
        <w:rPr>
          <w:rFonts w:ascii="Arial" w:hAnsi="Arial" w:cs="Arial"/>
          <w:sz w:val="24"/>
          <w:szCs w:val="24"/>
        </w:rPr>
        <w:t xml:space="preserve">. </w:t>
      </w:r>
    </w:p>
    <w:p w:rsid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lastRenderedPageBreak/>
        <w:t>3.2</w:t>
      </w:r>
      <w:r w:rsidRPr="00CF242D">
        <w:rPr>
          <w:rFonts w:ascii="Arial" w:hAnsi="Arial" w:cs="Arial"/>
          <w:b/>
          <w:sz w:val="24"/>
          <w:szCs w:val="24"/>
        </w:rPr>
        <w:tab/>
        <w:t>STANDARDIZING MEASUREMENT FOR GRADE SCHOOL GIRLS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steps involved to standardize the body measurements are expressed </w:t>
      </w:r>
      <w:proofErr w:type="gramStart"/>
      <w:r w:rsidRPr="00CF242D">
        <w:rPr>
          <w:rFonts w:ascii="Arial" w:hAnsi="Arial" w:cs="Arial"/>
          <w:sz w:val="24"/>
          <w:szCs w:val="24"/>
        </w:rPr>
        <w:t>under :</w:t>
      </w:r>
      <w:proofErr w:type="gramEnd"/>
      <w:r w:rsidRPr="00CF242D">
        <w:rPr>
          <w:rFonts w:ascii="Arial" w:hAnsi="Arial" w:cs="Arial"/>
          <w:sz w:val="24"/>
          <w:szCs w:val="24"/>
        </w:rPr>
        <w:t xml:space="preserve">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3.2.1</w:t>
      </w:r>
      <w:r w:rsidRPr="00CF242D">
        <w:rPr>
          <w:rFonts w:ascii="Arial" w:hAnsi="Arial" w:cs="Arial"/>
          <w:b/>
          <w:sz w:val="24"/>
          <w:szCs w:val="24"/>
        </w:rPr>
        <w:tab/>
        <w:t>Selecting the Sample</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r>
      <w:proofErr w:type="gramStart"/>
      <w:r w:rsidRPr="00CF242D">
        <w:rPr>
          <w:rFonts w:ascii="Arial" w:hAnsi="Arial" w:cs="Arial"/>
          <w:sz w:val="24"/>
          <w:szCs w:val="24"/>
        </w:rPr>
        <w:t>Sampling,</w:t>
      </w:r>
      <w:proofErr w:type="gramEnd"/>
      <w:r w:rsidRPr="00CF242D">
        <w:rPr>
          <w:rFonts w:ascii="Arial" w:hAnsi="Arial" w:cs="Arial"/>
          <w:sz w:val="24"/>
          <w:szCs w:val="24"/>
        </w:rPr>
        <w:t xml:space="preserve"> is a process of selecting a few (a sample) from a bigger group (the sampling population) to become the basis for estimating or predicting the prevalence of an unknown piece of information, situation or outcome regarding the bigger group. A sample is a subgroup of the population you are interested in (Kumar, 2005).</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Simple Random Sampling is the </w:t>
      </w:r>
      <w:proofErr w:type="gramStart"/>
      <w:r w:rsidRPr="00CF242D">
        <w:rPr>
          <w:rFonts w:ascii="Arial" w:hAnsi="Arial" w:cs="Arial"/>
          <w:sz w:val="24"/>
          <w:szCs w:val="24"/>
        </w:rPr>
        <w:t>most simple</w:t>
      </w:r>
      <w:proofErr w:type="gramEnd"/>
      <w:r w:rsidRPr="00CF242D">
        <w:rPr>
          <w:rFonts w:ascii="Arial" w:hAnsi="Arial" w:cs="Arial"/>
          <w:sz w:val="24"/>
          <w:szCs w:val="24"/>
        </w:rPr>
        <w:t xml:space="preserve"> procedure of drawing a sample from a given universe. In this sampling each unit has an equal chance of being selected. It is called an equal probability sampling. The process of selection is a random are but in practice we note that random sample usually is a representative sample and gives reasonably accurate data (</w:t>
      </w:r>
      <w:proofErr w:type="spellStart"/>
      <w:r w:rsidRPr="00CF242D">
        <w:rPr>
          <w:rFonts w:ascii="Arial" w:hAnsi="Arial" w:cs="Arial"/>
          <w:sz w:val="24"/>
          <w:szCs w:val="24"/>
        </w:rPr>
        <w:t>Chaudhary</w:t>
      </w:r>
      <w:proofErr w:type="spellEnd"/>
      <w:r w:rsidRPr="00CF242D">
        <w:rPr>
          <w:rFonts w:ascii="Arial" w:hAnsi="Arial" w:cs="Arial"/>
          <w:sz w:val="24"/>
          <w:szCs w:val="24"/>
        </w:rPr>
        <w:t xml:space="preserve">, 2009). </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investigator planned to select the simple random method of sampling to gather information for the study as careful selection of sample will give good results. 100 grade school girls of age 10 years from </w:t>
      </w:r>
      <w:proofErr w:type="spellStart"/>
      <w:r w:rsidRPr="00CF242D">
        <w:rPr>
          <w:rFonts w:ascii="Arial" w:hAnsi="Arial" w:cs="Arial"/>
          <w:sz w:val="24"/>
          <w:szCs w:val="24"/>
        </w:rPr>
        <w:t>N.A.Kondu</w:t>
      </w:r>
      <w:proofErr w:type="spellEnd"/>
      <w:r w:rsidRPr="00CF242D">
        <w:rPr>
          <w:rFonts w:ascii="Arial" w:hAnsi="Arial" w:cs="Arial"/>
          <w:sz w:val="24"/>
          <w:szCs w:val="24"/>
        </w:rPr>
        <w:t xml:space="preserve"> Raja Memorial High School in </w:t>
      </w:r>
      <w:proofErr w:type="spellStart"/>
      <w:r w:rsidRPr="00CF242D">
        <w:rPr>
          <w:rFonts w:ascii="Arial" w:hAnsi="Arial" w:cs="Arial"/>
          <w:sz w:val="24"/>
          <w:szCs w:val="24"/>
        </w:rPr>
        <w:t>Theni</w:t>
      </w:r>
      <w:proofErr w:type="spellEnd"/>
      <w:r w:rsidRPr="00CF242D">
        <w:rPr>
          <w:rFonts w:ascii="Arial" w:hAnsi="Arial" w:cs="Arial"/>
          <w:sz w:val="24"/>
          <w:szCs w:val="24"/>
        </w:rPr>
        <w:t xml:space="preserve"> </w:t>
      </w:r>
      <w:proofErr w:type="gramStart"/>
      <w:r w:rsidRPr="00CF242D">
        <w:rPr>
          <w:rFonts w:ascii="Arial" w:hAnsi="Arial" w:cs="Arial"/>
          <w:sz w:val="24"/>
          <w:szCs w:val="24"/>
        </w:rPr>
        <w:t>was</w:t>
      </w:r>
      <w:proofErr w:type="gramEnd"/>
      <w:r w:rsidRPr="00CF242D">
        <w:rPr>
          <w:rFonts w:ascii="Arial" w:hAnsi="Arial" w:cs="Arial"/>
          <w:sz w:val="24"/>
          <w:szCs w:val="24"/>
        </w:rPr>
        <w:t xml:space="preserve"> selected as subjects for the study.</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3.2.2</w:t>
      </w:r>
      <w:r w:rsidRPr="00CF242D">
        <w:rPr>
          <w:rFonts w:ascii="Arial" w:hAnsi="Arial" w:cs="Arial"/>
          <w:b/>
          <w:sz w:val="24"/>
          <w:szCs w:val="24"/>
        </w:rPr>
        <w:tab/>
        <w:t>Taking Body Measurements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Good fit is a combination of two components namely good and comfortable. Although the concept of good fit varies depending on our different shapes and tastes. The first and most important ingredient for proper fit is your measurements (</w:t>
      </w:r>
      <w:proofErr w:type="spellStart"/>
      <w:r w:rsidRPr="00CF242D">
        <w:rPr>
          <w:rFonts w:ascii="Arial" w:hAnsi="Arial" w:cs="Arial"/>
          <w:sz w:val="24"/>
          <w:szCs w:val="24"/>
        </w:rPr>
        <w:t>Sodhia</w:t>
      </w:r>
      <w:proofErr w:type="spellEnd"/>
      <w:r w:rsidRPr="00CF242D">
        <w:rPr>
          <w:rFonts w:ascii="Arial" w:hAnsi="Arial" w:cs="Arial"/>
          <w:sz w:val="24"/>
          <w:szCs w:val="24"/>
        </w:rPr>
        <w:t>, 2004). In order to construct garments that fit well body measurements must be taken with precision. The body measurements of 100 grade school girls were taken in a proper order (Mathews, 1996). The various body measurements taken by the investigator for the study are given below.</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lastRenderedPageBreak/>
        <w:t xml:space="preserve">Chest </w:t>
      </w:r>
      <w:r w:rsidRPr="00CF242D">
        <w:rPr>
          <w:rFonts w:cs="Arial"/>
          <w:szCs w:val="24"/>
        </w:rPr>
        <w:t xml:space="preserve">measurement was taken around the fullest part of the chest just under the arms and straight across the back, keeping the tape parallel to the floor. </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 xml:space="preserve">Waist </w:t>
      </w:r>
      <w:r w:rsidRPr="00CF242D">
        <w:rPr>
          <w:rFonts w:cs="Arial"/>
          <w:szCs w:val="24"/>
        </w:rPr>
        <w:t>measurement was taken around the waist line with the tape close, but not tight and parallel to the floor.</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 xml:space="preserve">Hip </w:t>
      </w:r>
      <w:r w:rsidRPr="00CF242D">
        <w:rPr>
          <w:rFonts w:cs="Arial"/>
          <w:szCs w:val="24"/>
        </w:rPr>
        <w:t>measurement was taken around the widest part of the hip 17.5 cm below the waist line, keeping the tape parallel to the floor.</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Back width</w:t>
      </w:r>
      <w:r w:rsidRPr="00CF242D">
        <w:rPr>
          <w:rFonts w:cs="Arial"/>
          <w:szCs w:val="24"/>
        </w:rPr>
        <w:t xml:space="preserve"> was taken across the back from armhole to armhole about 7.5 cm below base of neck.</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Back waist length</w:t>
      </w:r>
      <w:r w:rsidRPr="00CF242D">
        <w:rPr>
          <w:rFonts w:cs="Arial"/>
          <w:szCs w:val="24"/>
        </w:rPr>
        <w:t xml:space="preserve"> was taken from the base of neck at the centre back to waist line.</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 xml:space="preserve">Sleeve length </w:t>
      </w:r>
      <w:r w:rsidRPr="00CF242D">
        <w:rPr>
          <w:rFonts w:cs="Arial"/>
          <w:szCs w:val="24"/>
        </w:rPr>
        <w:t>measurement was taken from shoulder end to the desired length of the sleeve.</w:t>
      </w:r>
    </w:p>
    <w:p w:rsidR="00CF242D" w:rsidRPr="00CF242D" w:rsidRDefault="00CF242D" w:rsidP="00CF242D">
      <w:pPr>
        <w:pStyle w:val="ListParagraph"/>
        <w:numPr>
          <w:ilvl w:val="0"/>
          <w:numId w:val="2"/>
        </w:numPr>
        <w:spacing w:before="240"/>
        <w:ind w:hanging="720"/>
        <w:jc w:val="both"/>
        <w:rPr>
          <w:rFonts w:cs="Arial"/>
          <w:szCs w:val="24"/>
        </w:rPr>
      </w:pPr>
      <w:proofErr w:type="spellStart"/>
      <w:r w:rsidRPr="00CF242D">
        <w:rPr>
          <w:rFonts w:cs="Arial"/>
          <w:b/>
          <w:szCs w:val="24"/>
        </w:rPr>
        <w:t>Armscye</w:t>
      </w:r>
      <w:proofErr w:type="spellEnd"/>
      <w:r w:rsidRPr="00CF242D">
        <w:rPr>
          <w:rFonts w:cs="Arial"/>
          <w:b/>
          <w:szCs w:val="24"/>
        </w:rPr>
        <w:t xml:space="preserve"> depth</w:t>
      </w:r>
      <w:r w:rsidRPr="00CF242D">
        <w:rPr>
          <w:rFonts w:cs="Arial"/>
          <w:szCs w:val="24"/>
        </w:rPr>
        <w:t xml:space="preserve"> was taken from base of neck at centre back to point directly below it and in level with the bottom of the arm where it joins the body.</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Sleeve circumference</w:t>
      </w:r>
      <w:r w:rsidRPr="00CF242D">
        <w:rPr>
          <w:rFonts w:cs="Arial"/>
          <w:szCs w:val="24"/>
        </w:rPr>
        <w:t xml:space="preserve"> measurement was taken around the bottom of the sleeve.</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Waist to hip</w:t>
      </w:r>
      <w:r w:rsidRPr="00CF242D">
        <w:rPr>
          <w:rFonts w:cs="Arial"/>
          <w:szCs w:val="24"/>
        </w:rPr>
        <w:t xml:space="preserve"> measurement was taken down from the waist at centre back to fullest part of the hip.</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Waist to ankle</w:t>
      </w:r>
      <w:r w:rsidRPr="00CF242D">
        <w:rPr>
          <w:rFonts w:cs="Arial"/>
          <w:szCs w:val="24"/>
        </w:rPr>
        <w:t xml:space="preserve"> was taken down from waist at centre back to the ankle.</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Skirt length</w:t>
      </w:r>
      <w:r w:rsidRPr="00CF242D">
        <w:rPr>
          <w:rFonts w:cs="Arial"/>
          <w:szCs w:val="24"/>
        </w:rPr>
        <w:t xml:space="preserve"> measurement was taken down from the centre back from waist to desired length of skirt (</w:t>
      </w:r>
      <w:proofErr w:type="spellStart"/>
      <w:r w:rsidRPr="00CF242D">
        <w:rPr>
          <w:rFonts w:cs="Arial"/>
          <w:szCs w:val="24"/>
        </w:rPr>
        <w:t>upto</w:t>
      </w:r>
      <w:proofErr w:type="spellEnd"/>
      <w:r w:rsidRPr="00CF242D">
        <w:rPr>
          <w:rFonts w:cs="Arial"/>
          <w:szCs w:val="24"/>
        </w:rPr>
        <w:t xml:space="preserve"> knee)</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Blouse length</w:t>
      </w:r>
      <w:r w:rsidRPr="00CF242D">
        <w:rPr>
          <w:rFonts w:cs="Arial"/>
          <w:szCs w:val="24"/>
        </w:rPr>
        <w:t xml:space="preserve"> was taken down from neck at highest point of shoulder to desired length of blouse.</w:t>
      </w:r>
    </w:p>
    <w:p w:rsidR="00CF242D" w:rsidRPr="00CF242D" w:rsidRDefault="00CF242D" w:rsidP="00CF242D">
      <w:pPr>
        <w:pStyle w:val="ListParagraph"/>
        <w:numPr>
          <w:ilvl w:val="0"/>
          <w:numId w:val="2"/>
        </w:numPr>
        <w:spacing w:before="240"/>
        <w:ind w:hanging="720"/>
        <w:jc w:val="both"/>
        <w:rPr>
          <w:rFonts w:cs="Arial"/>
          <w:szCs w:val="24"/>
        </w:rPr>
      </w:pPr>
      <w:r w:rsidRPr="00CF242D">
        <w:rPr>
          <w:rFonts w:cs="Arial"/>
          <w:b/>
          <w:szCs w:val="24"/>
        </w:rPr>
        <w:t>Full length</w:t>
      </w:r>
      <w:r w:rsidRPr="00CF242D">
        <w:rPr>
          <w:rFonts w:cs="Arial"/>
          <w:szCs w:val="24"/>
        </w:rPr>
        <w:t xml:space="preserve"> </w:t>
      </w:r>
      <w:proofErr w:type="gramStart"/>
      <w:r w:rsidRPr="00CF242D">
        <w:rPr>
          <w:rFonts w:cs="Arial"/>
          <w:szCs w:val="24"/>
        </w:rPr>
        <w:t>measurement were</w:t>
      </w:r>
      <w:proofErr w:type="gramEnd"/>
      <w:r w:rsidRPr="00CF242D">
        <w:rPr>
          <w:rFonts w:cs="Arial"/>
          <w:szCs w:val="24"/>
        </w:rPr>
        <w:t xml:space="preserve"> taken down from the shoulder line, close to the neck to the ankle. Figures 1 and 2 </w:t>
      </w:r>
      <w:proofErr w:type="gramStart"/>
      <w:r w:rsidRPr="00CF242D">
        <w:rPr>
          <w:rFonts w:cs="Arial"/>
          <w:szCs w:val="24"/>
        </w:rPr>
        <w:t>show</w:t>
      </w:r>
      <w:proofErr w:type="gramEnd"/>
      <w:r w:rsidRPr="00CF242D">
        <w:rPr>
          <w:rFonts w:cs="Arial"/>
          <w:szCs w:val="24"/>
        </w:rPr>
        <w:t xml:space="preserve"> the various body measurements taken. The various body measurements taken for the subjects are given in Appendix – II (Plate – I). </w:t>
      </w: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rPr>
          <w:rFonts w:ascii="Arial" w:hAnsi="Arial" w:cs="Arial"/>
          <w:b/>
          <w:sz w:val="24"/>
          <w:szCs w:val="24"/>
        </w:rPr>
      </w:pPr>
      <w:r w:rsidRPr="00CF242D">
        <w:rPr>
          <w:rFonts w:ascii="Arial" w:hAnsi="Arial" w:cs="Arial"/>
          <w:b/>
          <w:noProof/>
          <w:sz w:val="24"/>
          <w:szCs w:val="24"/>
        </w:rPr>
        <w:lastRenderedPageBreak/>
        <w:drawing>
          <wp:anchor distT="0" distB="0" distL="114300" distR="114300" simplePos="0" relativeHeight="251660288" behindDoc="0" locked="0" layoutInCell="1" allowOverlap="1">
            <wp:simplePos x="0" y="0"/>
            <wp:positionH relativeFrom="column">
              <wp:posOffset>19050</wp:posOffset>
            </wp:positionH>
            <wp:positionV relativeFrom="paragraph">
              <wp:posOffset>152400</wp:posOffset>
            </wp:positionV>
            <wp:extent cx="2952750" cy="3657600"/>
            <wp:effectExtent l="19050" t="0" r="0" b="0"/>
            <wp:wrapThrough wrapText="bothSides">
              <wp:wrapPolygon edited="0">
                <wp:start x="-139" y="0"/>
                <wp:lineTo x="-139" y="21488"/>
                <wp:lineTo x="21600" y="21488"/>
                <wp:lineTo x="21600" y="0"/>
                <wp:lineTo x="-139" y="0"/>
              </wp:wrapPolygon>
            </wp:wrapThrough>
            <wp:docPr id="1" name="Picture 0" descr="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jpg"/>
                    <pic:cNvPicPr/>
                  </pic:nvPicPr>
                  <pic:blipFill>
                    <a:blip r:embed="rId6"/>
                    <a:srcRect l="12456" t="19832" r="22554" b="29086"/>
                    <a:stretch>
                      <a:fillRect/>
                    </a:stretch>
                  </pic:blipFill>
                  <pic:spPr>
                    <a:xfrm>
                      <a:off x="0" y="0"/>
                      <a:ext cx="2952750" cy="3657600"/>
                    </a:xfrm>
                    <a:prstGeom prst="rect">
                      <a:avLst/>
                    </a:prstGeom>
                  </pic:spPr>
                </pic:pic>
              </a:graphicData>
            </a:graphic>
          </wp:anchor>
        </w:drawing>
      </w:r>
      <w:r w:rsidRPr="00CF242D">
        <w:rPr>
          <w:rFonts w:ascii="Arial" w:hAnsi="Arial" w:cs="Arial"/>
          <w:b/>
          <w:sz w:val="24"/>
          <w:szCs w:val="24"/>
        </w:rPr>
        <w:t xml:space="preserve">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noProof/>
          <w:sz w:val="24"/>
          <w:szCs w:val="24"/>
          <w:lang w:eastAsia="zh-TW"/>
        </w:rPr>
        <w:pict>
          <v:shapetype id="_x0000_t202" coordsize="21600,21600" o:spt="202" path="m,l,21600r21600,l21600,xe">
            <v:stroke joinstyle="miter"/>
            <v:path gradientshapeok="t" o:connecttype="rect"/>
          </v:shapetype>
          <v:shape id="_x0000_s1026" type="#_x0000_t202" style="position:absolute;left:0;text-align:left;margin-left:1.3pt;margin-top:9.85pt;width:189.25pt;height:211.2pt;z-index:251661312;mso-width-relative:margin;mso-height-relative:margin" stroked="f">
            <v:textbox inset="0,0,0,0">
              <w:txbxContent>
                <w:p w:rsidR="00CF242D" w:rsidRPr="00CF242D" w:rsidRDefault="00CF242D" w:rsidP="00CF242D">
                  <w:pPr>
                    <w:tabs>
                      <w:tab w:val="left" w:pos="270"/>
                      <w:tab w:val="left" w:pos="450"/>
                    </w:tabs>
                    <w:spacing w:before="240" w:after="0" w:line="240" w:lineRule="auto"/>
                    <w:jc w:val="both"/>
                    <w:rPr>
                      <w:rFonts w:ascii="Arial" w:hAnsi="Arial" w:cs="Arial"/>
                      <w:b/>
                    </w:rPr>
                  </w:pPr>
                  <w:proofErr w:type="gramStart"/>
                  <w:r w:rsidRPr="00CF242D">
                    <w:rPr>
                      <w:rFonts w:ascii="Arial" w:hAnsi="Arial" w:cs="Arial"/>
                      <w:b/>
                    </w:rPr>
                    <w:t>KEY  :</w:t>
                  </w:r>
                  <w:proofErr w:type="gramEnd"/>
                </w:p>
                <w:p w:rsidR="00CF242D" w:rsidRPr="00CF242D" w:rsidRDefault="00CF242D" w:rsidP="00CF242D">
                  <w:pPr>
                    <w:tabs>
                      <w:tab w:val="left" w:pos="270"/>
                      <w:tab w:val="left" w:pos="450"/>
                      <w:tab w:val="left" w:pos="3870"/>
                      <w:tab w:val="left" w:pos="4230"/>
                      <w:tab w:val="left" w:pos="4590"/>
                    </w:tabs>
                    <w:spacing w:before="240" w:after="0" w:line="240" w:lineRule="auto"/>
                    <w:jc w:val="both"/>
                    <w:rPr>
                      <w:rFonts w:ascii="Arial" w:hAnsi="Arial" w:cs="Arial"/>
                      <w:b/>
                      <w:sz w:val="20"/>
                    </w:rPr>
                  </w:pPr>
                  <w:r w:rsidRPr="00CF242D">
                    <w:rPr>
                      <w:rFonts w:ascii="Arial" w:hAnsi="Arial" w:cs="Arial"/>
                      <w:b/>
                      <w:sz w:val="20"/>
                    </w:rPr>
                    <w:t>1</w:t>
                  </w:r>
                  <w:r w:rsidRPr="00CF242D">
                    <w:rPr>
                      <w:rFonts w:ascii="Arial" w:hAnsi="Arial" w:cs="Arial"/>
                      <w:b/>
                      <w:sz w:val="20"/>
                    </w:rPr>
                    <w:tab/>
                    <w:t>-</w:t>
                  </w:r>
                  <w:r w:rsidRPr="00CF242D">
                    <w:rPr>
                      <w:rFonts w:ascii="Arial" w:hAnsi="Arial" w:cs="Arial"/>
                      <w:b/>
                      <w:sz w:val="20"/>
                    </w:rPr>
                    <w:tab/>
                    <w:t>Chest</w:t>
                  </w:r>
                  <w:r w:rsidRPr="00CF242D">
                    <w:rPr>
                      <w:rFonts w:ascii="Arial" w:hAnsi="Arial" w:cs="Arial"/>
                      <w:b/>
                      <w:sz w:val="20"/>
                    </w:rPr>
                    <w:tab/>
                  </w:r>
                </w:p>
                <w:p w:rsidR="00CF242D" w:rsidRPr="00CF242D" w:rsidRDefault="00CF242D" w:rsidP="00CF242D">
                  <w:pPr>
                    <w:tabs>
                      <w:tab w:val="left" w:pos="270"/>
                      <w:tab w:val="left" w:pos="450"/>
                      <w:tab w:val="left" w:pos="3870"/>
                      <w:tab w:val="left" w:pos="4230"/>
                      <w:tab w:val="left" w:pos="4590"/>
                    </w:tabs>
                    <w:spacing w:before="60" w:after="0" w:line="240" w:lineRule="auto"/>
                    <w:jc w:val="both"/>
                    <w:rPr>
                      <w:rFonts w:ascii="Arial" w:hAnsi="Arial" w:cs="Arial"/>
                      <w:b/>
                      <w:sz w:val="20"/>
                    </w:rPr>
                  </w:pPr>
                  <w:r w:rsidRPr="00CF242D">
                    <w:rPr>
                      <w:rFonts w:ascii="Arial" w:hAnsi="Arial" w:cs="Arial"/>
                      <w:b/>
                      <w:sz w:val="20"/>
                    </w:rPr>
                    <w:t>2</w:t>
                  </w:r>
                  <w:r w:rsidRPr="00CF242D">
                    <w:rPr>
                      <w:rFonts w:ascii="Arial" w:hAnsi="Arial" w:cs="Arial"/>
                      <w:b/>
                      <w:sz w:val="20"/>
                    </w:rPr>
                    <w:tab/>
                    <w:t>-</w:t>
                  </w:r>
                  <w:r w:rsidRPr="00CF242D">
                    <w:rPr>
                      <w:rFonts w:ascii="Arial" w:hAnsi="Arial" w:cs="Arial"/>
                      <w:b/>
                      <w:sz w:val="20"/>
                    </w:rPr>
                    <w:tab/>
                    <w:t>Waist</w:t>
                  </w:r>
                  <w:r w:rsidRPr="00CF242D">
                    <w:rPr>
                      <w:rFonts w:ascii="Arial" w:hAnsi="Arial" w:cs="Arial"/>
                      <w:b/>
                      <w:sz w:val="20"/>
                    </w:rPr>
                    <w:tab/>
                  </w:r>
                </w:p>
                <w:p w:rsidR="00CF242D" w:rsidRPr="00CF242D" w:rsidRDefault="00CF242D" w:rsidP="00CF242D">
                  <w:pPr>
                    <w:tabs>
                      <w:tab w:val="left" w:pos="270"/>
                      <w:tab w:val="left" w:pos="450"/>
                      <w:tab w:val="left" w:pos="3870"/>
                      <w:tab w:val="left" w:pos="4230"/>
                      <w:tab w:val="left" w:pos="4590"/>
                    </w:tabs>
                    <w:spacing w:before="60" w:after="0" w:line="240" w:lineRule="auto"/>
                    <w:jc w:val="both"/>
                    <w:rPr>
                      <w:rFonts w:ascii="Arial" w:hAnsi="Arial" w:cs="Arial"/>
                      <w:b/>
                      <w:sz w:val="20"/>
                    </w:rPr>
                  </w:pPr>
                  <w:r w:rsidRPr="00CF242D">
                    <w:rPr>
                      <w:rFonts w:ascii="Arial" w:hAnsi="Arial" w:cs="Arial"/>
                      <w:b/>
                      <w:sz w:val="20"/>
                    </w:rPr>
                    <w:t>3</w:t>
                  </w:r>
                  <w:r w:rsidRPr="00CF242D">
                    <w:rPr>
                      <w:rFonts w:ascii="Arial" w:hAnsi="Arial" w:cs="Arial"/>
                      <w:b/>
                      <w:sz w:val="20"/>
                    </w:rPr>
                    <w:tab/>
                    <w:t>-</w:t>
                  </w:r>
                  <w:r w:rsidRPr="00CF242D">
                    <w:rPr>
                      <w:rFonts w:ascii="Arial" w:hAnsi="Arial" w:cs="Arial"/>
                      <w:b/>
                      <w:sz w:val="20"/>
                    </w:rPr>
                    <w:tab/>
                    <w:t>Hip</w:t>
                  </w:r>
                  <w:r w:rsidRPr="00CF242D">
                    <w:rPr>
                      <w:rFonts w:ascii="Arial" w:hAnsi="Arial" w:cs="Arial"/>
                      <w:b/>
                      <w:sz w:val="20"/>
                    </w:rPr>
                    <w:tab/>
                  </w:r>
                </w:p>
                <w:p w:rsidR="00CF242D" w:rsidRPr="00CF242D" w:rsidRDefault="00CF242D" w:rsidP="00CF242D">
                  <w:pPr>
                    <w:tabs>
                      <w:tab w:val="left" w:pos="270"/>
                      <w:tab w:val="left" w:pos="450"/>
                      <w:tab w:val="left" w:pos="3870"/>
                      <w:tab w:val="left" w:pos="4230"/>
                      <w:tab w:val="left" w:pos="4590"/>
                    </w:tabs>
                    <w:spacing w:before="60" w:after="0" w:line="240" w:lineRule="auto"/>
                    <w:jc w:val="both"/>
                    <w:rPr>
                      <w:rFonts w:ascii="Arial" w:hAnsi="Arial" w:cs="Arial"/>
                      <w:b/>
                      <w:sz w:val="20"/>
                    </w:rPr>
                  </w:pPr>
                  <w:r w:rsidRPr="00CF242D">
                    <w:rPr>
                      <w:rFonts w:ascii="Arial" w:hAnsi="Arial" w:cs="Arial"/>
                      <w:b/>
                      <w:sz w:val="20"/>
                    </w:rPr>
                    <w:t>4</w:t>
                  </w:r>
                  <w:r w:rsidRPr="00CF242D">
                    <w:rPr>
                      <w:rFonts w:ascii="Arial" w:hAnsi="Arial" w:cs="Arial"/>
                      <w:b/>
                      <w:sz w:val="20"/>
                    </w:rPr>
                    <w:tab/>
                    <w:t>-</w:t>
                  </w:r>
                  <w:r w:rsidRPr="00CF242D">
                    <w:rPr>
                      <w:rFonts w:ascii="Arial" w:hAnsi="Arial" w:cs="Arial"/>
                      <w:b/>
                      <w:sz w:val="20"/>
                    </w:rPr>
                    <w:tab/>
                    <w:t>Back width</w:t>
                  </w:r>
                  <w:r w:rsidRPr="00CF242D">
                    <w:rPr>
                      <w:rFonts w:ascii="Arial" w:hAnsi="Arial" w:cs="Arial"/>
                      <w:b/>
                      <w:sz w:val="20"/>
                    </w:rPr>
                    <w:tab/>
                  </w:r>
                </w:p>
                <w:p w:rsidR="00CF242D" w:rsidRPr="00CF242D" w:rsidRDefault="00CF242D" w:rsidP="00CF242D">
                  <w:pPr>
                    <w:tabs>
                      <w:tab w:val="left" w:pos="270"/>
                      <w:tab w:val="left" w:pos="450"/>
                      <w:tab w:val="left" w:pos="3870"/>
                      <w:tab w:val="left" w:pos="4230"/>
                      <w:tab w:val="left" w:pos="4590"/>
                    </w:tabs>
                    <w:spacing w:before="60" w:after="0" w:line="240" w:lineRule="auto"/>
                    <w:jc w:val="both"/>
                    <w:rPr>
                      <w:rFonts w:ascii="Arial" w:hAnsi="Arial" w:cs="Arial"/>
                      <w:b/>
                      <w:sz w:val="20"/>
                    </w:rPr>
                  </w:pPr>
                  <w:r w:rsidRPr="00CF242D">
                    <w:rPr>
                      <w:rFonts w:ascii="Arial" w:hAnsi="Arial" w:cs="Arial"/>
                      <w:b/>
                      <w:sz w:val="20"/>
                    </w:rPr>
                    <w:t>5</w:t>
                  </w:r>
                  <w:r w:rsidRPr="00CF242D">
                    <w:rPr>
                      <w:rFonts w:ascii="Arial" w:hAnsi="Arial" w:cs="Arial"/>
                      <w:b/>
                      <w:sz w:val="20"/>
                    </w:rPr>
                    <w:tab/>
                    <w:t>-</w:t>
                  </w:r>
                  <w:r w:rsidRPr="00CF242D">
                    <w:rPr>
                      <w:rFonts w:ascii="Arial" w:hAnsi="Arial" w:cs="Arial"/>
                      <w:b/>
                      <w:sz w:val="20"/>
                    </w:rPr>
                    <w:tab/>
                    <w:t>Back waist length (A to B)</w:t>
                  </w:r>
                  <w:r w:rsidRPr="00CF242D">
                    <w:rPr>
                      <w:rFonts w:ascii="Arial" w:hAnsi="Arial" w:cs="Arial"/>
                      <w:b/>
                      <w:sz w:val="20"/>
                    </w:rPr>
                    <w:tab/>
                  </w:r>
                </w:p>
                <w:p w:rsidR="00CF242D" w:rsidRPr="00CF242D" w:rsidRDefault="00CF242D" w:rsidP="00CF242D">
                  <w:pPr>
                    <w:tabs>
                      <w:tab w:val="left" w:pos="270"/>
                      <w:tab w:val="left" w:pos="450"/>
                      <w:tab w:val="left" w:pos="3870"/>
                      <w:tab w:val="left" w:pos="4230"/>
                      <w:tab w:val="left" w:pos="4590"/>
                    </w:tabs>
                    <w:spacing w:before="60" w:after="0" w:line="240" w:lineRule="auto"/>
                    <w:jc w:val="both"/>
                    <w:rPr>
                      <w:rFonts w:ascii="Arial" w:hAnsi="Arial" w:cs="Arial"/>
                      <w:b/>
                      <w:sz w:val="20"/>
                    </w:rPr>
                  </w:pPr>
                  <w:r w:rsidRPr="00CF242D">
                    <w:rPr>
                      <w:rFonts w:ascii="Arial" w:hAnsi="Arial" w:cs="Arial"/>
                      <w:b/>
                      <w:sz w:val="20"/>
                    </w:rPr>
                    <w:t>6</w:t>
                  </w:r>
                  <w:r w:rsidRPr="00CF242D">
                    <w:rPr>
                      <w:rFonts w:ascii="Arial" w:hAnsi="Arial" w:cs="Arial"/>
                      <w:b/>
                      <w:sz w:val="20"/>
                    </w:rPr>
                    <w:tab/>
                    <w:t>-</w:t>
                  </w:r>
                  <w:r w:rsidRPr="00CF242D">
                    <w:rPr>
                      <w:rFonts w:ascii="Arial" w:hAnsi="Arial" w:cs="Arial"/>
                      <w:b/>
                      <w:sz w:val="20"/>
                    </w:rPr>
                    <w:tab/>
                    <w:t>Sleeve length</w:t>
                  </w:r>
                  <w:r w:rsidRPr="00CF242D">
                    <w:rPr>
                      <w:rFonts w:ascii="Arial" w:hAnsi="Arial" w:cs="Arial"/>
                      <w:b/>
                      <w:sz w:val="20"/>
                    </w:rPr>
                    <w:tab/>
                  </w:r>
                </w:p>
                <w:p w:rsidR="00CF242D" w:rsidRPr="00CF242D" w:rsidRDefault="00CF242D" w:rsidP="00CF242D">
                  <w:pPr>
                    <w:tabs>
                      <w:tab w:val="left" w:pos="270"/>
                      <w:tab w:val="left" w:pos="450"/>
                      <w:tab w:val="left" w:pos="3870"/>
                      <w:tab w:val="left" w:pos="4230"/>
                      <w:tab w:val="left" w:pos="4590"/>
                    </w:tabs>
                    <w:spacing w:before="60" w:after="0" w:line="240" w:lineRule="auto"/>
                    <w:jc w:val="both"/>
                    <w:rPr>
                      <w:rFonts w:ascii="Arial" w:hAnsi="Arial" w:cs="Arial"/>
                      <w:b/>
                      <w:sz w:val="20"/>
                    </w:rPr>
                  </w:pPr>
                  <w:r w:rsidRPr="00CF242D">
                    <w:rPr>
                      <w:rFonts w:ascii="Arial" w:hAnsi="Arial" w:cs="Arial"/>
                      <w:b/>
                      <w:sz w:val="20"/>
                    </w:rPr>
                    <w:t>7</w:t>
                  </w:r>
                  <w:r w:rsidRPr="00CF242D">
                    <w:rPr>
                      <w:rFonts w:ascii="Arial" w:hAnsi="Arial" w:cs="Arial"/>
                      <w:b/>
                      <w:sz w:val="20"/>
                    </w:rPr>
                    <w:tab/>
                    <w:t>-</w:t>
                  </w:r>
                  <w:r w:rsidRPr="00CF242D">
                    <w:rPr>
                      <w:rFonts w:ascii="Arial" w:hAnsi="Arial" w:cs="Arial"/>
                      <w:b/>
                      <w:sz w:val="20"/>
                    </w:rPr>
                    <w:tab/>
                  </w:r>
                  <w:proofErr w:type="spellStart"/>
                  <w:r w:rsidRPr="00CF242D">
                    <w:rPr>
                      <w:rFonts w:ascii="Arial" w:hAnsi="Arial" w:cs="Arial"/>
                      <w:b/>
                      <w:sz w:val="20"/>
                    </w:rPr>
                    <w:t>Armscyc</w:t>
                  </w:r>
                  <w:proofErr w:type="spellEnd"/>
                  <w:r w:rsidRPr="00CF242D">
                    <w:rPr>
                      <w:rFonts w:ascii="Arial" w:hAnsi="Arial" w:cs="Arial"/>
                      <w:b/>
                      <w:sz w:val="20"/>
                    </w:rPr>
                    <w:t xml:space="preserve"> depth</w:t>
                  </w:r>
                </w:p>
                <w:p w:rsidR="00CF242D" w:rsidRPr="00CF242D" w:rsidRDefault="00CF242D" w:rsidP="00CF242D">
                  <w:pPr>
                    <w:tabs>
                      <w:tab w:val="left" w:pos="270"/>
                      <w:tab w:val="left" w:pos="450"/>
                    </w:tabs>
                    <w:spacing w:after="0" w:line="240" w:lineRule="auto"/>
                    <w:jc w:val="both"/>
                    <w:rPr>
                      <w:rFonts w:ascii="Arial" w:hAnsi="Arial" w:cs="Arial"/>
                      <w:b/>
                      <w:sz w:val="20"/>
                    </w:rPr>
                  </w:pPr>
                  <w:r w:rsidRPr="00CF242D">
                    <w:rPr>
                      <w:rFonts w:ascii="Arial" w:hAnsi="Arial" w:cs="Arial"/>
                      <w:b/>
                      <w:sz w:val="20"/>
                    </w:rPr>
                    <w:t>8</w:t>
                  </w:r>
                  <w:r w:rsidRPr="00CF242D">
                    <w:rPr>
                      <w:rFonts w:ascii="Arial" w:hAnsi="Arial" w:cs="Arial"/>
                      <w:b/>
                      <w:sz w:val="20"/>
                    </w:rPr>
                    <w:tab/>
                    <w:t>-</w:t>
                  </w:r>
                  <w:r w:rsidRPr="00CF242D">
                    <w:rPr>
                      <w:rFonts w:ascii="Arial" w:hAnsi="Arial" w:cs="Arial"/>
                      <w:b/>
                      <w:sz w:val="20"/>
                    </w:rPr>
                    <w:tab/>
                    <w:t>Sleeve circumference</w:t>
                  </w:r>
                </w:p>
                <w:p w:rsidR="00CF242D" w:rsidRPr="00CF242D" w:rsidRDefault="00CF242D" w:rsidP="00CF242D">
                  <w:pPr>
                    <w:tabs>
                      <w:tab w:val="left" w:pos="270"/>
                      <w:tab w:val="left" w:pos="450"/>
                    </w:tabs>
                    <w:spacing w:after="0" w:line="240" w:lineRule="auto"/>
                    <w:jc w:val="both"/>
                    <w:rPr>
                      <w:rFonts w:ascii="Arial" w:hAnsi="Arial" w:cs="Arial"/>
                      <w:b/>
                      <w:sz w:val="20"/>
                    </w:rPr>
                  </w:pPr>
                  <w:r w:rsidRPr="00CF242D">
                    <w:rPr>
                      <w:rFonts w:ascii="Arial" w:hAnsi="Arial" w:cs="Arial"/>
                      <w:b/>
                      <w:sz w:val="20"/>
                    </w:rPr>
                    <w:t>9</w:t>
                  </w:r>
                  <w:r w:rsidRPr="00CF242D">
                    <w:rPr>
                      <w:rFonts w:ascii="Arial" w:hAnsi="Arial" w:cs="Arial"/>
                      <w:b/>
                      <w:sz w:val="20"/>
                    </w:rPr>
                    <w:tab/>
                    <w:t>-</w:t>
                  </w:r>
                  <w:r w:rsidRPr="00CF242D">
                    <w:rPr>
                      <w:rFonts w:ascii="Arial" w:hAnsi="Arial" w:cs="Arial"/>
                      <w:b/>
                      <w:sz w:val="20"/>
                    </w:rPr>
                    <w:tab/>
                    <w:t xml:space="preserve">Waist to hip (B to C) (Figure – 1) </w:t>
                  </w:r>
                </w:p>
                <w:p w:rsidR="00CF242D" w:rsidRPr="00CF242D" w:rsidRDefault="00CF242D" w:rsidP="00CF242D">
                  <w:pPr>
                    <w:tabs>
                      <w:tab w:val="left" w:pos="270"/>
                      <w:tab w:val="left" w:pos="450"/>
                    </w:tabs>
                    <w:spacing w:after="0" w:line="240" w:lineRule="auto"/>
                    <w:jc w:val="both"/>
                    <w:rPr>
                      <w:rFonts w:ascii="Arial" w:hAnsi="Arial" w:cs="Arial"/>
                      <w:b/>
                      <w:sz w:val="20"/>
                    </w:rPr>
                  </w:pPr>
                  <w:r w:rsidRPr="00CF242D">
                    <w:rPr>
                      <w:rFonts w:ascii="Arial" w:hAnsi="Arial" w:cs="Arial"/>
                      <w:b/>
                      <w:sz w:val="20"/>
                    </w:rPr>
                    <w:t>10</w:t>
                  </w:r>
                  <w:r w:rsidRPr="00CF242D">
                    <w:rPr>
                      <w:rFonts w:ascii="Arial" w:hAnsi="Arial" w:cs="Arial"/>
                      <w:b/>
                      <w:sz w:val="20"/>
                    </w:rPr>
                    <w:tab/>
                    <w:t>-</w:t>
                  </w:r>
                  <w:r w:rsidRPr="00CF242D">
                    <w:rPr>
                      <w:rFonts w:ascii="Arial" w:hAnsi="Arial" w:cs="Arial"/>
                      <w:b/>
                      <w:sz w:val="20"/>
                    </w:rPr>
                    <w:tab/>
                    <w:t xml:space="preserve">Waist to ankle (B to D) (Figure – 1) </w:t>
                  </w:r>
                </w:p>
                <w:p w:rsidR="00CF242D" w:rsidRPr="00CF242D" w:rsidRDefault="00CF242D" w:rsidP="00CF242D">
                  <w:pPr>
                    <w:tabs>
                      <w:tab w:val="left" w:pos="270"/>
                      <w:tab w:val="left" w:pos="450"/>
                    </w:tabs>
                    <w:spacing w:after="0" w:line="240" w:lineRule="auto"/>
                    <w:jc w:val="both"/>
                    <w:rPr>
                      <w:rFonts w:ascii="Arial" w:hAnsi="Arial" w:cs="Arial"/>
                      <w:b/>
                      <w:sz w:val="20"/>
                    </w:rPr>
                  </w:pPr>
                  <w:r w:rsidRPr="00CF242D">
                    <w:rPr>
                      <w:rFonts w:ascii="Arial" w:hAnsi="Arial" w:cs="Arial"/>
                      <w:b/>
                      <w:sz w:val="20"/>
                    </w:rPr>
                    <w:t>11</w:t>
                  </w:r>
                  <w:r w:rsidRPr="00CF242D">
                    <w:rPr>
                      <w:rFonts w:ascii="Arial" w:hAnsi="Arial" w:cs="Arial"/>
                      <w:b/>
                      <w:sz w:val="20"/>
                    </w:rPr>
                    <w:tab/>
                    <w:t>-</w:t>
                  </w:r>
                  <w:r w:rsidRPr="00CF242D">
                    <w:rPr>
                      <w:rFonts w:ascii="Arial" w:hAnsi="Arial" w:cs="Arial"/>
                      <w:b/>
                      <w:sz w:val="20"/>
                    </w:rPr>
                    <w:tab/>
                    <w:t xml:space="preserve">Skirt length (B to E) (Figure – 1) </w:t>
                  </w:r>
                </w:p>
                <w:p w:rsidR="00CF242D" w:rsidRPr="00CF242D" w:rsidRDefault="00CF242D" w:rsidP="00CF242D">
                  <w:pPr>
                    <w:tabs>
                      <w:tab w:val="left" w:pos="270"/>
                      <w:tab w:val="left" w:pos="450"/>
                    </w:tabs>
                    <w:spacing w:after="0" w:line="240" w:lineRule="auto"/>
                    <w:jc w:val="both"/>
                    <w:rPr>
                      <w:rFonts w:ascii="Arial" w:hAnsi="Arial" w:cs="Arial"/>
                      <w:b/>
                      <w:sz w:val="20"/>
                    </w:rPr>
                  </w:pPr>
                  <w:r w:rsidRPr="00CF242D">
                    <w:rPr>
                      <w:rFonts w:ascii="Arial" w:hAnsi="Arial" w:cs="Arial"/>
                      <w:b/>
                      <w:sz w:val="20"/>
                    </w:rPr>
                    <w:t>12</w:t>
                  </w:r>
                  <w:r w:rsidRPr="00CF242D">
                    <w:rPr>
                      <w:rFonts w:ascii="Arial" w:hAnsi="Arial" w:cs="Arial"/>
                      <w:b/>
                      <w:sz w:val="20"/>
                    </w:rPr>
                    <w:tab/>
                    <w:t>-</w:t>
                  </w:r>
                  <w:r w:rsidRPr="00CF242D">
                    <w:rPr>
                      <w:rFonts w:ascii="Arial" w:hAnsi="Arial" w:cs="Arial"/>
                      <w:b/>
                      <w:sz w:val="20"/>
                    </w:rPr>
                    <w:tab/>
                    <w:t xml:space="preserve">Blouse length (A to B) (Figure – 1) </w:t>
                  </w:r>
                </w:p>
                <w:p w:rsidR="00CF242D" w:rsidRPr="00CF242D" w:rsidRDefault="00CF242D" w:rsidP="00CF242D">
                  <w:pPr>
                    <w:tabs>
                      <w:tab w:val="left" w:pos="270"/>
                      <w:tab w:val="left" w:pos="450"/>
                    </w:tabs>
                    <w:spacing w:after="0" w:line="240" w:lineRule="auto"/>
                    <w:jc w:val="both"/>
                    <w:rPr>
                      <w:rFonts w:ascii="Arial" w:hAnsi="Arial" w:cs="Arial"/>
                      <w:b/>
                      <w:sz w:val="20"/>
                    </w:rPr>
                  </w:pPr>
                  <w:r w:rsidRPr="00CF242D">
                    <w:rPr>
                      <w:rFonts w:ascii="Arial" w:hAnsi="Arial" w:cs="Arial"/>
                      <w:b/>
                      <w:sz w:val="20"/>
                    </w:rPr>
                    <w:t>13</w:t>
                  </w:r>
                  <w:r w:rsidRPr="00CF242D">
                    <w:rPr>
                      <w:rFonts w:ascii="Arial" w:hAnsi="Arial" w:cs="Arial"/>
                      <w:b/>
                      <w:sz w:val="20"/>
                    </w:rPr>
                    <w:tab/>
                    <w:t>-</w:t>
                  </w:r>
                  <w:r w:rsidRPr="00CF242D">
                    <w:rPr>
                      <w:rFonts w:ascii="Arial" w:hAnsi="Arial" w:cs="Arial"/>
                      <w:b/>
                      <w:sz w:val="20"/>
                    </w:rPr>
                    <w:tab/>
                    <w:t>Full length (A to D) (Figure – 1)</w:t>
                  </w:r>
                </w:p>
                <w:p w:rsidR="00CF242D" w:rsidRPr="00CF242D" w:rsidRDefault="00CF242D" w:rsidP="00CF242D">
                  <w:pPr>
                    <w:spacing w:after="0" w:line="240" w:lineRule="auto"/>
                    <w:rPr>
                      <w:rFonts w:ascii="Arial" w:hAnsi="Arial" w:cs="Arial"/>
                    </w:rPr>
                  </w:pPr>
                </w:p>
              </w:txbxContent>
            </v:textbox>
          </v:shape>
        </w:pict>
      </w: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Cs w:val="24"/>
        </w:rPr>
      </w:pPr>
      <w:r w:rsidRPr="00CF242D">
        <w:rPr>
          <w:rFonts w:ascii="Arial" w:hAnsi="Arial" w:cs="Arial"/>
          <w:b/>
          <w:szCs w:val="24"/>
        </w:rPr>
        <w:t xml:space="preserve">     FIGURE – 1 </w:t>
      </w:r>
      <w:r w:rsidRPr="00CF242D">
        <w:rPr>
          <w:rFonts w:ascii="Arial" w:hAnsi="Arial" w:cs="Arial"/>
          <w:b/>
          <w:szCs w:val="24"/>
        </w:rPr>
        <w:tab/>
        <w:t xml:space="preserve">  </w:t>
      </w:r>
      <w:r w:rsidRPr="00CF242D">
        <w:rPr>
          <w:rFonts w:ascii="Arial" w:hAnsi="Arial" w:cs="Arial"/>
          <w:b/>
          <w:szCs w:val="24"/>
        </w:rPr>
        <w:tab/>
        <w:t xml:space="preserve">     FIGURE – 2 </w:t>
      </w:r>
    </w:p>
    <w:p w:rsidR="00CF242D" w:rsidRPr="00CF242D" w:rsidRDefault="00CF242D" w:rsidP="00CF242D">
      <w:pPr>
        <w:spacing w:after="0" w:line="360" w:lineRule="auto"/>
        <w:jc w:val="center"/>
        <w:rPr>
          <w:rFonts w:ascii="Arial" w:hAnsi="Arial" w:cs="Arial"/>
          <w:b/>
          <w:szCs w:val="24"/>
        </w:rPr>
      </w:pPr>
    </w:p>
    <w:p w:rsidR="00CF242D" w:rsidRPr="00CF242D" w:rsidRDefault="00CF242D" w:rsidP="00CF242D">
      <w:pPr>
        <w:spacing w:after="0" w:line="360" w:lineRule="auto"/>
        <w:jc w:val="center"/>
        <w:rPr>
          <w:rFonts w:ascii="Arial" w:hAnsi="Arial" w:cs="Arial"/>
          <w:b/>
          <w:szCs w:val="24"/>
        </w:rPr>
      </w:pPr>
      <w:r w:rsidRPr="00CF242D">
        <w:rPr>
          <w:rFonts w:ascii="Arial" w:hAnsi="Arial" w:cs="Arial"/>
          <w:b/>
          <w:szCs w:val="24"/>
        </w:rPr>
        <w:t xml:space="preserve">FIGURES – 1 AND 2 </w:t>
      </w:r>
    </w:p>
    <w:p w:rsidR="00CF242D" w:rsidRPr="00CF242D" w:rsidRDefault="00CF242D" w:rsidP="00CF242D">
      <w:pPr>
        <w:spacing w:after="0" w:line="360" w:lineRule="auto"/>
        <w:jc w:val="center"/>
        <w:rPr>
          <w:rFonts w:ascii="Arial" w:hAnsi="Arial" w:cs="Arial"/>
          <w:b/>
          <w:szCs w:val="24"/>
        </w:rPr>
      </w:pPr>
      <w:r w:rsidRPr="00CF242D">
        <w:rPr>
          <w:rFonts w:ascii="Arial" w:hAnsi="Arial" w:cs="Arial"/>
          <w:b/>
          <w:szCs w:val="24"/>
        </w:rPr>
        <w:t>BODY MEASUREMENTS (FRONT AND BACK)</w:t>
      </w:r>
    </w:p>
    <w:p w:rsidR="00CF242D" w:rsidRPr="00CF242D" w:rsidRDefault="00CF242D" w:rsidP="00CF242D">
      <w:pPr>
        <w:spacing w:before="240" w:after="0" w:line="360" w:lineRule="auto"/>
        <w:ind w:left="720" w:hanging="720"/>
        <w:jc w:val="center"/>
        <w:rPr>
          <w:rFonts w:ascii="Arial" w:hAnsi="Arial" w:cs="Arial"/>
          <w:b/>
          <w:szCs w:val="24"/>
        </w:rPr>
      </w:pPr>
      <w:r w:rsidRPr="00CF242D">
        <w:rPr>
          <w:rFonts w:ascii="Arial" w:hAnsi="Arial" w:cs="Arial"/>
          <w:b/>
          <w:noProof/>
          <w:szCs w:val="24"/>
        </w:rPr>
        <w:drawing>
          <wp:inline distT="0" distB="0" distL="0" distR="0">
            <wp:extent cx="3260837" cy="2743200"/>
            <wp:effectExtent l="19050" t="0" r="0" b="0"/>
            <wp:docPr id="2" name="Picture 1" descr="plate l body measurements taken for grade school gi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e l body measurements taken for grade school girls.JPG"/>
                    <pic:cNvPicPr/>
                  </pic:nvPicPr>
                  <pic:blipFill>
                    <a:blip r:embed="rId7" cstate="print"/>
                    <a:stretch>
                      <a:fillRect/>
                    </a:stretch>
                  </pic:blipFill>
                  <pic:spPr>
                    <a:xfrm>
                      <a:off x="0" y="0"/>
                      <a:ext cx="3260837" cy="2743200"/>
                    </a:xfrm>
                    <a:prstGeom prst="roundRect">
                      <a:avLst/>
                    </a:prstGeom>
                  </pic:spPr>
                </pic:pic>
              </a:graphicData>
            </a:graphic>
          </wp:inline>
        </w:drawing>
      </w:r>
    </w:p>
    <w:p w:rsidR="00CF242D" w:rsidRPr="00CF242D" w:rsidRDefault="00CF242D" w:rsidP="00CF242D">
      <w:pPr>
        <w:spacing w:after="0" w:line="360" w:lineRule="auto"/>
        <w:ind w:left="720" w:hanging="720"/>
        <w:jc w:val="center"/>
        <w:rPr>
          <w:rFonts w:ascii="Arial" w:hAnsi="Arial" w:cs="Arial"/>
          <w:b/>
          <w:szCs w:val="24"/>
        </w:rPr>
      </w:pPr>
      <w:r w:rsidRPr="00CF242D">
        <w:rPr>
          <w:rFonts w:ascii="Arial" w:hAnsi="Arial" w:cs="Arial"/>
          <w:b/>
          <w:szCs w:val="24"/>
        </w:rPr>
        <w:t>PLATE – I</w:t>
      </w:r>
    </w:p>
    <w:p w:rsidR="00CF242D" w:rsidRPr="00CF242D" w:rsidRDefault="00CF242D" w:rsidP="00CF242D">
      <w:pPr>
        <w:spacing w:after="0" w:line="360" w:lineRule="auto"/>
        <w:ind w:left="720" w:hanging="720"/>
        <w:jc w:val="center"/>
        <w:rPr>
          <w:rFonts w:ascii="Arial" w:hAnsi="Arial" w:cs="Arial"/>
          <w:b/>
          <w:szCs w:val="24"/>
        </w:rPr>
      </w:pPr>
      <w:r w:rsidRPr="00CF242D">
        <w:rPr>
          <w:rFonts w:ascii="Arial" w:hAnsi="Arial" w:cs="Arial"/>
          <w:b/>
          <w:szCs w:val="24"/>
        </w:rPr>
        <w:t>BODY MEASUREMENTS</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lastRenderedPageBreak/>
        <w:t>3.2.3</w:t>
      </w:r>
      <w:r w:rsidRPr="00CF242D">
        <w:rPr>
          <w:rFonts w:ascii="Arial" w:hAnsi="Arial" w:cs="Arial"/>
          <w:b/>
          <w:sz w:val="24"/>
          <w:szCs w:val="24"/>
        </w:rPr>
        <w:tab/>
        <w:t>Standardizing the Body Measurements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Standard measurements are a given set of measurements that comply with a commercial sizing. These measurements are a result of extensive anthropometric studies carried out on different age group, heights and girths (</w:t>
      </w:r>
      <w:proofErr w:type="spellStart"/>
      <w:r w:rsidRPr="00CF242D">
        <w:rPr>
          <w:rFonts w:ascii="Arial" w:hAnsi="Arial" w:cs="Arial"/>
          <w:sz w:val="24"/>
          <w:szCs w:val="24"/>
        </w:rPr>
        <w:t>Saluja</w:t>
      </w:r>
      <w:proofErr w:type="spellEnd"/>
      <w:r w:rsidRPr="00CF242D">
        <w:rPr>
          <w:rFonts w:ascii="Arial" w:hAnsi="Arial" w:cs="Arial"/>
          <w:sz w:val="24"/>
          <w:szCs w:val="24"/>
        </w:rPr>
        <w:t>, 2006). The mode of a distribution is the value of the point around which the item tends to be most heavily concentrated. Mode is defined as the variable which occurs most frequently in a distribution. The mode in a distribution is that item around which there is a maximum concentration (</w:t>
      </w:r>
      <w:proofErr w:type="spellStart"/>
      <w:r w:rsidRPr="00CF242D">
        <w:rPr>
          <w:rFonts w:ascii="Arial" w:hAnsi="Arial" w:cs="Arial"/>
          <w:sz w:val="24"/>
          <w:szCs w:val="24"/>
        </w:rPr>
        <w:t>Pillai</w:t>
      </w:r>
      <w:proofErr w:type="spellEnd"/>
      <w:r w:rsidRPr="00CF242D">
        <w:rPr>
          <w:rFonts w:ascii="Arial" w:hAnsi="Arial" w:cs="Arial"/>
          <w:sz w:val="24"/>
          <w:szCs w:val="24"/>
        </w:rPr>
        <w:t xml:space="preserve"> and </w:t>
      </w:r>
      <w:proofErr w:type="spellStart"/>
      <w:r w:rsidRPr="00CF242D">
        <w:rPr>
          <w:rFonts w:ascii="Arial" w:hAnsi="Arial" w:cs="Arial"/>
          <w:sz w:val="24"/>
          <w:szCs w:val="24"/>
        </w:rPr>
        <w:t>Bagavathi</w:t>
      </w:r>
      <w:proofErr w:type="spellEnd"/>
      <w:r w:rsidRPr="00CF242D">
        <w:rPr>
          <w:rFonts w:ascii="Arial" w:hAnsi="Arial" w:cs="Arial"/>
          <w:sz w:val="24"/>
          <w:szCs w:val="24"/>
        </w:rPr>
        <w:t>, 2000).</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Standardization of the body measurements is necessary to get a specific set of body measurements which is said to be representation of the whole sample. The mode is often said to the value which occurs most frequently. The body measurements were standardized by finding the modal value by using the formula.</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r>
      <w:proofErr w:type="spellStart"/>
      <w:r w:rsidRPr="00CF242D">
        <w:rPr>
          <w:rFonts w:ascii="Arial" w:hAnsi="Arial" w:cs="Arial"/>
          <w:sz w:val="24"/>
          <w:szCs w:val="24"/>
        </w:rPr>
        <w:t>M</w:t>
      </w:r>
      <w:r w:rsidRPr="00CF242D">
        <w:rPr>
          <w:rFonts w:ascii="Arial" w:hAnsi="Arial" w:cs="Arial"/>
          <w:sz w:val="24"/>
          <w:szCs w:val="24"/>
          <w:vertAlign w:val="subscript"/>
        </w:rPr>
        <w:t>0</w:t>
      </w:r>
      <w:proofErr w:type="spellEnd"/>
      <w:r w:rsidRPr="00CF242D">
        <w:rPr>
          <w:rFonts w:ascii="Arial" w:hAnsi="Arial" w:cs="Arial"/>
          <w:sz w:val="24"/>
          <w:szCs w:val="24"/>
        </w:rPr>
        <w:t xml:space="preserve"> </w:t>
      </w:r>
      <w:r w:rsidRPr="00CF242D">
        <w:rPr>
          <w:rFonts w:ascii="Arial" w:hAnsi="Arial" w:cs="Arial"/>
          <w:sz w:val="24"/>
          <w:szCs w:val="24"/>
        </w:rPr>
        <w:tab/>
        <w:t>=</w:t>
      </w:r>
      <w:r w:rsidRPr="00CF242D">
        <w:rPr>
          <w:rFonts w:ascii="Arial" w:hAnsi="Arial" w:cs="Arial"/>
          <w:sz w:val="24"/>
          <w:szCs w:val="24"/>
        </w:rPr>
        <w:tab/>
      </w:r>
      <w:r w:rsidRPr="00CF242D">
        <w:rPr>
          <w:rFonts w:ascii="Arial" w:hAnsi="Arial" w:cs="Arial"/>
          <w:position w:val="-32"/>
          <w:sz w:val="24"/>
          <w:szCs w:val="24"/>
        </w:rPr>
        <w:object w:dxaOrig="1700" w:dyaOrig="7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75pt;height:38.25pt" o:ole="">
            <v:imagedata r:id="rId8" o:title=""/>
          </v:shape>
          <o:OLEObject Type="Embed" ProgID="Equation.3" ShapeID="_x0000_i1025" DrawAspect="Content" ObjectID="_1429345245" r:id="rId9"/>
        </w:object>
      </w:r>
    </w:p>
    <w:p w:rsidR="00CF242D" w:rsidRPr="00CF242D" w:rsidRDefault="00CF242D" w:rsidP="00CF242D">
      <w:pPr>
        <w:spacing w:after="0" w:line="360" w:lineRule="auto"/>
        <w:jc w:val="both"/>
        <w:rPr>
          <w:rFonts w:ascii="Arial" w:hAnsi="Arial" w:cs="Arial"/>
          <w:sz w:val="24"/>
          <w:szCs w:val="24"/>
        </w:rPr>
      </w:pPr>
      <w:proofErr w:type="gramStart"/>
      <w:r w:rsidRPr="00CF242D">
        <w:rPr>
          <w:rFonts w:ascii="Arial" w:hAnsi="Arial" w:cs="Arial"/>
          <w:sz w:val="24"/>
          <w:szCs w:val="24"/>
        </w:rPr>
        <w:t>where ,</w:t>
      </w:r>
      <w:proofErr w:type="gramEnd"/>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 xml:space="preserve">L is the lower limit of the modal class, </w:t>
      </w:r>
      <w:r w:rsidRPr="00CF242D">
        <w:rPr>
          <w:rFonts w:ascii="Arial" w:hAnsi="Arial" w:cs="Arial"/>
          <w:sz w:val="24"/>
          <w:szCs w:val="24"/>
        </w:rPr>
        <w:sym w:font="Symbol" w:char="F044"/>
      </w:r>
      <w:r w:rsidRPr="00CF242D">
        <w:rPr>
          <w:rFonts w:ascii="Arial" w:hAnsi="Arial" w:cs="Arial"/>
          <w:sz w:val="24"/>
          <w:szCs w:val="24"/>
          <w:vertAlign w:val="subscript"/>
        </w:rPr>
        <w:t>1</w:t>
      </w:r>
      <w:r w:rsidRPr="00CF242D">
        <w:rPr>
          <w:rFonts w:ascii="Arial" w:hAnsi="Arial" w:cs="Arial"/>
          <w:sz w:val="24"/>
          <w:szCs w:val="24"/>
        </w:rPr>
        <w:t xml:space="preserve"> is the difference between the frequency of the modal class and the post modal class, C is the class interval of the modal class. A sample calculation of the modal value is given in Appendix – III.</w:t>
      </w:r>
    </w:p>
    <w:p w:rsidR="00CF242D" w:rsidRPr="00CF242D" w:rsidRDefault="00CF242D" w:rsidP="00CF242D">
      <w:pPr>
        <w:spacing w:before="240" w:after="0" w:line="360" w:lineRule="auto"/>
        <w:ind w:left="720" w:hanging="720"/>
        <w:jc w:val="both"/>
        <w:rPr>
          <w:rFonts w:ascii="Arial" w:hAnsi="Arial" w:cs="Arial"/>
          <w:b/>
          <w:sz w:val="24"/>
          <w:szCs w:val="24"/>
        </w:rPr>
      </w:pPr>
      <w:r w:rsidRPr="00CF242D">
        <w:rPr>
          <w:rFonts w:ascii="Arial" w:hAnsi="Arial" w:cs="Arial"/>
          <w:b/>
          <w:sz w:val="24"/>
          <w:szCs w:val="24"/>
        </w:rPr>
        <w:t>3.3</w:t>
      </w:r>
      <w:r w:rsidRPr="00CF242D">
        <w:rPr>
          <w:rFonts w:ascii="Arial" w:hAnsi="Arial" w:cs="Arial"/>
          <w:b/>
          <w:sz w:val="24"/>
          <w:szCs w:val="24"/>
        </w:rPr>
        <w:tab/>
        <w:t>NOMENCLATURE</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The details of nomenclature used in the Chapters 3 and 4 are presented in the Table – I.</w:t>
      </w:r>
    </w:p>
    <w:p w:rsidR="00CF242D" w:rsidRPr="00CF242D" w:rsidRDefault="00CF242D" w:rsidP="00CF242D">
      <w:pPr>
        <w:spacing w:before="240" w:after="0" w:line="360" w:lineRule="auto"/>
        <w:jc w:val="both"/>
        <w:rPr>
          <w:rFonts w:ascii="Arial" w:hAnsi="Arial" w:cs="Arial"/>
          <w:sz w:val="24"/>
          <w:szCs w:val="24"/>
        </w:rPr>
      </w:pPr>
    </w:p>
    <w:p w:rsidR="00CF242D" w:rsidRPr="00CF242D" w:rsidRDefault="00CF242D" w:rsidP="00CF242D">
      <w:pPr>
        <w:spacing w:before="240" w:after="0" w:line="360" w:lineRule="auto"/>
        <w:jc w:val="both"/>
        <w:rPr>
          <w:rFonts w:ascii="Arial" w:hAnsi="Arial" w:cs="Arial"/>
          <w:sz w:val="24"/>
          <w:szCs w:val="24"/>
        </w:rPr>
      </w:pPr>
    </w:p>
    <w:p w:rsidR="00CF242D" w:rsidRPr="001F1ABA" w:rsidRDefault="00CF242D" w:rsidP="00CF242D">
      <w:pPr>
        <w:spacing w:before="240" w:after="0" w:line="360" w:lineRule="auto"/>
        <w:jc w:val="center"/>
        <w:rPr>
          <w:rFonts w:ascii="Arial" w:hAnsi="Arial" w:cs="Arial"/>
          <w:b/>
          <w:szCs w:val="24"/>
        </w:rPr>
      </w:pPr>
      <w:r w:rsidRPr="001F1ABA">
        <w:rPr>
          <w:rFonts w:ascii="Arial" w:hAnsi="Arial" w:cs="Arial"/>
          <w:b/>
          <w:szCs w:val="24"/>
        </w:rPr>
        <w:lastRenderedPageBreak/>
        <w:t>TABLE – I</w:t>
      </w:r>
    </w:p>
    <w:p w:rsidR="00CF242D" w:rsidRPr="00CF242D" w:rsidRDefault="00CF242D" w:rsidP="00CF242D">
      <w:pPr>
        <w:spacing w:after="0" w:line="360" w:lineRule="auto"/>
        <w:jc w:val="center"/>
        <w:rPr>
          <w:rFonts w:ascii="Arial" w:hAnsi="Arial" w:cs="Arial"/>
          <w:b/>
          <w:sz w:val="24"/>
          <w:szCs w:val="24"/>
        </w:rPr>
      </w:pPr>
      <w:r w:rsidRPr="001F1ABA">
        <w:rPr>
          <w:rFonts w:ascii="Arial" w:hAnsi="Arial" w:cs="Arial"/>
          <w:b/>
          <w:szCs w:val="24"/>
        </w:rPr>
        <w:t xml:space="preserve">NOMENCLATURE </w:t>
      </w:r>
    </w:p>
    <w:tbl>
      <w:tblPr>
        <w:tblStyle w:val="TableGrid"/>
        <w:tblW w:w="0" w:type="auto"/>
        <w:jc w:val="center"/>
        <w:tblLook w:val="04A0"/>
      </w:tblPr>
      <w:tblGrid>
        <w:gridCol w:w="779"/>
        <w:gridCol w:w="2846"/>
        <w:gridCol w:w="1684"/>
      </w:tblGrid>
      <w:tr w:rsidR="00CF242D" w:rsidRPr="001F1ABA" w:rsidTr="00291CD3">
        <w:trPr>
          <w:jc w:val="center"/>
        </w:trPr>
        <w:tc>
          <w:tcPr>
            <w:tcW w:w="0" w:type="auto"/>
          </w:tcPr>
          <w:p w:rsidR="00CF242D" w:rsidRPr="001F1ABA" w:rsidRDefault="00CF242D" w:rsidP="001F1ABA">
            <w:pPr>
              <w:spacing w:before="120" w:after="120" w:line="240" w:lineRule="auto"/>
              <w:rPr>
                <w:rFonts w:ascii="Arial" w:hAnsi="Arial" w:cs="Arial"/>
                <w:b/>
                <w:szCs w:val="24"/>
              </w:rPr>
            </w:pPr>
            <w:proofErr w:type="spellStart"/>
            <w:r w:rsidRPr="001F1ABA">
              <w:rPr>
                <w:rFonts w:ascii="Arial" w:hAnsi="Arial" w:cs="Arial"/>
                <w:b/>
                <w:szCs w:val="24"/>
              </w:rPr>
              <w:t>S.No</w:t>
            </w:r>
            <w:proofErr w:type="spellEnd"/>
            <w:r w:rsidRPr="001F1ABA">
              <w:rPr>
                <w:rFonts w:ascii="Arial" w:hAnsi="Arial" w:cs="Arial"/>
                <w:b/>
                <w:szCs w:val="24"/>
              </w:rPr>
              <w:t>.</w:t>
            </w:r>
          </w:p>
        </w:tc>
        <w:tc>
          <w:tcPr>
            <w:tcW w:w="0" w:type="auto"/>
          </w:tcPr>
          <w:p w:rsidR="00CF242D" w:rsidRPr="001F1ABA" w:rsidRDefault="00CF242D" w:rsidP="001F1ABA">
            <w:pPr>
              <w:spacing w:before="120" w:after="120" w:line="240" w:lineRule="auto"/>
              <w:rPr>
                <w:rFonts w:ascii="Arial" w:hAnsi="Arial" w:cs="Arial"/>
                <w:b/>
                <w:szCs w:val="24"/>
              </w:rPr>
            </w:pPr>
            <w:r w:rsidRPr="001F1ABA">
              <w:rPr>
                <w:rFonts w:ascii="Arial" w:hAnsi="Arial" w:cs="Arial"/>
                <w:b/>
                <w:szCs w:val="24"/>
              </w:rPr>
              <w:t xml:space="preserve">Particulars </w:t>
            </w:r>
          </w:p>
        </w:tc>
        <w:tc>
          <w:tcPr>
            <w:tcW w:w="0" w:type="auto"/>
          </w:tcPr>
          <w:p w:rsidR="00CF242D" w:rsidRPr="001F1ABA" w:rsidRDefault="00CF242D" w:rsidP="001F1ABA">
            <w:pPr>
              <w:spacing w:before="120" w:after="120" w:line="240" w:lineRule="auto"/>
              <w:rPr>
                <w:rFonts w:ascii="Arial" w:hAnsi="Arial" w:cs="Arial"/>
                <w:b/>
                <w:szCs w:val="24"/>
              </w:rPr>
            </w:pPr>
            <w:r w:rsidRPr="001F1ABA">
              <w:rPr>
                <w:rFonts w:ascii="Arial" w:hAnsi="Arial" w:cs="Arial"/>
                <w:b/>
                <w:szCs w:val="24"/>
              </w:rPr>
              <w:t>Nomenclature</w:t>
            </w:r>
          </w:p>
        </w:tc>
      </w:tr>
      <w:tr w:rsidR="00CF242D" w:rsidRPr="001F1ABA" w:rsidTr="00291CD3">
        <w:trPr>
          <w:jc w:val="center"/>
        </w:trPr>
        <w:tc>
          <w:tcPr>
            <w:tcW w:w="0" w:type="auto"/>
          </w:tcPr>
          <w:p w:rsidR="00CF242D" w:rsidRPr="001F1ABA" w:rsidRDefault="00CF242D" w:rsidP="001F1ABA">
            <w:pPr>
              <w:spacing w:before="120" w:after="120" w:line="240" w:lineRule="auto"/>
              <w:rPr>
                <w:rFonts w:ascii="Arial" w:hAnsi="Arial" w:cs="Arial"/>
                <w:szCs w:val="24"/>
              </w:rPr>
            </w:pPr>
            <w:r w:rsidRPr="001F1ABA">
              <w:rPr>
                <w:rFonts w:ascii="Arial" w:hAnsi="Arial" w:cs="Arial"/>
                <w:szCs w:val="24"/>
              </w:rPr>
              <w:t>1.</w:t>
            </w:r>
          </w:p>
        </w:tc>
        <w:tc>
          <w:tcPr>
            <w:tcW w:w="0" w:type="auto"/>
          </w:tcPr>
          <w:p w:rsidR="00CF242D" w:rsidRPr="001F1ABA" w:rsidRDefault="00CF242D" w:rsidP="001F1ABA">
            <w:pPr>
              <w:spacing w:before="120" w:after="120" w:line="240" w:lineRule="auto"/>
              <w:jc w:val="both"/>
              <w:rPr>
                <w:rFonts w:ascii="Arial" w:hAnsi="Arial" w:cs="Arial"/>
                <w:szCs w:val="24"/>
              </w:rPr>
            </w:pPr>
            <w:r w:rsidRPr="001F1ABA">
              <w:rPr>
                <w:rFonts w:ascii="Arial" w:hAnsi="Arial" w:cs="Arial"/>
                <w:szCs w:val="24"/>
              </w:rPr>
              <w:t>Manual sketching</w:t>
            </w:r>
          </w:p>
        </w:tc>
        <w:tc>
          <w:tcPr>
            <w:tcW w:w="0" w:type="auto"/>
          </w:tcPr>
          <w:p w:rsidR="00CF242D" w:rsidRPr="001F1ABA" w:rsidRDefault="00CF242D" w:rsidP="001F1ABA">
            <w:pPr>
              <w:spacing w:before="120" w:after="120" w:line="240" w:lineRule="auto"/>
              <w:rPr>
                <w:rFonts w:ascii="Arial" w:hAnsi="Arial" w:cs="Arial"/>
                <w:szCs w:val="24"/>
              </w:rPr>
            </w:pPr>
            <w:r w:rsidRPr="001F1ABA">
              <w:rPr>
                <w:rFonts w:ascii="Arial" w:hAnsi="Arial" w:cs="Arial"/>
                <w:szCs w:val="24"/>
              </w:rPr>
              <w:t>MS</w:t>
            </w:r>
          </w:p>
        </w:tc>
      </w:tr>
      <w:tr w:rsidR="00CF242D" w:rsidRPr="001F1ABA" w:rsidTr="00291CD3">
        <w:trPr>
          <w:jc w:val="center"/>
        </w:trPr>
        <w:tc>
          <w:tcPr>
            <w:tcW w:w="0" w:type="auto"/>
          </w:tcPr>
          <w:p w:rsidR="00CF242D" w:rsidRPr="001F1ABA" w:rsidRDefault="00CF242D" w:rsidP="001F1ABA">
            <w:pPr>
              <w:spacing w:before="120" w:after="120" w:line="240" w:lineRule="auto"/>
              <w:rPr>
                <w:rFonts w:ascii="Arial" w:hAnsi="Arial" w:cs="Arial"/>
                <w:szCs w:val="24"/>
              </w:rPr>
            </w:pPr>
            <w:r w:rsidRPr="001F1ABA">
              <w:rPr>
                <w:rFonts w:ascii="Arial" w:hAnsi="Arial" w:cs="Arial"/>
                <w:szCs w:val="24"/>
              </w:rPr>
              <w:t>2.</w:t>
            </w:r>
          </w:p>
        </w:tc>
        <w:tc>
          <w:tcPr>
            <w:tcW w:w="0" w:type="auto"/>
          </w:tcPr>
          <w:p w:rsidR="00CF242D" w:rsidRPr="001F1ABA" w:rsidRDefault="00CF242D" w:rsidP="001F1ABA">
            <w:pPr>
              <w:spacing w:before="120" w:after="120" w:line="240" w:lineRule="auto"/>
              <w:jc w:val="both"/>
              <w:rPr>
                <w:rFonts w:ascii="Arial" w:hAnsi="Arial" w:cs="Arial"/>
                <w:szCs w:val="24"/>
              </w:rPr>
            </w:pPr>
            <w:r w:rsidRPr="001F1ABA">
              <w:rPr>
                <w:rFonts w:ascii="Arial" w:hAnsi="Arial" w:cs="Arial"/>
                <w:szCs w:val="24"/>
              </w:rPr>
              <w:t>Computer Aided Designing</w:t>
            </w:r>
          </w:p>
        </w:tc>
        <w:tc>
          <w:tcPr>
            <w:tcW w:w="0" w:type="auto"/>
          </w:tcPr>
          <w:p w:rsidR="00CF242D" w:rsidRPr="001F1ABA" w:rsidRDefault="00CF242D" w:rsidP="001F1ABA">
            <w:pPr>
              <w:spacing w:before="120" w:after="120" w:line="240" w:lineRule="auto"/>
              <w:rPr>
                <w:rFonts w:ascii="Arial" w:hAnsi="Arial" w:cs="Arial"/>
                <w:szCs w:val="24"/>
              </w:rPr>
            </w:pPr>
            <w:r w:rsidRPr="001F1ABA">
              <w:rPr>
                <w:rFonts w:ascii="Arial" w:hAnsi="Arial" w:cs="Arial"/>
                <w:szCs w:val="24"/>
              </w:rPr>
              <w:t>CAD</w:t>
            </w:r>
          </w:p>
        </w:tc>
      </w:tr>
      <w:tr w:rsidR="00CF242D" w:rsidRPr="001F1ABA" w:rsidTr="00291CD3">
        <w:trPr>
          <w:jc w:val="center"/>
        </w:trPr>
        <w:tc>
          <w:tcPr>
            <w:tcW w:w="0" w:type="auto"/>
          </w:tcPr>
          <w:p w:rsidR="00CF242D" w:rsidRPr="001F1ABA" w:rsidRDefault="00CF242D" w:rsidP="001F1ABA">
            <w:pPr>
              <w:spacing w:before="120" w:after="120" w:line="240" w:lineRule="auto"/>
              <w:rPr>
                <w:rFonts w:ascii="Arial" w:hAnsi="Arial" w:cs="Arial"/>
                <w:szCs w:val="24"/>
              </w:rPr>
            </w:pPr>
            <w:r w:rsidRPr="001F1ABA">
              <w:rPr>
                <w:rFonts w:ascii="Arial" w:hAnsi="Arial" w:cs="Arial"/>
                <w:szCs w:val="24"/>
              </w:rPr>
              <w:t>3.</w:t>
            </w:r>
          </w:p>
        </w:tc>
        <w:tc>
          <w:tcPr>
            <w:tcW w:w="0" w:type="auto"/>
          </w:tcPr>
          <w:p w:rsidR="00CF242D" w:rsidRPr="001F1ABA" w:rsidRDefault="00CF242D" w:rsidP="001F1ABA">
            <w:pPr>
              <w:spacing w:before="120" w:after="120" w:line="240" w:lineRule="auto"/>
              <w:jc w:val="both"/>
              <w:rPr>
                <w:rFonts w:ascii="Arial" w:hAnsi="Arial" w:cs="Arial"/>
                <w:szCs w:val="24"/>
              </w:rPr>
            </w:pPr>
            <w:r w:rsidRPr="001F1ABA">
              <w:rPr>
                <w:rFonts w:ascii="Arial" w:hAnsi="Arial" w:cs="Arial"/>
                <w:szCs w:val="24"/>
              </w:rPr>
              <w:t>Constructed garment</w:t>
            </w:r>
          </w:p>
        </w:tc>
        <w:tc>
          <w:tcPr>
            <w:tcW w:w="0" w:type="auto"/>
          </w:tcPr>
          <w:p w:rsidR="00CF242D" w:rsidRPr="001F1ABA" w:rsidRDefault="00CF242D" w:rsidP="001F1ABA">
            <w:pPr>
              <w:spacing w:before="120" w:after="120" w:line="240" w:lineRule="auto"/>
              <w:rPr>
                <w:rFonts w:ascii="Arial" w:hAnsi="Arial" w:cs="Arial"/>
                <w:szCs w:val="24"/>
              </w:rPr>
            </w:pPr>
            <w:r w:rsidRPr="001F1ABA">
              <w:rPr>
                <w:rFonts w:ascii="Arial" w:hAnsi="Arial" w:cs="Arial"/>
                <w:szCs w:val="24"/>
              </w:rPr>
              <w:t>G</w:t>
            </w:r>
          </w:p>
        </w:tc>
      </w:tr>
    </w:tbl>
    <w:p w:rsidR="00CF242D" w:rsidRPr="00CF242D" w:rsidRDefault="00CF242D" w:rsidP="00CF242D">
      <w:pPr>
        <w:spacing w:after="0" w:line="360" w:lineRule="auto"/>
        <w:ind w:left="720" w:hanging="720"/>
        <w:jc w:val="both"/>
        <w:rPr>
          <w:rFonts w:ascii="Arial" w:hAnsi="Arial" w:cs="Arial"/>
          <w:b/>
          <w:sz w:val="24"/>
          <w:szCs w:val="24"/>
        </w:rPr>
      </w:pPr>
    </w:p>
    <w:p w:rsidR="00CF242D" w:rsidRPr="00CF242D" w:rsidRDefault="00CF242D" w:rsidP="00CF242D">
      <w:pPr>
        <w:spacing w:after="0" w:line="360" w:lineRule="auto"/>
        <w:ind w:left="720" w:hanging="720"/>
        <w:jc w:val="both"/>
        <w:rPr>
          <w:rFonts w:ascii="Arial" w:hAnsi="Arial" w:cs="Arial"/>
          <w:b/>
          <w:sz w:val="24"/>
          <w:szCs w:val="24"/>
        </w:rPr>
      </w:pPr>
      <w:r w:rsidRPr="00CF242D">
        <w:rPr>
          <w:rFonts w:ascii="Arial" w:hAnsi="Arial" w:cs="Arial"/>
          <w:b/>
          <w:sz w:val="24"/>
          <w:szCs w:val="24"/>
        </w:rPr>
        <w:t>3.4</w:t>
      </w:r>
      <w:r w:rsidRPr="00CF242D">
        <w:rPr>
          <w:rFonts w:ascii="Arial" w:hAnsi="Arial" w:cs="Arial"/>
          <w:b/>
          <w:sz w:val="24"/>
          <w:szCs w:val="24"/>
        </w:rPr>
        <w:tab/>
        <w:t xml:space="preserve">DESIGN DEVELOPMENT THROUGH MANUAL SKETCHING FOR </w:t>
      </w:r>
      <w:proofErr w:type="spellStart"/>
      <w:r w:rsidRPr="00CF242D">
        <w:rPr>
          <w:rFonts w:ascii="Arial" w:hAnsi="Arial" w:cs="Arial"/>
          <w:b/>
          <w:sz w:val="24"/>
          <w:szCs w:val="24"/>
        </w:rPr>
        <w:t>MULTIWEAR</w:t>
      </w:r>
      <w:proofErr w:type="spellEnd"/>
      <w:r w:rsidRPr="00CF242D">
        <w:rPr>
          <w:rFonts w:ascii="Arial" w:hAnsi="Arial" w:cs="Arial"/>
          <w:b/>
          <w:sz w:val="24"/>
          <w:szCs w:val="24"/>
        </w:rPr>
        <w:t xml:space="preserve"> GARMENT BASED ON THEMES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designs were developed for the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 through manual sketching for the themes, which were selected based on the mother’s preferences.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Fashion illustration is </w:t>
      </w:r>
      <w:proofErr w:type="gramStart"/>
      <w:r w:rsidRPr="00CF242D">
        <w:rPr>
          <w:rFonts w:ascii="Arial" w:hAnsi="Arial" w:cs="Arial"/>
          <w:sz w:val="24"/>
          <w:szCs w:val="24"/>
        </w:rPr>
        <w:t>the communicate</w:t>
      </w:r>
      <w:proofErr w:type="gramEnd"/>
      <w:r w:rsidRPr="00CF242D">
        <w:rPr>
          <w:rFonts w:ascii="Arial" w:hAnsi="Arial" w:cs="Arial"/>
          <w:sz w:val="24"/>
          <w:szCs w:val="24"/>
        </w:rPr>
        <w:t xml:space="preserve"> of fashion that originates with illustration, drawing and painting. Fashion illustration has been around for nearly 500 years. Ever since clothes have been in existence and there was need to translate an idea or image into a garment there has been a need for fashion illustration. It shows the presence of hand and is said to </w:t>
      </w:r>
      <w:proofErr w:type="gramStart"/>
      <w:r w:rsidRPr="00CF242D">
        <w:rPr>
          <w:rFonts w:ascii="Arial" w:hAnsi="Arial" w:cs="Arial"/>
          <w:sz w:val="24"/>
          <w:szCs w:val="24"/>
        </w:rPr>
        <w:t>be  visual</w:t>
      </w:r>
      <w:proofErr w:type="gramEnd"/>
      <w:r w:rsidRPr="00CF242D">
        <w:rPr>
          <w:rFonts w:ascii="Arial" w:hAnsi="Arial" w:cs="Arial"/>
          <w:sz w:val="24"/>
          <w:szCs w:val="24"/>
        </w:rPr>
        <w:t xml:space="preserve"> luxury (Kumar, 2010).</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Mood, theme and storyboards are essentially a distillation of research. In a sense they are the ‘presentation’ version of a research book. They are made </w:t>
      </w:r>
      <w:proofErr w:type="gramStart"/>
      <w:r w:rsidRPr="00CF242D">
        <w:rPr>
          <w:rFonts w:ascii="Arial" w:hAnsi="Arial" w:cs="Arial"/>
          <w:sz w:val="24"/>
          <w:szCs w:val="24"/>
        </w:rPr>
        <w:t>up a collages</w:t>
      </w:r>
      <w:proofErr w:type="gramEnd"/>
      <w:r w:rsidRPr="00CF242D">
        <w:rPr>
          <w:rFonts w:ascii="Arial" w:hAnsi="Arial" w:cs="Arial"/>
          <w:sz w:val="24"/>
          <w:szCs w:val="24"/>
        </w:rPr>
        <w:t xml:space="preserve"> and as the name suggests, ‘generally mounted on board, which makes them more durable. They are used to communicate the themes, concepts, </w:t>
      </w:r>
      <w:proofErr w:type="spellStart"/>
      <w:r w:rsidRPr="00CF242D">
        <w:rPr>
          <w:rFonts w:ascii="Arial" w:hAnsi="Arial" w:cs="Arial"/>
          <w:sz w:val="24"/>
          <w:szCs w:val="24"/>
        </w:rPr>
        <w:t>colours</w:t>
      </w:r>
      <w:proofErr w:type="spellEnd"/>
      <w:r w:rsidRPr="00CF242D">
        <w:rPr>
          <w:rFonts w:ascii="Arial" w:hAnsi="Arial" w:cs="Arial"/>
          <w:sz w:val="24"/>
          <w:szCs w:val="24"/>
        </w:rPr>
        <w:t xml:space="preserve"> and fabrics that will be used to design the season’s collection (</w:t>
      </w:r>
      <w:proofErr w:type="spellStart"/>
      <w:r w:rsidRPr="00CF242D">
        <w:rPr>
          <w:rFonts w:ascii="Arial" w:hAnsi="Arial" w:cs="Arial"/>
          <w:sz w:val="24"/>
          <w:szCs w:val="24"/>
        </w:rPr>
        <w:t>Sorger</w:t>
      </w:r>
      <w:proofErr w:type="spellEnd"/>
      <w:r w:rsidRPr="00CF242D">
        <w:rPr>
          <w:rFonts w:ascii="Arial" w:hAnsi="Arial" w:cs="Arial"/>
          <w:sz w:val="24"/>
          <w:szCs w:val="24"/>
        </w:rPr>
        <w:t xml:space="preserve"> and </w:t>
      </w:r>
      <w:proofErr w:type="spellStart"/>
      <w:r w:rsidRPr="00CF242D">
        <w:rPr>
          <w:rFonts w:ascii="Arial" w:hAnsi="Arial" w:cs="Arial"/>
          <w:sz w:val="24"/>
          <w:szCs w:val="24"/>
        </w:rPr>
        <w:t>Udale</w:t>
      </w:r>
      <w:proofErr w:type="spellEnd"/>
      <w:r w:rsidRPr="00CF242D">
        <w:rPr>
          <w:rFonts w:ascii="Arial" w:hAnsi="Arial" w:cs="Arial"/>
          <w:sz w:val="24"/>
          <w:szCs w:val="24"/>
        </w:rPr>
        <w:t xml:space="preserve">, 2006). Twenty five themes were selected for the preparation of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garments for the 10 year old girls. The girls have a fascination towards certain </w:t>
      </w:r>
      <w:proofErr w:type="spellStart"/>
      <w:r w:rsidRPr="00CF242D">
        <w:rPr>
          <w:rFonts w:ascii="Arial" w:hAnsi="Arial" w:cs="Arial"/>
          <w:sz w:val="24"/>
          <w:szCs w:val="24"/>
        </w:rPr>
        <w:t>colours</w:t>
      </w:r>
      <w:proofErr w:type="spellEnd"/>
      <w:r w:rsidRPr="00CF242D">
        <w:rPr>
          <w:rFonts w:ascii="Arial" w:hAnsi="Arial" w:cs="Arial"/>
          <w:sz w:val="24"/>
          <w:szCs w:val="24"/>
        </w:rPr>
        <w:t xml:space="preserve">, fruits, flowers and </w:t>
      </w:r>
      <w:proofErr w:type="spellStart"/>
      <w:r w:rsidRPr="00CF242D">
        <w:rPr>
          <w:rFonts w:ascii="Arial" w:hAnsi="Arial" w:cs="Arial"/>
          <w:sz w:val="24"/>
          <w:szCs w:val="24"/>
        </w:rPr>
        <w:t>icecreams</w:t>
      </w:r>
      <w:proofErr w:type="spellEnd"/>
      <w:r w:rsidRPr="00CF242D">
        <w:rPr>
          <w:rFonts w:ascii="Arial" w:hAnsi="Arial" w:cs="Arial"/>
          <w:sz w:val="24"/>
          <w:szCs w:val="24"/>
        </w:rPr>
        <w:t xml:space="preserve">. Based on that the themes selected were Peacock, Rust, Chocolate, Bird, Tulips, Gems, Pearls, Geometrical Design, Lines / Stripes, Forest Apple, Rose, Maple leaf, Mushroom, Butterfly, </w:t>
      </w:r>
      <w:proofErr w:type="spellStart"/>
      <w:r w:rsidRPr="00CF242D">
        <w:rPr>
          <w:rFonts w:ascii="Arial" w:hAnsi="Arial" w:cs="Arial"/>
          <w:sz w:val="24"/>
          <w:szCs w:val="24"/>
        </w:rPr>
        <w:t>Icecream</w:t>
      </w:r>
      <w:proofErr w:type="spellEnd"/>
      <w:r w:rsidRPr="00CF242D">
        <w:rPr>
          <w:rFonts w:ascii="Arial" w:hAnsi="Arial" w:cs="Arial"/>
          <w:sz w:val="24"/>
          <w:szCs w:val="24"/>
        </w:rPr>
        <w:t xml:space="preserve">, Tree, Angry Bird, Lotus, Musical Instruments, </w:t>
      </w:r>
      <w:r w:rsidRPr="00CF242D">
        <w:rPr>
          <w:rFonts w:ascii="Arial" w:hAnsi="Arial" w:cs="Arial"/>
          <w:sz w:val="24"/>
          <w:szCs w:val="24"/>
        </w:rPr>
        <w:lastRenderedPageBreak/>
        <w:t xml:space="preserve">Abstract Design, Watermelon, Lemon, Zebra, Sunflower. Manual sketching was done for all 25 </w:t>
      </w:r>
      <w:proofErr w:type="gramStart"/>
      <w:r w:rsidRPr="00CF242D">
        <w:rPr>
          <w:rFonts w:ascii="Arial" w:hAnsi="Arial" w:cs="Arial"/>
          <w:sz w:val="24"/>
          <w:szCs w:val="24"/>
        </w:rPr>
        <w:t>themes .</w:t>
      </w:r>
      <w:proofErr w:type="gramEnd"/>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3.4.1</w:t>
      </w:r>
      <w:r w:rsidRPr="00CF242D">
        <w:rPr>
          <w:rFonts w:ascii="Arial" w:hAnsi="Arial" w:cs="Arial"/>
          <w:b/>
          <w:sz w:val="24"/>
          <w:szCs w:val="24"/>
        </w:rPr>
        <w:tab/>
        <w:t>Preparation of Theme Based Manual Sketching</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theme based manual sketching for the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garments was prepared for 25 different themes (Plates – </w:t>
      </w:r>
      <w:proofErr w:type="spellStart"/>
      <w:r w:rsidRPr="00CF242D">
        <w:rPr>
          <w:rFonts w:ascii="Arial" w:hAnsi="Arial" w:cs="Arial"/>
          <w:sz w:val="24"/>
          <w:szCs w:val="24"/>
        </w:rPr>
        <w:t>IIa</w:t>
      </w:r>
      <w:proofErr w:type="spellEnd"/>
      <w:r w:rsidRPr="00CF242D">
        <w:rPr>
          <w:rFonts w:ascii="Arial" w:hAnsi="Arial" w:cs="Arial"/>
          <w:sz w:val="24"/>
          <w:szCs w:val="24"/>
        </w:rPr>
        <w:t xml:space="preserve"> – </w:t>
      </w:r>
      <w:proofErr w:type="spellStart"/>
      <w:r w:rsidRPr="00CF242D">
        <w:rPr>
          <w:rFonts w:ascii="Arial" w:hAnsi="Arial" w:cs="Arial"/>
          <w:sz w:val="24"/>
          <w:szCs w:val="24"/>
        </w:rPr>
        <w:t>IIi</w:t>
      </w:r>
      <w:proofErr w:type="spellEnd"/>
      <w:r w:rsidRPr="00CF242D">
        <w:rPr>
          <w:rFonts w:ascii="Arial" w:hAnsi="Arial" w:cs="Arial"/>
          <w:sz w:val="24"/>
          <w:szCs w:val="24"/>
        </w:rPr>
        <w:t xml:space="preserve">). </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b/>
          <w:sz w:val="24"/>
          <w:szCs w:val="24"/>
        </w:rPr>
        <w:t xml:space="preserve">MS  1 :  </w:t>
      </w:r>
      <w:r w:rsidRPr="00CF242D">
        <w:rPr>
          <w:rFonts w:ascii="Arial" w:hAnsi="Arial" w:cs="Arial"/>
          <w:sz w:val="24"/>
          <w:szCs w:val="24"/>
        </w:rPr>
        <w:t xml:space="preserve">The sketch MS 1 exhibits the sketching made using the theme </w:t>
      </w:r>
      <w:r w:rsidRPr="00CF242D">
        <w:rPr>
          <w:rFonts w:ascii="Arial" w:hAnsi="Arial" w:cs="Arial"/>
          <w:b/>
          <w:sz w:val="24"/>
          <w:szCs w:val="24"/>
        </w:rPr>
        <w:t>“Peacock”</w:t>
      </w:r>
      <w:r w:rsidRPr="00CF242D">
        <w:rPr>
          <w:rFonts w:ascii="Arial" w:hAnsi="Arial" w:cs="Arial"/>
          <w:sz w:val="24"/>
          <w:szCs w:val="24"/>
        </w:rPr>
        <w:t xml:space="preserve"> split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followed. </w:t>
      </w:r>
      <w:proofErr w:type="gramStart"/>
      <w:r w:rsidRPr="00CF242D">
        <w:rPr>
          <w:rFonts w:ascii="Arial" w:hAnsi="Arial" w:cs="Arial"/>
          <w:sz w:val="24"/>
          <w:szCs w:val="24"/>
        </w:rPr>
        <w:t>Repetitions of shape and size was</w:t>
      </w:r>
      <w:proofErr w:type="gramEnd"/>
      <w:r w:rsidRPr="00CF242D">
        <w:rPr>
          <w:rFonts w:ascii="Arial" w:hAnsi="Arial" w:cs="Arial"/>
          <w:sz w:val="24"/>
          <w:szCs w:val="24"/>
        </w:rPr>
        <w:t xml:space="preserve"> used in the design. The textures namely cotton, netted and dobby have been rendered in the garment.</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2</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2 shows the sketching made using the theme </w:t>
      </w:r>
      <w:r w:rsidRPr="00CF242D">
        <w:rPr>
          <w:rFonts w:ascii="Arial" w:hAnsi="Arial" w:cs="Arial"/>
          <w:b/>
          <w:sz w:val="24"/>
          <w:szCs w:val="24"/>
        </w:rPr>
        <w:t>“Lemon”</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Repetition of lines, shape and size was used. Texture used for this design is cotton have been rendered in the garment.</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3</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3 expresses the sketching with the inspiration of the theme (harmony) </w:t>
      </w:r>
      <w:r w:rsidRPr="00CF242D">
        <w:rPr>
          <w:rFonts w:ascii="Arial" w:hAnsi="Arial" w:cs="Arial"/>
          <w:b/>
          <w:sz w:val="24"/>
          <w:szCs w:val="24"/>
        </w:rPr>
        <w:t>“Cherry”</w:t>
      </w:r>
      <w:r w:rsidRPr="00CF242D">
        <w:rPr>
          <w:rFonts w:ascii="Arial" w:hAnsi="Arial" w:cs="Arial"/>
          <w:sz w:val="24"/>
          <w:szCs w:val="24"/>
        </w:rPr>
        <w:t xml:space="preserve">.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has been used. Repetitions of shape,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and size are used. Textures namely cotton </w:t>
      </w:r>
      <w:proofErr w:type="gramStart"/>
      <w:r w:rsidRPr="00CF242D">
        <w:rPr>
          <w:rFonts w:ascii="Arial" w:hAnsi="Arial" w:cs="Arial"/>
          <w:sz w:val="24"/>
          <w:szCs w:val="24"/>
        </w:rPr>
        <w:t>have</w:t>
      </w:r>
      <w:proofErr w:type="gramEnd"/>
      <w:r w:rsidRPr="00CF242D">
        <w:rPr>
          <w:rFonts w:ascii="Arial" w:hAnsi="Arial" w:cs="Arial"/>
          <w:sz w:val="24"/>
          <w:szCs w:val="24"/>
        </w:rPr>
        <w:t xml:space="preserve"> been rendered in the garment.</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4</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4 reveals the sketching made using the theme </w:t>
      </w:r>
      <w:r w:rsidRPr="00CF242D">
        <w:rPr>
          <w:rFonts w:ascii="Arial" w:hAnsi="Arial" w:cs="Arial"/>
          <w:b/>
          <w:sz w:val="24"/>
          <w:szCs w:val="24"/>
        </w:rPr>
        <w:t>“Rose”</w:t>
      </w:r>
      <w:r w:rsidRPr="00CF242D">
        <w:rPr>
          <w:rFonts w:ascii="Arial" w:hAnsi="Arial" w:cs="Arial"/>
          <w:sz w:val="24"/>
          <w:szCs w:val="24"/>
        </w:rPr>
        <w:t xml:space="preserve">. Neutral and monochromatic </w:t>
      </w:r>
      <w:proofErr w:type="spellStart"/>
      <w:r w:rsidRPr="00CF242D">
        <w:rPr>
          <w:rFonts w:ascii="Arial" w:hAnsi="Arial" w:cs="Arial"/>
          <w:sz w:val="24"/>
          <w:szCs w:val="24"/>
        </w:rPr>
        <w:t>colours</w:t>
      </w:r>
      <w:proofErr w:type="spellEnd"/>
      <w:r w:rsidRPr="00CF242D">
        <w:rPr>
          <w:rFonts w:ascii="Arial" w:hAnsi="Arial" w:cs="Arial"/>
          <w:sz w:val="24"/>
          <w:szCs w:val="24"/>
        </w:rPr>
        <w:t xml:space="preserve"> were used. Formal balance has been applied and repetition of shape and size was used in this design. The </w:t>
      </w:r>
      <w:proofErr w:type="gramStart"/>
      <w:r w:rsidRPr="00CF242D">
        <w:rPr>
          <w:rFonts w:ascii="Arial" w:hAnsi="Arial" w:cs="Arial"/>
          <w:sz w:val="24"/>
          <w:szCs w:val="24"/>
        </w:rPr>
        <w:t>textures used for rendering the garment was</w:t>
      </w:r>
      <w:proofErr w:type="gramEnd"/>
      <w:r w:rsidRPr="00CF242D">
        <w:rPr>
          <w:rFonts w:ascii="Arial" w:hAnsi="Arial" w:cs="Arial"/>
          <w:sz w:val="24"/>
          <w:szCs w:val="24"/>
        </w:rPr>
        <w:t xml:space="preserve"> poly cotton.</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5</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5 explains the sketching made using the theme </w:t>
      </w:r>
      <w:r w:rsidRPr="00CF242D">
        <w:rPr>
          <w:rFonts w:ascii="Arial" w:hAnsi="Arial" w:cs="Arial"/>
          <w:b/>
          <w:sz w:val="24"/>
          <w:szCs w:val="24"/>
        </w:rPr>
        <w:t>“Geometric Design”</w:t>
      </w:r>
      <w:r w:rsidRPr="00CF242D">
        <w:rPr>
          <w:rFonts w:ascii="Arial" w:hAnsi="Arial" w:cs="Arial"/>
          <w:sz w:val="24"/>
          <w:szCs w:val="24"/>
        </w:rPr>
        <w:t xml:space="preserve">. Double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was use. A repetition of shape and size was applied in the design. The textures used for rendering the garment were cotton and synthetics.</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6</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6 expresses the sketching made with the inspiration of the theme </w:t>
      </w:r>
      <w:r w:rsidRPr="00CF242D">
        <w:rPr>
          <w:rFonts w:ascii="Arial" w:hAnsi="Arial" w:cs="Arial"/>
          <w:b/>
          <w:sz w:val="24"/>
          <w:szCs w:val="24"/>
        </w:rPr>
        <w:t>“Chocolate”</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Formal </w:t>
      </w:r>
      <w:r w:rsidRPr="00CF242D">
        <w:rPr>
          <w:rFonts w:ascii="Arial" w:hAnsi="Arial" w:cs="Arial"/>
          <w:sz w:val="24"/>
          <w:szCs w:val="24"/>
        </w:rPr>
        <w:lastRenderedPageBreak/>
        <w:t>balance was followed in this design. The texture used for rendering the garment was cotton blended material.</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7</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7 shows the sketching made using the theme </w:t>
      </w:r>
      <w:r w:rsidRPr="00CF242D">
        <w:rPr>
          <w:rFonts w:ascii="Arial" w:hAnsi="Arial" w:cs="Arial"/>
          <w:b/>
          <w:sz w:val="24"/>
          <w:szCs w:val="24"/>
        </w:rPr>
        <w:t>“Tulips”</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Repetition of shape, size was used in this design. The textures namely cotton blended and synthetics were used for rendering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8</w:t>
      </w:r>
      <w:proofErr w:type="gramEnd"/>
      <w:r w:rsidRPr="00CF242D">
        <w:rPr>
          <w:rFonts w:ascii="Arial" w:hAnsi="Arial" w:cs="Arial"/>
          <w:b/>
          <w:sz w:val="24"/>
          <w:szCs w:val="24"/>
        </w:rPr>
        <w:t xml:space="preserve">  :</w:t>
      </w:r>
      <w:r w:rsidRPr="00CF242D">
        <w:rPr>
          <w:rFonts w:ascii="Arial" w:hAnsi="Arial" w:cs="Arial"/>
          <w:sz w:val="24"/>
          <w:szCs w:val="24"/>
        </w:rPr>
        <w:t xml:space="preserve">  The sketch MS 8 exhibits the sketching made using the theme </w:t>
      </w:r>
      <w:r w:rsidRPr="00CF242D">
        <w:rPr>
          <w:rFonts w:ascii="Arial" w:hAnsi="Arial" w:cs="Arial"/>
          <w:b/>
          <w:sz w:val="24"/>
          <w:szCs w:val="24"/>
        </w:rPr>
        <w:t>“Abstract Design”</w:t>
      </w:r>
      <w:r w:rsidRPr="00CF242D">
        <w:rPr>
          <w:rFonts w:ascii="Arial" w:hAnsi="Arial" w:cs="Arial"/>
          <w:sz w:val="24"/>
          <w:szCs w:val="24"/>
        </w:rPr>
        <w:t xml:space="preserve">. Double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followed. Informal balance and repetition of shape and size was used in this sketch. The texture, cotton has been rendered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9</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9 shows the sketching made using the theme </w:t>
      </w:r>
      <w:r w:rsidRPr="00CF242D">
        <w:rPr>
          <w:rFonts w:ascii="Arial" w:hAnsi="Arial" w:cs="Arial"/>
          <w:b/>
          <w:sz w:val="24"/>
          <w:szCs w:val="24"/>
        </w:rPr>
        <w:t>“Lotus”</w:t>
      </w:r>
      <w:r w:rsidRPr="00CF242D">
        <w:rPr>
          <w:rFonts w:ascii="Arial" w:hAnsi="Arial" w:cs="Arial"/>
          <w:sz w:val="24"/>
          <w:szCs w:val="24"/>
        </w:rPr>
        <w:t xml:space="preserve">. Split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The principles of informal balance formal balance and repetition of shape,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and size were used in this sketch. The textures namely, cotton, netted and synthetics have been rendered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10</w:t>
      </w:r>
      <w:proofErr w:type="gramEnd"/>
      <w:r w:rsidRPr="00CF242D">
        <w:rPr>
          <w:rFonts w:ascii="Arial" w:hAnsi="Arial" w:cs="Arial"/>
          <w:b/>
          <w:sz w:val="24"/>
          <w:szCs w:val="24"/>
        </w:rPr>
        <w:t xml:space="preserve">  :</w:t>
      </w:r>
      <w:r w:rsidRPr="00CF242D">
        <w:rPr>
          <w:rFonts w:ascii="Arial" w:hAnsi="Arial" w:cs="Arial"/>
          <w:sz w:val="24"/>
          <w:szCs w:val="24"/>
        </w:rPr>
        <w:t xml:space="preserve">  The sketch MS 10 reveals the sketching made using the theme </w:t>
      </w:r>
      <w:r w:rsidRPr="00CF242D">
        <w:rPr>
          <w:rFonts w:ascii="Arial" w:hAnsi="Arial" w:cs="Arial"/>
          <w:b/>
          <w:sz w:val="24"/>
          <w:szCs w:val="24"/>
        </w:rPr>
        <w:t>“Ice cream”</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The principles namely, repetition of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and formal balance were </w:t>
      </w:r>
      <w:proofErr w:type="spellStart"/>
      <w:r w:rsidRPr="00CF242D">
        <w:rPr>
          <w:rFonts w:ascii="Arial" w:hAnsi="Arial" w:cs="Arial"/>
          <w:sz w:val="24"/>
          <w:szCs w:val="24"/>
        </w:rPr>
        <w:t>focussed</w:t>
      </w:r>
      <w:proofErr w:type="spellEnd"/>
      <w:r w:rsidRPr="00CF242D">
        <w:rPr>
          <w:rFonts w:ascii="Arial" w:hAnsi="Arial" w:cs="Arial"/>
          <w:sz w:val="24"/>
          <w:szCs w:val="24"/>
        </w:rPr>
        <w:t xml:space="preserve"> in this design. The textures namely cotton, netted and denim have been incorporated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11</w:t>
      </w:r>
      <w:proofErr w:type="gramEnd"/>
      <w:r w:rsidRPr="00CF242D">
        <w:rPr>
          <w:rFonts w:ascii="Arial" w:hAnsi="Arial" w:cs="Arial"/>
          <w:b/>
          <w:sz w:val="24"/>
          <w:szCs w:val="24"/>
        </w:rPr>
        <w:t xml:space="preserve">  :</w:t>
      </w:r>
      <w:r w:rsidRPr="00CF242D">
        <w:rPr>
          <w:rFonts w:ascii="Arial" w:hAnsi="Arial" w:cs="Arial"/>
          <w:sz w:val="24"/>
          <w:szCs w:val="24"/>
        </w:rPr>
        <w:t xml:space="preserve">  The</w:t>
      </w:r>
      <w:r w:rsidRPr="00CF242D">
        <w:rPr>
          <w:rFonts w:ascii="Arial" w:hAnsi="Arial" w:cs="Arial"/>
          <w:b/>
          <w:sz w:val="24"/>
          <w:szCs w:val="24"/>
        </w:rPr>
        <w:t xml:space="preserve"> </w:t>
      </w:r>
      <w:r w:rsidRPr="00CF242D">
        <w:rPr>
          <w:rFonts w:ascii="Arial" w:hAnsi="Arial" w:cs="Arial"/>
          <w:sz w:val="24"/>
          <w:szCs w:val="24"/>
        </w:rPr>
        <w:t>sketch</w:t>
      </w:r>
      <w:r w:rsidRPr="00CF242D">
        <w:rPr>
          <w:rFonts w:ascii="Arial" w:hAnsi="Arial" w:cs="Arial"/>
          <w:b/>
          <w:sz w:val="24"/>
          <w:szCs w:val="24"/>
        </w:rPr>
        <w:t xml:space="preserve"> </w:t>
      </w:r>
      <w:r w:rsidRPr="00CF242D">
        <w:rPr>
          <w:rFonts w:ascii="Arial" w:hAnsi="Arial" w:cs="Arial"/>
          <w:sz w:val="24"/>
          <w:szCs w:val="24"/>
        </w:rPr>
        <w:t xml:space="preserve">MS 11 reveals the sketching made using the theme </w:t>
      </w:r>
      <w:r w:rsidRPr="00CF242D">
        <w:rPr>
          <w:rFonts w:ascii="Arial" w:hAnsi="Arial" w:cs="Arial"/>
          <w:b/>
          <w:sz w:val="24"/>
          <w:szCs w:val="24"/>
        </w:rPr>
        <w:t>“Pearls”</w:t>
      </w:r>
      <w:r w:rsidRPr="00CF242D">
        <w:rPr>
          <w:rFonts w:ascii="Arial" w:hAnsi="Arial" w:cs="Arial"/>
          <w:sz w:val="24"/>
          <w:szCs w:val="24"/>
        </w:rPr>
        <w:t xml:space="preserve">. </w:t>
      </w:r>
      <w:proofErr w:type="gramStart"/>
      <w:r w:rsidRPr="00CF242D">
        <w:rPr>
          <w:rFonts w:ascii="Arial" w:hAnsi="Arial" w:cs="Arial"/>
          <w:sz w:val="24"/>
          <w:szCs w:val="24"/>
        </w:rPr>
        <w:t xml:space="preserve">Neutral and monochromatic </w:t>
      </w:r>
      <w:proofErr w:type="spellStart"/>
      <w:r w:rsidRPr="00CF242D">
        <w:rPr>
          <w:rFonts w:ascii="Arial" w:hAnsi="Arial" w:cs="Arial"/>
          <w:sz w:val="24"/>
          <w:szCs w:val="24"/>
        </w:rPr>
        <w:t>colours</w:t>
      </w:r>
      <w:proofErr w:type="spellEnd"/>
      <w:r w:rsidRPr="00CF242D">
        <w:rPr>
          <w:rFonts w:ascii="Arial" w:hAnsi="Arial" w:cs="Arial"/>
          <w:sz w:val="24"/>
          <w:szCs w:val="24"/>
        </w:rPr>
        <w:t xml:space="preserve"> was</w:t>
      </w:r>
      <w:proofErr w:type="gramEnd"/>
      <w:r w:rsidRPr="00CF242D">
        <w:rPr>
          <w:rFonts w:ascii="Arial" w:hAnsi="Arial" w:cs="Arial"/>
          <w:sz w:val="24"/>
          <w:szCs w:val="24"/>
        </w:rPr>
        <w:t xml:space="preserve"> used. Repetition of shape was applied. The satin texture has been rendered in the garment through the sketch.</w:t>
      </w:r>
    </w:p>
    <w:p w:rsidR="00CF242D" w:rsidRPr="00CF242D" w:rsidRDefault="00CF242D" w:rsidP="00CF242D">
      <w:pPr>
        <w:spacing w:before="160" w:after="0" w:line="360" w:lineRule="auto"/>
        <w:jc w:val="both"/>
        <w:rPr>
          <w:rFonts w:ascii="Arial" w:hAnsi="Arial" w:cs="Arial"/>
          <w:b/>
          <w:sz w:val="24"/>
          <w:szCs w:val="24"/>
        </w:rPr>
      </w:pPr>
      <w:proofErr w:type="gramStart"/>
      <w:r w:rsidRPr="00CF242D">
        <w:rPr>
          <w:rFonts w:ascii="Arial" w:hAnsi="Arial" w:cs="Arial"/>
          <w:b/>
          <w:sz w:val="24"/>
          <w:szCs w:val="24"/>
        </w:rPr>
        <w:t>MS  12</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12 shows the sketching made using the theme </w:t>
      </w:r>
      <w:r w:rsidRPr="00CF242D">
        <w:rPr>
          <w:rFonts w:ascii="Arial" w:hAnsi="Arial" w:cs="Arial"/>
          <w:b/>
          <w:sz w:val="24"/>
          <w:szCs w:val="24"/>
        </w:rPr>
        <w:t>“Sunflower”</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The principles of repetitions shape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was used. The cotton texture has been rendered in the garment. </w:t>
      </w:r>
      <w:r w:rsidRPr="00CF242D">
        <w:rPr>
          <w:rFonts w:ascii="Arial" w:hAnsi="Arial" w:cs="Arial"/>
          <w:b/>
          <w:sz w:val="24"/>
          <w:szCs w:val="24"/>
        </w:rPr>
        <w:t xml:space="preserve">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lastRenderedPageBreak/>
        <w:t>MS  13</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13 expresses the sketching made with the inspiration of the theme </w:t>
      </w:r>
      <w:r w:rsidRPr="00CF242D">
        <w:rPr>
          <w:rFonts w:ascii="Arial" w:hAnsi="Arial" w:cs="Arial"/>
          <w:b/>
          <w:sz w:val="24"/>
          <w:szCs w:val="24"/>
        </w:rPr>
        <w:t>“Tree”</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Diagonal lines and repetition of shape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were applied. The poly cotton </w:t>
      </w:r>
      <w:proofErr w:type="gramStart"/>
      <w:r w:rsidRPr="00CF242D">
        <w:rPr>
          <w:rFonts w:ascii="Arial" w:hAnsi="Arial" w:cs="Arial"/>
          <w:sz w:val="24"/>
          <w:szCs w:val="24"/>
        </w:rPr>
        <w:t>textures has</w:t>
      </w:r>
      <w:proofErr w:type="gramEnd"/>
      <w:r w:rsidRPr="00CF242D">
        <w:rPr>
          <w:rFonts w:ascii="Arial" w:hAnsi="Arial" w:cs="Arial"/>
          <w:sz w:val="24"/>
          <w:szCs w:val="24"/>
        </w:rPr>
        <w:t xml:space="preserve"> been rendered in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14</w:t>
      </w:r>
      <w:proofErr w:type="gramEnd"/>
      <w:r w:rsidRPr="00CF242D">
        <w:rPr>
          <w:rFonts w:ascii="Arial" w:hAnsi="Arial" w:cs="Arial"/>
          <w:b/>
          <w:sz w:val="24"/>
          <w:szCs w:val="24"/>
        </w:rPr>
        <w:t xml:space="preserve">  :</w:t>
      </w:r>
      <w:r w:rsidRPr="00CF242D">
        <w:rPr>
          <w:rFonts w:ascii="Arial" w:hAnsi="Arial" w:cs="Arial"/>
          <w:sz w:val="24"/>
          <w:szCs w:val="24"/>
        </w:rPr>
        <w:t xml:space="preserve">  The sketch MS 14 exhibits the sketching made by the inspiration of the theme </w:t>
      </w:r>
      <w:r w:rsidRPr="00CF242D">
        <w:rPr>
          <w:rFonts w:ascii="Arial" w:hAnsi="Arial" w:cs="Arial"/>
          <w:b/>
          <w:sz w:val="24"/>
          <w:szCs w:val="24"/>
        </w:rPr>
        <w:t>“Butterfly”</w:t>
      </w:r>
      <w:r w:rsidRPr="00CF242D">
        <w:rPr>
          <w:rFonts w:ascii="Arial" w:hAnsi="Arial" w:cs="Arial"/>
          <w:sz w:val="24"/>
          <w:szCs w:val="24"/>
        </w:rPr>
        <w:t xml:space="preserve">.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Informal balance and repetition of shape were used. The textures namely, synthetics and tissue have been rendered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15</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15 shows the sketching made using the theme </w:t>
      </w:r>
      <w:r w:rsidRPr="00CF242D">
        <w:rPr>
          <w:rFonts w:ascii="Arial" w:hAnsi="Arial" w:cs="Arial"/>
          <w:b/>
          <w:sz w:val="24"/>
          <w:szCs w:val="24"/>
        </w:rPr>
        <w:t>“Stripes / Lines”</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Vertical lines and repetition of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and shape were used. The textures of synthetic and satin have been rendered for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16</w:t>
      </w:r>
      <w:proofErr w:type="gramEnd"/>
      <w:r w:rsidRPr="00CF242D">
        <w:rPr>
          <w:rFonts w:ascii="Arial" w:hAnsi="Arial" w:cs="Arial"/>
          <w:b/>
          <w:sz w:val="24"/>
          <w:szCs w:val="24"/>
        </w:rPr>
        <w:t xml:space="preserve">  :</w:t>
      </w:r>
      <w:r w:rsidRPr="00CF242D">
        <w:rPr>
          <w:rFonts w:ascii="Arial" w:hAnsi="Arial" w:cs="Arial"/>
          <w:sz w:val="24"/>
          <w:szCs w:val="24"/>
        </w:rPr>
        <w:t xml:space="preserve">  The sketch MS 16 exhibits the sketching made using the theme </w:t>
      </w:r>
      <w:r w:rsidRPr="00CF242D">
        <w:rPr>
          <w:rFonts w:ascii="Arial" w:hAnsi="Arial" w:cs="Arial"/>
          <w:b/>
          <w:sz w:val="24"/>
          <w:szCs w:val="24"/>
        </w:rPr>
        <w:t>“Leaf”</w:t>
      </w:r>
      <w:r w:rsidRPr="00CF242D">
        <w:rPr>
          <w:rFonts w:ascii="Arial" w:hAnsi="Arial" w:cs="Arial"/>
          <w:sz w:val="24"/>
          <w:szCs w:val="24"/>
        </w:rPr>
        <w:t xml:space="preserve">. </w:t>
      </w:r>
      <w:proofErr w:type="spellStart"/>
      <w:r w:rsidRPr="00CF242D">
        <w:rPr>
          <w:rFonts w:ascii="Arial" w:hAnsi="Arial" w:cs="Arial"/>
          <w:sz w:val="24"/>
          <w:szCs w:val="24"/>
        </w:rPr>
        <w:t>Analagous</w:t>
      </w:r>
      <w:proofErr w:type="spellEnd"/>
      <w:r w:rsidRPr="00CF242D">
        <w:rPr>
          <w:rFonts w:ascii="Arial" w:hAnsi="Arial" w:cs="Arial"/>
          <w:sz w:val="24"/>
          <w:szCs w:val="24"/>
        </w:rPr>
        <w:t xml:space="preserve">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Repetition and shape and size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w:t>
      </w:r>
      <w:proofErr w:type="gramStart"/>
      <w:r w:rsidRPr="00CF242D">
        <w:rPr>
          <w:rFonts w:ascii="Arial" w:hAnsi="Arial" w:cs="Arial"/>
          <w:sz w:val="24"/>
          <w:szCs w:val="24"/>
        </w:rPr>
        <w:t>was</w:t>
      </w:r>
      <w:proofErr w:type="gramEnd"/>
      <w:r w:rsidRPr="00CF242D">
        <w:rPr>
          <w:rFonts w:ascii="Arial" w:hAnsi="Arial" w:cs="Arial"/>
          <w:sz w:val="24"/>
          <w:szCs w:val="24"/>
        </w:rPr>
        <w:t xml:space="preserve"> used. The textures namely, cotton and synthetics have been rendered for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17</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17 shows the sketching with the inspiration of the theme </w:t>
      </w:r>
      <w:r w:rsidRPr="00CF242D">
        <w:rPr>
          <w:rFonts w:ascii="Arial" w:hAnsi="Arial" w:cs="Arial"/>
          <w:b/>
          <w:sz w:val="24"/>
          <w:szCs w:val="24"/>
        </w:rPr>
        <w:t>“Rust”</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Radial balance and repetition of shape were applied. The silk cotton texture has been rendered for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18</w:t>
      </w:r>
      <w:proofErr w:type="gramEnd"/>
      <w:r w:rsidRPr="00CF242D">
        <w:rPr>
          <w:rFonts w:ascii="Arial" w:hAnsi="Arial" w:cs="Arial"/>
          <w:b/>
          <w:sz w:val="24"/>
          <w:szCs w:val="24"/>
        </w:rPr>
        <w:t xml:space="preserve">  :</w:t>
      </w:r>
      <w:r w:rsidRPr="00CF242D">
        <w:rPr>
          <w:rFonts w:ascii="Arial" w:hAnsi="Arial" w:cs="Arial"/>
          <w:sz w:val="24"/>
          <w:szCs w:val="24"/>
        </w:rPr>
        <w:t xml:space="preserve">  The sketch MS 18 views the sketching made using the theme </w:t>
      </w:r>
      <w:r w:rsidRPr="00CF242D">
        <w:rPr>
          <w:rFonts w:ascii="Arial" w:hAnsi="Arial" w:cs="Arial"/>
          <w:b/>
          <w:sz w:val="24"/>
          <w:szCs w:val="24"/>
        </w:rPr>
        <w:t>“Bird”</w:t>
      </w:r>
      <w:r w:rsidRPr="00CF242D">
        <w:rPr>
          <w:rFonts w:ascii="Arial" w:hAnsi="Arial" w:cs="Arial"/>
          <w:sz w:val="24"/>
          <w:szCs w:val="24"/>
        </w:rPr>
        <w:t xml:space="preserve">.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Formal balance was applied. The textures, poly cotton and denim have been rendered for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19</w:t>
      </w:r>
      <w:proofErr w:type="gramEnd"/>
      <w:r w:rsidRPr="00CF242D">
        <w:rPr>
          <w:rFonts w:ascii="Arial" w:hAnsi="Arial" w:cs="Arial"/>
          <w:b/>
          <w:sz w:val="24"/>
          <w:szCs w:val="24"/>
        </w:rPr>
        <w:t xml:space="preserve">  : </w:t>
      </w:r>
      <w:r w:rsidRPr="00CF242D">
        <w:rPr>
          <w:rFonts w:ascii="Arial" w:hAnsi="Arial" w:cs="Arial"/>
          <w:sz w:val="24"/>
          <w:szCs w:val="24"/>
        </w:rPr>
        <w:t xml:space="preserve"> The sketch MS 19 explains the sketching made with the inspiration of the theme </w:t>
      </w:r>
      <w:r w:rsidRPr="00CF242D">
        <w:rPr>
          <w:rFonts w:ascii="Arial" w:hAnsi="Arial" w:cs="Arial"/>
          <w:b/>
          <w:sz w:val="24"/>
          <w:szCs w:val="24"/>
        </w:rPr>
        <w:t>“Angry Birds”</w:t>
      </w:r>
      <w:r w:rsidRPr="00CF242D">
        <w:rPr>
          <w:rFonts w:ascii="Arial" w:hAnsi="Arial" w:cs="Arial"/>
          <w:sz w:val="24"/>
          <w:szCs w:val="24"/>
        </w:rPr>
        <w:t xml:space="preserve">. Radical balance was used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applied in the design was </w:t>
      </w:r>
      <w:proofErr w:type="gramStart"/>
      <w:r w:rsidRPr="00CF242D">
        <w:rPr>
          <w:rFonts w:ascii="Arial" w:hAnsi="Arial" w:cs="Arial"/>
          <w:sz w:val="24"/>
          <w:szCs w:val="24"/>
        </w:rPr>
        <w:t>double</w:t>
      </w:r>
      <w:proofErr w:type="gramEnd"/>
      <w:r w:rsidRPr="00CF242D">
        <w:rPr>
          <w:rFonts w:ascii="Arial" w:hAnsi="Arial" w:cs="Arial"/>
          <w:sz w:val="24"/>
          <w:szCs w:val="24"/>
        </w:rPr>
        <w:t xml:space="preserve"> complementary. The textures namely, cotton, denim and poly cotton have been rendered in the garment.</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lastRenderedPageBreak/>
        <w:t>MS  20</w:t>
      </w:r>
      <w:proofErr w:type="gramEnd"/>
      <w:r w:rsidRPr="00CF242D">
        <w:rPr>
          <w:rFonts w:ascii="Arial" w:hAnsi="Arial" w:cs="Arial"/>
          <w:b/>
          <w:sz w:val="24"/>
          <w:szCs w:val="24"/>
        </w:rPr>
        <w:t xml:space="preserve">  :  </w:t>
      </w:r>
      <w:r w:rsidRPr="00CF242D">
        <w:rPr>
          <w:rFonts w:ascii="Arial" w:hAnsi="Arial" w:cs="Arial"/>
          <w:sz w:val="24"/>
          <w:szCs w:val="24"/>
        </w:rPr>
        <w:t>The sketch MS 20 shows the sketching made using the theme “</w:t>
      </w:r>
      <w:r w:rsidRPr="00CF242D">
        <w:rPr>
          <w:rFonts w:ascii="Arial" w:hAnsi="Arial" w:cs="Arial"/>
          <w:b/>
          <w:sz w:val="24"/>
          <w:szCs w:val="24"/>
        </w:rPr>
        <w:t>Gems”</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Formal balance and repetition of size and shape was followed in the design. The textures, namely cotton, and synthetics have been rendered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21</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21 express the sketching made using the theme </w:t>
      </w:r>
      <w:r w:rsidRPr="00CF242D">
        <w:rPr>
          <w:rFonts w:ascii="Arial" w:hAnsi="Arial" w:cs="Arial"/>
          <w:b/>
          <w:sz w:val="24"/>
          <w:szCs w:val="24"/>
        </w:rPr>
        <w:t>“Musical Instrument”</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Radical balance was applied in the design. The textures, cotton and netted have been rendered for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22</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22 shows the sketching made using the theme </w:t>
      </w:r>
      <w:r w:rsidRPr="00CF242D">
        <w:rPr>
          <w:rFonts w:ascii="Arial" w:hAnsi="Arial" w:cs="Arial"/>
          <w:b/>
          <w:sz w:val="24"/>
          <w:szCs w:val="24"/>
        </w:rPr>
        <w:t>“Watermelon”</w:t>
      </w:r>
      <w:r w:rsidRPr="00CF242D">
        <w:rPr>
          <w:rFonts w:ascii="Arial" w:hAnsi="Arial" w:cs="Arial"/>
          <w:sz w:val="24"/>
          <w:szCs w:val="24"/>
        </w:rPr>
        <w:t xml:space="preserve">. Split complementary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Formal balance, repetition of shape, size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were applied in the design. The textures namely, cotton, synthetics and tissue have been rendered for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23</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23 explains the sketching made using the theme </w:t>
      </w:r>
      <w:r w:rsidRPr="00CF242D">
        <w:rPr>
          <w:rFonts w:ascii="Arial" w:hAnsi="Arial" w:cs="Arial"/>
          <w:b/>
          <w:sz w:val="24"/>
          <w:szCs w:val="24"/>
        </w:rPr>
        <w:t>“Mushroom”</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Repetition of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shape and size were applied in the design. The texture namely, poly cotton and synthetics have been rendered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24</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24 shows the sketching using the theme </w:t>
      </w:r>
      <w:r w:rsidRPr="00CF242D">
        <w:rPr>
          <w:rFonts w:ascii="Arial" w:hAnsi="Arial" w:cs="Arial"/>
          <w:b/>
          <w:sz w:val="24"/>
          <w:szCs w:val="24"/>
        </w:rPr>
        <w:t>“Maple Leaf”</w:t>
      </w:r>
      <w:r w:rsidRPr="00CF242D">
        <w:rPr>
          <w:rFonts w:ascii="Arial" w:hAnsi="Arial" w:cs="Arial"/>
          <w:sz w:val="24"/>
          <w:szCs w:val="24"/>
        </w:rPr>
        <w:t xml:space="preserve">. Analogous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harmony was used. Repetition of shape,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and size were applied. The texture, cotton </w:t>
      </w:r>
      <w:proofErr w:type="gramStart"/>
      <w:r w:rsidRPr="00CF242D">
        <w:rPr>
          <w:rFonts w:ascii="Arial" w:hAnsi="Arial" w:cs="Arial"/>
          <w:sz w:val="24"/>
          <w:szCs w:val="24"/>
        </w:rPr>
        <w:t>have</w:t>
      </w:r>
      <w:proofErr w:type="gramEnd"/>
      <w:r w:rsidRPr="00CF242D">
        <w:rPr>
          <w:rFonts w:ascii="Arial" w:hAnsi="Arial" w:cs="Arial"/>
          <w:sz w:val="24"/>
          <w:szCs w:val="24"/>
        </w:rPr>
        <w:t xml:space="preserve"> been rendered in the garment. </w:t>
      </w:r>
    </w:p>
    <w:p w:rsidR="00CF242D" w:rsidRPr="00CF242D" w:rsidRDefault="00CF242D" w:rsidP="00CF242D">
      <w:pPr>
        <w:spacing w:before="160" w:after="0" w:line="360" w:lineRule="auto"/>
        <w:jc w:val="both"/>
        <w:rPr>
          <w:rFonts w:ascii="Arial" w:hAnsi="Arial" w:cs="Arial"/>
          <w:sz w:val="24"/>
          <w:szCs w:val="24"/>
        </w:rPr>
      </w:pPr>
      <w:proofErr w:type="gramStart"/>
      <w:r w:rsidRPr="00CF242D">
        <w:rPr>
          <w:rFonts w:ascii="Arial" w:hAnsi="Arial" w:cs="Arial"/>
          <w:b/>
          <w:sz w:val="24"/>
          <w:szCs w:val="24"/>
        </w:rPr>
        <w:t>MS  25</w:t>
      </w:r>
      <w:proofErr w:type="gramEnd"/>
      <w:r w:rsidRPr="00CF242D">
        <w:rPr>
          <w:rFonts w:ascii="Arial" w:hAnsi="Arial" w:cs="Arial"/>
          <w:b/>
          <w:sz w:val="24"/>
          <w:szCs w:val="24"/>
        </w:rPr>
        <w:t xml:space="preserve">  :  </w:t>
      </w:r>
      <w:r w:rsidRPr="00CF242D">
        <w:rPr>
          <w:rFonts w:ascii="Arial" w:hAnsi="Arial" w:cs="Arial"/>
          <w:sz w:val="24"/>
          <w:szCs w:val="24"/>
        </w:rPr>
        <w:t xml:space="preserve">The sketch MS 25 exhibits the sketching with the inspiration of the theme </w:t>
      </w:r>
      <w:r w:rsidRPr="00CF242D">
        <w:rPr>
          <w:rFonts w:ascii="Arial" w:hAnsi="Arial" w:cs="Arial"/>
          <w:b/>
          <w:sz w:val="24"/>
          <w:szCs w:val="24"/>
        </w:rPr>
        <w:t>“Zebra”</w:t>
      </w:r>
      <w:r w:rsidRPr="00CF242D">
        <w:rPr>
          <w:rFonts w:ascii="Arial" w:hAnsi="Arial" w:cs="Arial"/>
          <w:sz w:val="24"/>
          <w:szCs w:val="24"/>
        </w:rPr>
        <w:t xml:space="preserve">. Neutral </w:t>
      </w:r>
      <w:proofErr w:type="spellStart"/>
      <w:r w:rsidRPr="00CF242D">
        <w:rPr>
          <w:rFonts w:ascii="Arial" w:hAnsi="Arial" w:cs="Arial"/>
          <w:sz w:val="24"/>
          <w:szCs w:val="24"/>
        </w:rPr>
        <w:t>colours</w:t>
      </w:r>
      <w:proofErr w:type="spellEnd"/>
      <w:r w:rsidRPr="00CF242D">
        <w:rPr>
          <w:rFonts w:ascii="Arial" w:hAnsi="Arial" w:cs="Arial"/>
          <w:sz w:val="24"/>
          <w:szCs w:val="24"/>
        </w:rPr>
        <w:t xml:space="preserve"> were used. Formal balance and repetition of shape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were applied in this design. The textures namely satin, </w:t>
      </w:r>
      <w:proofErr w:type="spellStart"/>
      <w:r w:rsidRPr="00CF242D">
        <w:rPr>
          <w:rFonts w:ascii="Arial" w:hAnsi="Arial" w:cs="Arial"/>
          <w:sz w:val="24"/>
          <w:szCs w:val="24"/>
        </w:rPr>
        <w:t>brasso</w:t>
      </w:r>
      <w:proofErr w:type="spellEnd"/>
      <w:r w:rsidRPr="00CF242D">
        <w:rPr>
          <w:rFonts w:ascii="Arial" w:hAnsi="Arial" w:cs="Arial"/>
          <w:sz w:val="24"/>
          <w:szCs w:val="24"/>
        </w:rPr>
        <w:t xml:space="preserve"> and crepe have been rendered in the garment.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3.4.2</w:t>
      </w:r>
      <w:r w:rsidRPr="00CF242D">
        <w:rPr>
          <w:rFonts w:ascii="Arial" w:hAnsi="Arial" w:cs="Arial"/>
          <w:b/>
          <w:sz w:val="24"/>
          <w:szCs w:val="24"/>
        </w:rPr>
        <w:tab/>
        <w:t xml:space="preserve">Evaluation and Selection of Manually Sketched Themes </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designs were ranked according to the preference of the subjects by displaying the manually sketched designs of the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garments to the grade school girls (subjects). From their preferences, 10 designs were selected for Computer Aided Designing.</w:t>
      </w:r>
    </w:p>
    <w:p w:rsidR="00CF242D" w:rsidRPr="001F1ABA" w:rsidRDefault="00CF242D" w:rsidP="00CF242D">
      <w:pPr>
        <w:spacing w:after="0" w:line="360" w:lineRule="auto"/>
        <w:jc w:val="center"/>
        <w:rPr>
          <w:rFonts w:ascii="Arial" w:hAnsi="Arial" w:cs="Arial"/>
          <w:b/>
        </w:rPr>
      </w:pPr>
      <w:r w:rsidRPr="00CF242D">
        <w:rPr>
          <w:rFonts w:ascii="Arial" w:hAnsi="Arial" w:cs="Arial"/>
          <w:b/>
          <w:noProof/>
          <w:sz w:val="24"/>
          <w:szCs w:val="24"/>
          <w:lang w:eastAsia="zh-TW"/>
        </w:rPr>
        <w:lastRenderedPageBreak/>
        <w:pict>
          <v:shape id="_x0000_s1027" type="#_x0000_t202" style="position:absolute;left:0;text-align:left;margin-left:81.15pt;margin-top:158.85pt;width:260.1pt;height:15.45pt;z-index:251662336;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497580" cy="2057400"/>
            <wp:effectExtent l="19050" t="0" r="7620" b="0"/>
            <wp:docPr id="29" name="Picture 0" descr="pic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 copy.jpg"/>
                    <pic:cNvPicPr/>
                  </pic:nvPicPr>
                  <pic:blipFill>
                    <a:blip r:embed="rId10" cstate="print">
                      <a:clrChange>
                        <a:clrFrom>
                          <a:srgbClr val="F7FBFA"/>
                        </a:clrFrom>
                        <a:clrTo>
                          <a:srgbClr val="F7FBFA">
                            <a:alpha val="0"/>
                          </a:srgbClr>
                        </a:clrTo>
                      </a:clrChange>
                    </a:blip>
                    <a:srcRect l="1986" t="6037" r="6859" b="54987"/>
                    <a:stretch>
                      <a:fillRect/>
                    </a:stretch>
                  </pic:blipFill>
                  <pic:spPr>
                    <a:xfrm>
                      <a:off x="0" y="0"/>
                      <a:ext cx="3497580"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 :</w:t>
      </w:r>
      <w:proofErr w:type="gramEnd"/>
      <w:r w:rsidRPr="001F1ABA">
        <w:rPr>
          <w:rFonts w:ascii="Arial" w:hAnsi="Arial" w:cs="Arial"/>
          <w:b/>
        </w:rPr>
        <w:t xml:space="preserve"> PEACOCK (</w:t>
      </w:r>
      <w:proofErr w:type="spellStart"/>
      <w:r w:rsidRPr="001F1ABA">
        <w:rPr>
          <w:rFonts w:ascii="Arial" w:hAnsi="Arial" w:cs="Arial"/>
          <w:b/>
        </w:rPr>
        <w:t>COLOUR</w:t>
      </w:r>
      <w:proofErr w:type="spellEnd"/>
      <w:r w:rsidRPr="001F1ABA">
        <w:rPr>
          <w:rFonts w:ascii="Arial" w:hAnsi="Arial" w:cs="Arial"/>
          <w:b/>
        </w:rPr>
        <w:t xml:space="preserve">) </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28" type="#_x0000_t202" style="position:absolute;left:0;text-align:left;margin-left:87.9pt;margin-top:163.35pt;width:260.1pt;height:15.45pt;z-index:251663360;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874770" cy="2057400"/>
            <wp:effectExtent l="19050" t="0" r="0" b="0"/>
            <wp:docPr id="30" name="Picture 0" descr="pic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 copy.jpg"/>
                    <pic:cNvPicPr/>
                  </pic:nvPicPr>
                  <pic:blipFill>
                    <a:blip r:embed="rId11">
                      <a:clrChange>
                        <a:clrFrom>
                          <a:srgbClr val="F7FBFA"/>
                        </a:clrFrom>
                        <a:clrTo>
                          <a:srgbClr val="F7FBFA">
                            <a:alpha val="0"/>
                          </a:srgbClr>
                        </a:clrTo>
                      </a:clrChange>
                    </a:blip>
                    <a:srcRect l="1805" t="48819" r="8833" b="16667"/>
                    <a:stretch>
                      <a:fillRect/>
                    </a:stretch>
                  </pic:blipFill>
                  <pic:spPr>
                    <a:xfrm>
                      <a:off x="0" y="0"/>
                      <a:ext cx="3874770"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 :</w:t>
      </w:r>
      <w:proofErr w:type="gramEnd"/>
      <w:r w:rsidRPr="001F1ABA">
        <w:rPr>
          <w:rFonts w:ascii="Arial" w:hAnsi="Arial" w:cs="Arial"/>
          <w:b/>
        </w:rPr>
        <w:t xml:space="preserve">  LEMON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29" type="#_x0000_t202" style="position:absolute;left:0;text-align:left;margin-left:91.65pt;margin-top:166.45pt;width:260.1pt;height:15.45pt;z-index:251664384;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4114800" cy="2057400"/>
            <wp:effectExtent l="19050" t="0" r="0" b="0"/>
            <wp:docPr id="31" name="Picture 2" descr="pic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 copy.jpg"/>
                    <pic:cNvPicPr/>
                  </pic:nvPicPr>
                  <pic:blipFill>
                    <a:blip r:embed="rId12">
                      <a:clrChange>
                        <a:clrFrom>
                          <a:srgbClr val="F7FBFA"/>
                        </a:clrFrom>
                        <a:clrTo>
                          <a:srgbClr val="F7FBFA">
                            <a:alpha val="0"/>
                          </a:srgbClr>
                        </a:clrTo>
                      </a:clrChange>
                    </a:blip>
                    <a:srcRect t="6693" r="6498" b="59315"/>
                    <a:stretch>
                      <a:fillRect/>
                    </a:stretch>
                  </pic:blipFill>
                  <pic:spPr>
                    <a:xfrm>
                      <a:off x="0" y="0"/>
                      <a:ext cx="4114800"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3  :</w:t>
      </w:r>
      <w:proofErr w:type="gramEnd"/>
      <w:r w:rsidRPr="001F1ABA">
        <w:rPr>
          <w:rFonts w:ascii="Arial" w:hAnsi="Arial" w:cs="Arial"/>
          <w:b/>
        </w:rPr>
        <w:t xml:space="preserve"> CHERRY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rPr>
        <w:t>PLATE – II (a)</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lastRenderedPageBreak/>
        <w:pict>
          <v:shape id="_x0000_s1030" type="#_x0000_t202" style="position:absolute;left:0;text-align:left;margin-left:87.15pt;margin-top:161.25pt;width:260.1pt;height:15.45pt;z-index:251665408;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707760" cy="2057400"/>
            <wp:effectExtent l="19050" t="0" r="6990" b="0"/>
            <wp:docPr id="32" name="Picture 2" descr="pic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2 copy.jpg"/>
                    <pic:cNvPicPr/>
                  </pic:nvPicPr>
                  <pic:blipFill>
                    <a:blip r:embed="rId13" cstate="print">
                      <a:clrChange>
                        <a:clrFrom>
                          <a:srgbClr val="F7FBFA"/>
                        </a:clrFrom>
                        <a:clrTo>
                          <a:srgbClr val="F7FBFA">
                            <a:alpha val="0"/>
                          </a:srgbClr>
                        </a:clrTo>
                      </a:clrChange>
                    </a:blip>
                    <a:srcRect l="3069" t="50397" r="6498" b="13118"/>
                    <a:stretch>
                      <a:fillRect/>
                    </a:stretch>
                  </pic:blipFill>
                  <pic:spPr>
                    <a:xfrm>
                      <a:off x="0" y="0"/>
                      <a:ext cx="3707760"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4 :</w:t>
      </w:r>
      <w:proofErr w:type="gramEnd"/>
      <w:r w:rsidRPr="001F1ABA">
        <w:rPr>
          <w:rFonts w:ascii="Arial" w:hAnsi="Arial" w:cs="Arial"/>
          <w:b/>
        </w:rPr>
        <w:t xml:space="preserve">  ROSE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31" type="#_x0000_t202" style="position:absolute;left:0;text-align:left;margin-left:78.9pt;margin-top:160.5pt;width:260.1pt;height:15.45pt;z-index:251666432;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551795" cy="2057400"/>
            <wp:effectExtent l="19050" t="0" r="0" b="0"/>
            <wp:docPr id="33" name="Picture 4" descr="pic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3 copy.jpg"/>
                    <pic:cNvPicPr/>
                  </pic:nvPicPr>
                  <pic:blipFill>
                    <a:blip r:embed="rId14" cstate="print">
                      <a:clrChange>
                        <a:clrFrom>
                          <a:srgbClr val="F7FBFA"/>
                        </a:clrFrom>
                        <a:clrTo>
                          <a:srgbClr val="F7FBFA">
                            <a:alpha val="0"/>
                          </a:srgbClr>
                        </a:clrTo>
                      </a:clrChange>
                    </a:blip>
                    <a:srcRect l="1986" t="7349" r="5776" b="53806"/>
                    <a:stretch>
                      <a:fillRect/>
                    </a:stretch>
                  </pic:blipFill>
                  <pic:spPr>
                    <a:xfrm>
                      <a:off x="0" y="0"/>
                      <a:ext cx="3551795"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5 :</w:t>
      </w:r>
      <w:proofErr w:type="gramEnd"/>
      <w:r w:rsidRPr="001F1ABA">
        <w:rPr>
          <w:rFonts w:ascii="Arial" w:hAnsi="Arial" w:cs="Arial"/>
          <w:b/>
        </w:rPr>
        <w:t xml:space="preserve"> GEOMETRIC DESIGN</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32" type="#_x0000_t202" style="position:absolute;left:0;text-align:left;margin-left:87.15pt;margin-top:159.7pt;width:260.1pt;height:15.45pt;z-index:251667456;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883631" cy="2057400"/>
            <wp:effectExtent l="19050" t="0" r="2569" b="0"/>
            <wp:docPr id="34" name="Picture 4" descr="pic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3 copy.jpg"/>
                    <pic:cNvPicPr/>
                  </pic:nvPicPr>
                  <pic:blipFill>
                    <a:blip r:embed="rId15">
                      <a:clrChange>
                        <a:clrFrom>
                          <a:srgbClr val="F7FBFA"/>
                        </a:clrFrom>
                        <a:clrTo>
                          <a:srgbClr val="F7FBFA">
                            <a:alpha val="0"/>
                          </a:srgbClr>
                        </a:clrTo>
                      </a:clrChange>
                    </a:blip>
                    <a:srcRect t="50263" r="9014" b="14698"/>
                    <a:stretch>
                      <a:fillRect/>
                    </a:stretch>
                  </pic:blipFill>
                  <pic:spPr>
                    <a:xfrm>
                      <a:off x="0" y="0"/>
                      <a:ext cx="3883631" cy="2057400"/>
                    </a:xfrm>
                    <a:prstGeom prst="rect">
                      <a:avLst/>
                    </a:prstGeom>
                  </pic:spPr>
                </pic:pic>
              </a:graphicData>
            </a:graphic>
          </wp:inline>
        </w:drawing>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6 :</w:t>
      </w:r>
      <w:proofErr w:type="gramEnd"/>
      <w:r w:rsidRPr="001F1ABA">
        <w:rPr>
          <w:rFonts w:ascii="Arial" w:hAnsi="Arial" w:cs="Arial"/>
          <w:b/>
        </w:rPr>
        <w:t xml:space="preserve"> CHOCOLATE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PLATE – II (b)</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noProof/>
        </w:rPr>
      </w:pPr>
      <w:r w:rsidRPr="001F1ABA">
        <w:rPr>
          <w:rFonts w:ascii="Arial" w:hAnsi="Arial" w:cs="Arial"/>
          <w:b/>
          <w:noProof/>
        </w:rPr>
        <w:lastRenderedPageBreak/>
        <w:pict>
          <v:shape id="_x0000_s1033" type="#_x0000_t202" style="position:absolute;left:0;text-align:left;margin-left:91.65pt;margin-top:160.5pt;width:260.1pt;height:15.45pt;z-index:251668480;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t>.</w:t>
      </w:r>
      <w:r w:rsidRPr="001F1ABA">
        <w:rPr>
          <w:rFonts w:ascii="Arial" w:hAnsi="Arial" w:cs="Arial"/>
          <w:b/>
          <w:noProof/>
        </w:rPr>
        <w:drawing>
          <wp:inline distT="0" distB="0" distL="0" distR="0">
            <wp:extent cx="3815542" cy="2057400"/>
            <wp:effectExtent l="19050" t="0" r="0" b="0"/>
            <wp:docPr id="35" name="Picture 6" descr="pic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4 copy.jpg"/>
                    <pic:cNvPicPr/>
                  </pic:nvPicPr>
                  <pic:blipFill>
                    <a:blip r:embed="rId16" cstate="print">
                      <a:clrChange>
                        <a:clrFrom>
                          <a:srgbClr val="F7FBFA"/>
                        </a:clrFrom>
                        <a:clrTo>
                          <a:srgbClr val="F7FBFA">
                            <a:alpha val="0"/>
                          </a:srgbClr>
                        </a:clrTo>
                      </a:clrChange>
                    </a:blip>
                    <a:srcRect l="2527" t="6299" r="5415" b="57612"/>
                    <a:stretch>
                      <a:fillRect/>
                    </a:stretch>
                  </pic:blipFill>
                  <pic:spPr>
                    <a:xfrm>
                      <a:off x="0" y="0"/>
                      <a:ext cx="3815542"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7  :</w:t>
      </w:r>
      <w:proofErr w:type="gramEnd"/>
      <w:r w:rsidRPr="001F1ABA">
        <w:rPr>
          <w:rFonts w:ascii="Arial" w:hAnsi="Arial" w:cs="Arial"/>
          <w:b/>
        </w:rPr>
        <w:t xml:space="preserve"> TULIP (</w:t>
      </w:r>
      <w:proofErr w:type="spellStart"/>
      <w:r w:rsidRPr="001F1ABA">
        <w:rPr>
          <w:rFonts w:ascii="Arial" w:hAnsi="Arial" w:cs="Arial"/>
          <w:b/>
        </w:rPr>
        <w:t>COLOUR</w:t>
      </w:r>
      <w:proofErr w:type="spellEnd"/>
      <w:r w:rsidRPr="001F1ABA">
        <w:rPr>
          <w:rFonts w:ascii="Arial" w:hAnsi="Arial" w:cs="Arial"/>
          <w:b/>
        </w:rPr>
        <w:t xml:space="preserve"> AND SHAPE)</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34" type="#_x0000_t202" style="position:absolute;left:0;text-align:left;margin-left:87.15pt;margin-top:160.4pt;width:260.1pt;height:15.45pt;z-index:251669504;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89635" cy="2057400"/>
            <wp:effectExtent l="19050" t="0" r="0" b="0"/>
            <wp:docPr id="36" name="Picture 6" descr="pic4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4 copy.jpg"/>
                    <pic:cNvPicPr/>
                  </pic:nvPicPr>
                  <pic:blipFill>
                    <a:blip r:embed="rId17">
                      <a:clrChange>
                        <a:clrFrom>
                          <a:srgbClr val="F7FBFA"/>
                        </a:clrFrom>
                        <a:clrTo>
                          <a:srgbClr val="F7FBFA">
                            <a:alpha val="0"/>
                          </a:srgbClr>
                        </a:clrTo>
                      </a:clrChange>
                    </a:blip>
                    <a:srcRect l="2527" t="49869" r="5415" b="15617"/>
                    <a:stretch>
                      <a:fillRect/>
                    </a:stretch>
                  </pic:blipFill>
                  <pic:spPr>
                    <a:xfrm>
                      <a:off x="0" y="0"/>
                      <a:ext cx="3989635"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8 :</w:t>
      </w:r>
      <w:proofErr w:type="gramEnd"/>
      <w:r w:rsidRPr="001F1ABA">
        <w:rPr>
          <w:rFonts w:ascii="Arial" w:hAnsi="Arial" w:cs="Arial"/>
          <w:b/>
        </w:rPr>
        <w:t xml:space="preserve"> ABSTRACT DESIGN</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35" type="#_x0000_t202" style="position:absolute;left:0;text-align:left;margin-left:91.65pt;margin-top:158.15pt;width:260.1pt;height:15.45pt;z-index:251670528;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485133" cy="2057400"/>
            <wp:effectExtent l="19050" t="0" r="1017" b="0"/>
            <wp:docPr id="37" name="Picture 8" descr="pic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 copy.jpg"/>
                    <pic:cNvPicPr/>
                  </pic:nvPicPr>
                  <pic:blipFill>
                    <a:blip r:embed="rId18" cstate="print">
                      <a:clrChange>
                        <a:clrFrom>
                          <a:srgbClr val="F7FBFA"/>
                        </a:clrFrom>
                        <a:clrTo>
                          <a:srgbClr val="F7FBFA">
                            <a:alpha val="0"/>
                          </a:srgbClr>
                        </a:clrTo>
                      </a:clrChange>
                    </a:blip>
                    <a:srcRect l="5416" t="7218" r="8665" b="55906"/>
                    <a:stretch>
                      <a:fillRect/>
                    </a:stretch>
                  </pic:blipFill>
                  <pic:spPr>
                    <a:xfrm>
                      <a:off x="0" y="0"/>
                      <a:ext cx="3485133" cy="2057400"/>
                    </a:xfrm>
                    <a:prstGeom prst="rect">
                      <a:avLst/>
                    </a:prstGeom>
                  </pic:spPr>
                </pic:pic>
              </a:graphicData>
            </a:graphic>
          </wp:inline>
        </w:drawing>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9 :</w:t>
      </w:r>
      <w:proofErr w:type="gramEnd"/>
      <w:r w:rsidRPr="001F1ABA">
        <w:rPr>
          <w:rFonts w:ascii="Arial" w:hAnsi="Arial" w:cs="Arial"/>
          <w:b/>
        </w:rPr>
        <w:t xml:space="preserve"> LOTUS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PLATE – II (c)</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lastRenderedPageBreak/>
        <w:pict>
          <v:shape id="_x0000_s1036" type="#_x0000_t202" style="position:absolute;left:0;text-align:left;margin-left:90.9pt;margin-top:159.75pt;width:260.1pt;height:15.45pt;z-index:251671552;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39363" cy="2057400"/>
            <wp:effectExtent l="0" t="0" r="3987" b="0"/>
            <wp:docPr id="38" name="Picture 8" descr="pic5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5 copy.jpg"/>
                    <pic:cNvPicPr/>
                  </pic:nvPicPr>
                  <pic:blipFill>
                    <a:blip r:embed="rId19">
                      <a:clrChange>
                        <a:clrFrom>
                          <a:srgbClr val="F7FBFA"/>
                        </a:clrFrom>
                        <a:clrTo>
                          <a:srgbClr val="F7FBFA">
                            <a:alpha val="0"/>
                          </a:srgbClr>
                        </a:clrTo>
                      </a:clrChange>
                    </a:blip>
                    <a:srcRect l="3791" t="51181" r="7040" b="14961"/>
                    <a:stretch>
                      <a:fillRect/>
                    </a:stretch>
                  </pic:blipFill>
                  <pic:spPr>
                    <a:xfrm>
                      <a:off x="0" y="0"/>
                      <a:ext cx="3939363"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10 :</w:t>
      </w:r>
      <w:proofErr w:type="gramEnd"/>
      <w:r w:rsidRPr="001F1ABA">
        <w:rPr>
          <w:rFonts w:ascii="Arial" w:hAnsi="Arial" w:cs="Arial"/>
          <w:b/>
        </w:rPr>
        <w:t xml:space="preserve"> ICE CREAM (</w:t>
      </w:r>
      <w:proofErr w:type="spellStart"/>
      <w:r w:rsidRPr="001F1ABA">
        <w:rPr>
          <w:rFonts w:ascii="Arial" w:hAnsi="Arial" w:cs="Arial"/>
          <w:b/>
        </w:rPr>
        <w:t>COLOUR</w:t>
      </w:r>
      <w:proofErr w:type="spellEnd"/>
      <w:r w:rsidRPr="001F1ABA">
        <w:rPr>
          <w:rFonts w:ascii="Arial" w:hAnsi="Arial" w:cs="Arial"/>
          <w:b/>
        </w:rPr>
        <w:t xml:space="preserve"> AND SHAPE)</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38" type="#_x0000_t202" style="position:absolute;left:0;text-align:left;margin-left:86.4pt;margin-top:161.25pt;width:260.1pt;height:15.45pt;z-index:251673600;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14454" cy="2057400"/>
            <wp:effectExtent l="19050" t="0" r="0" b="0"/>
            <wp:docPr id="39" name="Picture 10" descr="pic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 copy.jpg"/>
                    <pic:cNvPicPr/>
                  </pic:nvPicPr>
                  <pic:blipFill>
                    <a:blip r:embed="rId20" cstate="print">
                      <a:clrChange>
                        <a:clrFrom>
                          <a:srgbClr val="F7FBFA"/>
                        </a:clrFrom>
                        <a:clrTo>
                          <a:srgbClr val="F7FBFA">
                            <a:alpha val="0"/>
                          </a:srgbClr>
                        </a:clrTo>
                      </a:clrChange>
                    </a:blip>
                    <a:srcRect t="7612" r="8303" b="57349"/>
                    <a:stretch>
                      <a:fillRect/>
                    </a:stretch>
                  </pic:blipFill>
                  <pic:spPr>
                    <a:xfrm>
                      <a:off x="0" y="0"/>
                      <a:ext cx="3914454"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11  :</w:t>
      </w:r>
      <w:proofErr w:type="gramEnd"/>
      <w:r w:rsidRPr="001F1ABA">
        <w:rPr>
          <w:rFonts w:ascii="Arial" w:hAnsi="Arial" w:cs="Arial"/>
          <w:b/>
        </w:rPr>
        <w:t xml:space="preserve"> PEARL (SHAPE, </w:t>
      </w:r>
      <w:proofErr w:type="spellStart"/>
      <w:r w:rsidRPr="001F1ABA">
        <w:rPr>
          <w:rFonts w:ascii="Arial" w:hAnsi="Arial" w:cs="Arial"/>
          <w:b/>
        </w:rPr>
        <w:t>COLOUR</w:t>
      </w:r>
      <w:proofErr w:type="spellEnd"/>
      <w:r w:rsidRPr="001F1ABA">
        <w:rPr>
          <w:rFonts w:ascii="Arial" w:hAnsi="Arial" w:cs="Arial"/>
          <w:b/>
        </w:rPr>
        <w:t xml:space="preserve"> AND TEXTURE)</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37" type="#_x0000_t202" style="position:absolute;left:0;text-align:left;margin-left:90.9pt;margin-top:163.25pt;width:260.1pt;height:15.45pt;z-index:251672576;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583617" cy="2057400"/>
            <wp:effectExtent l="19050" t="0" r="0" b="0"/>
            <wp:docPr id="40" name="Picture 10" descr="pic6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6 copy.jpg"/>
                    <pic:cNvPicPr/>
                  </pic:nvPicPr>
                  <pic:blipFill>
                    <a:blip r:embed="rId21" cstate="print">
                      <a:clrChange>
                        <a:clrFrom>
                          <a:srgbClr val="F7FBFA"/>
                        </a:clrFrom>
                        <a:clrTo>
                          <a:srgbClr val="F7FBFA">
                            <a:alpha val="0"/>
                          </a:srgbClr>
                        </a:clrTo>
                      </a:clrChange>
                    </a:blip>
                    <a:srcRect l="5235" t="51444" r="8303" b="12467"/>
                    <a:stretch>
                      <a:fillRect/>
                    </a:stretch>
                  </pic:blipFill>
                  <pic:spPr>
                    <a:xfrm>
                      <a:off x="0" y="0"/>
                      <a:ext cx="3583617"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12  :</w:t>
      </w:r>
      <w:proofErr w:type="gramEnd"/>
      <w:r w:rsidRPr="001F1ABA">
        <w:rPr>
          <w:rFonts w:ascii="Arial" w:hAnsi="Arial" w:cs="Arial"/>
          <w:b/>
        </w:rPr>
        <w:t xml:space="preserve">   SUNFLOWER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rPr>
        <w:t>PLATE – II (d</w:t>
      </w:r>
      <w:r w:rsidRPr="001F1ABA">
        <w:rPr>
          <w:rFonts w:ascii="Arial" w:hAnsi="Arial" w:cs="Arial"/>
          <w:b/>
        </w:rPr>
        <w:softHyphen/>
        <w:t>)</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lastRenderedPageBreak/>
        <w:pict>
          <v:shape id="_x0000_s1039" type="#_x0000_t202" style="position:absolute;left:0;text-align:left;margin-left:91.65pt;margin-top:156.3pt;width:260.1pt;height:15.45pt;z-index:251674624;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719428" cy="2057400"/>
            <wp:effectExtent l="19050" t="0" r="0" b="0"/>
            <wp:docPr id="41" name="Picture 12" descr="plate ll 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e ll ms.jpg"/>
                    <pic:cNvPicPr/>
                  </pic:nvPicPr>
                  <pic:blipFill>
                    <a:blip r:embed="rId22" cstate="print">
                      <a:clrChange>
                        <a:clrFrom>
                          <a:srgbClr val="F5EEF6"/>
                        </a:clrFrom>
                        <a:clrTo>
                          <a:srgbClr val="F5EEF6">
                            <a:alpha val="0"/>
                          </a:srgbClr>
                        </a:clrTo>
                      </a:clrChange>
                    </a:blip>
                    <a:srcRect t="7743" r="8292" b="55381"/>
                    <a:stretch>
                      <a:fillRect/>
                    </a:stretch>
                  </pic:blipFill>
                  <pic:spPr>
                    <a:xfrm>
                      <a:off x="0" y="0"/>
                      <a:ext cx="3719428" cy="2057400"/>
                    </a:xfrm>
                    <a:prstGeom prst="rect">
                      <a:avLst/>
                    </a:prstGeom>
                  </pic:spPr>
                </pic:pic>
              </a:graphicData>
            </a:graphic>
          </wp:inline>
        </w:drawing>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13  :</w:t>
      </w:r>
      <w:proofErr w:type="gramEnd"/>
      <w:r w:rsidRPr="001F1ABA">
        <w:rPr>
          <w:rFonts w:ascii="Arial" w:hAnsi="Arial" w:cs="Arial"/>
          <w:b/>
        </w:rPr>
        <w:t xml:space="preserve"> TREE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0" type="#_x0000_t202" style="position:absolute;left:0;text-align:left;margin-left:91.65pt;margin-top:161pt;width:260.1pt;height:15.45pt;z-index:251675648;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29170" cy="2057400"/>
            <wp:effectExtent l="19050" t="0" r="0" b="0"/>
            <wp:docPr id="42" name="Picture 12" descr="plate ll 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te ll ms.jpg"/>
                    <pic:cNvPicPr/>
                  </pic:nvPicPr>
                  <pic:blipFill>
                    <a:blip r:embed="rId23" cstate="print">
                      <a:clrChange>
                        <a:clrFrom>
                          <a:srgbClr val="F5EEF6"/>
                        </a:clrFrom>
                        <a:clrTo>
                          <a:srgbClr val="F5EEF6">
                            <a:alpha val="0"/>
                          </a:srgbClr>
                        </a:clrTo>
                      </a:clrChange>
                    </a:blip>
                    <a:srcRect t="49475" r="8292" b="15617"/>
                    <a:stretch>
                      <a:fillRect/>
                    </a:stretch>
                  </pic:blipFill>
                  <pic:spPr>
                    <a:xfrm>
                      <a:off x="0" y="0"/>
                      <a:ext cx="3929170"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14 :</w:t>
      </w:r>
      <w:proofErr w:type="gramEnd"/>
      <w:r w:rsidRPr="001F1ABA">
        <w:rPr>
          <w:rFonts w:ascii="Arial" w:hAnsi="Arial" w:cs="Arial"/>
          <w:b/>
        </w:rPr>
        <w:t xml:space="preserve"> BUTTERFLY (</w:t>
      </w:r>
      <w:proofErr w:type="spellStart"/>
      <w:r w:rsidRPr="001F1ABA">
        <w:rPr>
          <w:rFonts w:ascii="Arial" w:hAnsi="Arial" w:cs="Arial"/>
          <w:b/>
        </w:rPr>
        <w:t>COLOUR</w:t>
      </w:r>
      <w:proofErr w:type="spellEnd"/>
      <w:r w:rsidRPr="001F1ABA">
        <w:rPr>
          <w:rFonts w:ascii="Arial" w:hAnsi="Arial" w:cs="Arial"/>
          <w:b/>
        </w:rPr>
        <w:t xml:space="preserve"> AND SHAPE)</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1" type="#_x0000_t202" style="position:absolute;left:0;text-align:left;margin-left:91.65pt;margin-top:163.7pt;width:260.1pt;height:15.45pt;z-index:251676672;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4044126" cy="2057400"/>
            <wp:effectExtent l="0" t="0" r="0" b="0"/>
            <wp:docPr id="43" name="Picture 13" descr="pic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7 copy.jpg"/>
                    <pic:cNvPicPr/>
                  </pic:nvPicPr>
                  <pic:blipFill>
                    <a:blip r:embed="rId24">
                      <a:clrChange>
                        <a:clrFrom>
                          <a:srgbClr val="F7FBFA"/>
                        </a:clrFrom>
                        <a:clrTo>
                          <a:srgbClr val="F7FBFA">
                            <a:alpha val="0"/>
                          </a:srgbClr>
                        </a:clrTo>
                      </a:clrChange>
                    </a:blip>
                    <a:srcRect t="8137" r="7040" b="57478"/>
                    <a:stretch>
                      <a:fillRect/>
                    </a:stretch>
                  </pic:blipFill>
                  <pic:spPr>
                    <a:xfrm>
                      <a:off x="0" y="0"/>
                      <a:ext cx="4044126"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15 :</w:t>
      </w:r>
      <w:proofErr w:type="gramEnd"/>
      <w:r w:rsidRPr="001F1ABA">
        <w:rPr>
          <w:rFonts w:ascii="Arial" w:hAnsi="Arial" w:cs="Arial"/>
          <w:b/>
        </w:rPr>
        <w:t xml:space="preserve"> LINES (SHAPE)</w:t>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PLATE – II (e)</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lastRenderedPageBreak/>
        <w:pict>
          <v:shape id="_x0000_s1042" type="#_x0000_t202" style="position:absolute;left:0;text-align:left;margin-left:87.15pt;margin-top:158.25pt;width:260.1pt;height:15.45pt;z-index:251677696;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519803" cy="2057400"/>
            <wp:effectExtent l="19050" t="0" r="4447" b="0"/>
            <wp:docPr id="44" name="Picture 13" descr="pic7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7 copy.jpg"/>
                    <pic:cNvPicPr/>
                  </pic:nvPicPr>
                  <pic:blipFill>
                    <a:blip r:embed="rId25" cstate="print">
                      <a:clrChange>
                        <a:clrFrom>
                          <a:srgbClr val="F7FBFA"/>
                        </a:clrFrom>
                        <a:clrTo>
                          <a:srgbClr val="F7FBFA">
                            <a:alpha val="0"/>
                          </a:srgbClr>
                        </a:clrTo>
                      </a:clrChange>
                    </a:blip>
                    <a:srcRect t="50922" r="11372" b="11412"/>
                    <a:stretch>
                      <a:fillRect/>
                    </a:stretch>
                  </pic:blipFill>
                  <pic:spPr>
                    <a:xfrm>
                      <a:off x="0" y="0"/>
                      <a:ext cx="3519803"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16 :</w:t>
      </w:r>
      <w:proofErr w:type="gramEnd"/>
      <w:r w:rsidRPr="001F1ABA">
        <w:rPr>
          <w:rFonts w:ascii="Arial" w:hAnsi="Arial" w:cs="Arial"/>
          <w:b/>
        </w:rPr>
        <w:t xml:space="preserve"> LEAF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3" type="#_x0000_t202" style="position:absolute;left:0;text-align:left;margin-left:89.4pt;margin-top:162.75pt;width:260.1pt;height:15.45pt;z-index:251678720;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760839" cy="2057400"/>
            <wp:effectExtent l="19050" t="0" r="0" b="0"/>
            <wp:docPr id="45" name="Picture 16" descr="pic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8 copy.jpg"/>
                    <pic:cNvPicPr/>
                  </pic:nvPicPr>
                  <pic:blipFill>
                    <a:blip r:embed="rId26" cstate="print">
                      <a:clrChange>
                        <a:clrFrom>
                          <a:srgbClr val="F7FBFA"/>
                        </a:clrFrom>
                        <a:clrTo>
                          <a:srgbClr val="F7FBFA">
                            <a:alpha val="0"/>
                          </a:srgbClr>
                        </a:clrTo>
                      </a:clrChange>
                    </a:blip>
                    <a:srcRect l="1444" t="8136" r="6498" b="55249"/>
                    <a:stretch>
                      <a:fillRect/>
                    </a:stretch>
                  </pic:blipFill>
                  <pic:spPr>
                    <a:xfrm>
                      <a:off x="0" y="0"/>
                      <a:ext cx="3760839"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17  :</w:t>
      </w:r>
      <w:proofErr w:type="gramEnd"/>
      <w:r w:rsidRPr="001F1ABA">
        <w:rPr>
          <w:rFonts w:ascii="Arial" w:hAnsi="Arial" w:cs="Arial"/>
          <w:b/>
        </w:rPr>
        <w:t xml:space="preserve"> RUST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4" type="#_x0000_t202" style="position:absolute;left:0;text-align:left;margin-left:78.9pt;margin-top:164.2pt;width:260.1pt;height:15.45pt;z-index:251679744;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4145973" cy="2057400"/>
            <wp:effectExtent l="19050" t="0" r="6927" b="0"/>
            <wp:docPr id="46" name="Picture 16" descr="pic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8 copy.jpg"/>
                    <pic:cNvPicPr/>
                  </pic:nvPicPr>
                  <pic:blipFill>
                    <a:blip r:embed="rId27" cstate="print">
                      <a:clrChange>
                        <a:clrFrom>
                          <a:srgbClr val="F7FBFA"/>
                        </a:clrFrom>
                        <a:clrTo>
                          <a:srgbClr val="F7FBFA">
                            <a:alpha val="0"/>
                          </a:srgbClr>
                        </a:clrTo>
                      </a:clrChange>
                    </a:blip>
                    <a:srcRect t="51706" r="3971" b="13648"/>
                    <a:stretch>
                      <a:fillRect/>
                    </a:stretch>
                  </pic:blipFill>
                  <pic:spPr>
                    <a:xfrm>
                      <a:off x="0" y="0"/>
                      <a:ext cx="4145973"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18 :</w:t>
      </w:r>
      <w:proofErr w:type="gramEnd"/>
      <w:r w:rsidRPr="001F1ABA">
        <w:rPr>
          <w:rFonts w:ascii="Arial" w:hAnsi="Arial" w:cs="Arial"/>
          <w:b/>
        </w:rPr>
        <w:t xml:space="preserve"> BIRD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before="120" w:after="0" w:line="360" w:lineRule="auto"/>
        <w:jc w:val="center"/>
        <w:rPr>
          <w:rFonts w:ascii="Arial" w:hAnsi="Arial" w:cs="Arial"/>
          <w:b/>
        </w:rPr>
      </w:pPr>
      <w:r w:rsidRPr="001F1ABA">
        <w:rPr>
          <w:rFonts w:ascii="Arial" w:hAnsi="Arial" w:cs="Arial"/>
          <w:b/>
        </w:rPr>
        <w:t>PLATE – II (f)</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lastRenderedPageBreak/>
        <w:pict>
          <v:shape id="_x0000_s1045" type="#_x0000_t202" style="position:absolute;left:0;text-align:left;margin-left:82.65pt;margin-top:157.5pt;width:260.1pt;height:15.45pt;z-index:251680768;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07525" cy="2057400"/>
            <wp:effectExtent l="19050" t="0" r="0" b="0"/>
            <wp:docPr id="47" name="Picture 18" descr="pic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 copy.jpg"/>
                    <pic:cNvPicPr/>
                  </pic:nvPicPr>
                  <pic:blipFill>
                    <a:blip r:embed="rId28" cstate="print">
                      <a:clrChange>
                        <a:clrFrom>
                          <a:srgbClr val="F7FBFA"/>
                        </a:clrFrom>
                        <a:clrTo>
                          <a:srgbClr val="F7FBFA">
                            <a:alpha val="0"/>
                          </a:srgbClr>
                        </a:clrTo>
                      </a:clrChange>
                    </a:blip>
                    <a:srcRect t="7480" r="8123" b="57349"/>
                    <a:stretch>
                      <a:fillRect/>
                    </a:stretch>
                  </pic:blipFill>
                  <pic:spPr>
                    <a:xfrm>
                      <a:off x="0" y="0"/>
                      <a:ext cx="3907525"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19 :</w:t>
      </w:r>
      <w:proofErr w:type="gramEnd"/>
      <w:r w:rsidRPr="001F1ABA">
        <w:rPr>
          <w:rFonts w:ascii="Arial" w:hAnsi="Arial" w:cs="Arial"/>
          <w:b/>
        </w:rPr>
        <w:t xml:space="preserve"> ANGRY BIRD (FACE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6" type="#_x0000_t202" style="position:absolute;left:0;text-align:left;margin-left:86.4pt;margin-top:162pt;width:260.1pt;height:15.45pt;z-index:251681792;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07525" cy="2057400"/>
            <wp:effectExtent l="19050" t="0" r="0" b="0"/>
            <wp:docPr id="48" name="Picture 18" descr="pic9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9 copy.jpg"/>
                    <pic:cNvPicPr/>
                  </pic:nvPicPr>
                  <pic:blipFill>
                    <a:blip r:embed="rId28" cstate="print">
                      <a:clrChange>
                        <a:clrFrom>
                          <a:srgbClr val="F7FBFA"/>
                        </a:clrFrom>
                        <a:clrTo>
                          <a:srgbClr val="F7FBFA">
                            <a:alpha val="0"/>
                          </a:srgbClr>
                        </a:clrTo>
                      </a:clrChange>
                    </a:blip>
                    <a:srcRect t="49475" r="8123" b="15354"/>
                    <a:stretch>
                      <a:fillRect/>
                    </a:stretch>
                  </pic:blipFill>
                  <pic:spPr>
                    <a:xfrm>
                      <a:off x="0" y="0"/>
                      <a:ext cx="3907525"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20 :</w:t>
      </w:r>
      <w:proofErr w:type="gramEnd"/>
      <w:r w:rsidRPr="001F1ABA">
        <w:rPr>
          <w:rFonts w:ascii="Arial" w:hAnsi="Arial" w:cs="Arial"/>
          <w:b/>
        </w:rPr>
        <w:t xml:space="preserve"> GEMS (</w:t>
      </w:r>
      <w:proofErr w:type="spellStart"/>
      <w:r w:rsidRPr="001F1ABA">
        <w:rPr>
          <w:rFonts w:ascii="Arial" w:hAnsi="Arial" w:cs="Arial"/>
          <w:b/>
        </w:rPr>
        <w:t>COLOUR</w:t>
      </w:r>
      <w:proofErr w:type="spellEnd"/>
      <w:r w:rsidRPr="001F1ABA">
        <w:rPr>
          <w:rFonts w:ascii="Arial" w:hAnsi="Arial" w:cs="Arial"/>
          <w:b/>
        </w:rPr>
        <w:t xml:space="preserve"> AND SHAPE)</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7" type="#_x0000_t202" style="position:absolute;left:0;text-align:left;margin-left:79.65pt;margin-top:161.95pt;width:260.1pt;height:15.45pt;z-index:251682816;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4212384" cy="2057400"/>
            <wp:effectExtent l="19050" t="0" r="0" b="0"/>
            <wp:docPr id="49" name="Picture 20" descr="pic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0 copy.jpg"/>
                    <pic:cNvPicPr/>
                  </pic:nvPicPr>
                  <pic:blipFill>
                    <a:blip r:embed="rId29">
                      <a:clrChange>
                        <a:clrFrom>
                          <a:srgbClr val="F7FBFA"/>
                        </a:clrFrom>
                        <a:clrTo>
                          <a:srgbClr val="F7FBFA">
                            <a:alpha val="0"/>
                          </a:srgbClr>
                        </a:clrTo>
                      </a:clrChange>
                    </a:blip>
                    <a:srcRect t="7612" r="6498" b="59186"/>
                    <a:stretch>
                      <a:fillRect/>
                    </a:stretch>
                  </pic:blipFill>
                  <pic:spPr>
                    <a:xfrm>
                      <a:off x="0" y="0"/>
                      <a:ext cx="4212384"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21 :</w:t>
      </w:r>
      <w:proofErr w:type="gramEnd"/>
      <w:r w:rsidRPr="001F1ABA">
        <w:rPr>
          <w:rFonts w:ascii="Arial" w:hAnsi="Arial" w:cs="Arial"/>
          <w:b/>
        </w:rPr>
        <w:t xml:space="preserve"> MUSICAL INSTRUMENTS (</w:t>
      </w:r>
      <w:proofErr w:type="spellStart"/>
      <w:r w:rsidRPr="001F1ABA">
        <w:rPr>
          <w:rFonts w:ascii="Arial" w:hAnsi="Arial" w:cs="Arial"/>
          <w:b/>
        </w:rPr>
        <w:t>COLOUR</w:t>
      </w:r>
      <w:proofErr w:type="spellEnd"/>
      <w:r w:rsidRPr="001F1ABA">
        <w:rPr>
          <w:rFonts w:ascii="Arial" w:hAnsi="Arial" w:cs="Arial"/>
          <w:b/>
        </w:rPr>
        <w:t xml:space="preserve"> AND SHAPE)</w:t>
      </w:r>
    </w:p>
    <w:p w:rsidR="00CF242D" w:rsidRPr="001F1ABA" w:rsidRDefault="00CF242D" w:rsidP="00CF242D">
      <w:pPr>
        <w:spacing w:before="120" w:after="0" w:line="360" w:lineRule="auto"/>
        <w:jc w:val="center"/>
        <w:rPr>
          <w:rFonts w:ascii="Arial" w:hAnsi="Arial" w:cs="Arial"/>
          <w:b/>
        </w:rPr>
      </w:pPr>
      <w:r w:rsidRPr="001F1ABA">
        <w:rPr>
          <w:rFonts w:ascii="Arial" w:hAnsi="Arial" w:cs="Arial"/>
          <w:b/>
        </w:rPr>
        <w:t>PLATE – II (g)</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lastRenderedPageBreak/>
        <w:pict>
          <v:shape id="_x0000_s1048" type="#_x0000_t202" style="position:absolute;left:0;text-align:left;margin-left:87.9pt;margin-top:161.25pt;width:260.1pt;height:15.45pt;z-index:251683840;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961833" cy="2057400"/>
            <wp:effectExtent l="19050" t="0" r="567" b="0"/>
            <wp:docPr id="50" name="Picture 20" descr="pic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0 copy.jpg"/>
                    <pic:cNvPicPr/>
                  </pic:nvPicPr>
                  <pic:blipFill>
                    <a:blip r:embed="rId30" cstate="print">
                      <a:clrChange>
                        <a:clrFrom>
                          <a:srgbClr val="F7FBFA"/>
                        </a:clrFrom>
                        <a:clrTo>
                          <a:srgbClr val="F7FBFA">
                            <a:alpha val="0"/>
                          </a:srgbClr>
                        </a:clrTo>
                      </a:clrChange>
                    </a:blip>
                    <a:srcRect t="48819" r="6498" b="15879"/>
                    <a:stretch>
                      <a:fillRect/>
                    </a:stretch>
                  </pic:blipFill>
                  <pic:spPr>
                    <a:xfrm>
                      <a:off x="0" y="0"/>
                      <a:ext cx="3961833"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22 :</w:t>
      </w:r>
      <w:proofErr w:type="gramEnd"/>
      <w:r w:rsidRPr="001F1ABA">
        <w:rPr>
          <w:rFonts w:ascii="Arial" w:hAnsi="Arial" w:cs="Arial"/>
          <w:b/>
        </w:rPr>
        <w:t xml:space="preserve"> WATER MELON (</w:t>
      </w:r>
      <w:proofErr w:type="spellStart"/>
      <w:r w:rsidRPr="001F1ABA">
        <w:rPr>
          <w:rFonts w:ascii="Arial" w:hAnsi="Arial" w:cs="Arial"/>
          <w:b/>
        </w:rPr>
        <w:t>COLOUR</w:t>
      </w:r>
      <w:proofErr w:type="spellEnd"/>
      <w:r w:rsidRPr="001F1ABA">
        <w:rPr>
          <w:rFonts w:ascii="Arial" w:hAnsi="Arial" w:cs="Arial"/>
          <w:b/>
        </w:rPr>
        <w:t xml:space="preserve"> AND SHAPE) </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49" type="#_x0000_t202" style="position:absolute;left:0;text-align:left;margin-left:95.4pt;margin-top:161.25pt;width:260.1pt;height:15.45pt;z-index:251684864;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759293" cy="2057400"/>
            <wp:effectExtent l="19050" t="0" r="0" b="0"/>
            <wp:docPr id="51" name="Picture 22" descr="pic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1 copy.jpg"/>
                    <pic:cNvPicPr/>
                  </pic:nvPicPr>
                  <pic:blipFill>
                    <a:blip r:embed="rId31" cstate="print">
                      <a:clrChange>
                        <a:clrFrom>
                          <a:srgbClr val="F7FBFA"/>
                        </a:clrFrom>
                        <a:clrTo>
                          <a:srgbClr val="F7FBFA">
                            <a:alpha val="0"/>
                          </a:srgbClr>
                        </a:clrTo>
                      </a:clrChange>
                    </a:blip>
                    <a:srcRect t="9318" r="10289" b="54987"/>
                    <a:stretch>
                      <a:fillRect/>
                    </a:stretch>
                  </pic:blipFill>
                  <pic:spPr>
                    <a:xfrm>
                      <a:off x="0" y="0"/>
                      <a:ext cx="3759293"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23 :</w:t>
      </w:r>
      <w:proofErr w:type="gramEnd"/>
      <w:r w:rsidRPr="001F1ABA">
        <w:rPr>
          <w:rFonts w:ascii="Arial" w:hAnsi="Arial" w:cs="Arial"/>
          <w:b/>
        </w:rPr>
        <w:t xml:space="preserve"> MUSHROOM (</w:t>
      </w:r>
      <w:proofErr w:type="spellStart"/>
      <w:r w:rsidRPr="001F1ABA">
        <w:rPr>
          <w:rFonts w:ascii="Arial" w:hAnsi="Arial" w:cs="Arial"/>
          <w:b/>
        </w:rPr>
        <w:t>COLOUR</w:t>
      </w:r>
      <w:proofErr w:type="spellEnd"/>
      <w:r w:rsidRPr="001F1ABA">
        <w:rPr>
          <w:rFonts w:ascii="Arial" w:hAnsi="Arial" w:cs="Arial"/>
          <w:b/>
        </w:rPr>
        <w:t xml:space="preserve"> AND SHAPE)</w:t>
      </w: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50" type="#_x0000_t202" style="position:absolute;left:0;text-align:left;margin-left:83.4pt;margin-top:161.95pt;width:260.1pt;height:15.45pt;z-index:251685888;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4139789" cy="2057400"/>
            <wp:effectExtent l="19050" t="0" r="0" b="0"/>
            <wp:docPr id="52" name="Picture 22" descr="pic11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1 copy.jpg"/>
                    <pic:cNvPicPr/>
                  </pic:nvPicPr>
                  <pic:blipFill>
                    <a:blip r:embed="rId32">
                      <a:clrChange>
                        <a:clrFrom>
                          <a:srgbClr val="F7FBFA"/>
                        </a:clrFrom>
                        <a:clrTo>
                          <a:srgbClr val="F7FBFA">
                            <a:alpha val="0"/>
                          </a:srgbClr>
                        </a:clrTo>
                      </a:clrChange>
                    </a:blip>
                    <a:srcRect t="50919" r="10289" b="16667"/>
                    <a:stretch>
                      <a:fillRect/>
                    </a:stretch>
                  </pic:blipFill>
                  <pic:spPr>
                    <a:xfrm>
                      <a:off x="0" y="0"/>
                      <a:ext cx="4139789"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24 :</w:t>
      </w:r>
      <w:proofErr w:type="gramEnd"/>
      <w:r w:rsidRPr="001F1ABA">
        <w:rPr>
          <w:rFonts w:ascii="Arial" w:hAnsi="Arial" w:cs="Arial"/>
          <w:b/>
        </w:rPr>
        <w:t xml:space="preserve"> MAPLE LEAF (SHAPE AND </w:t>
      </w:r>
      <w:proofErr w:type="spellStart"/>
      <w:r w:rsidRPr="001F1ABA">
        <w:rPr>
          <w:rFonts w:ascii="Arial" w:hAnsi="Arial" w:cs="Arial"/>
          <w:b/>
        </w:rPr>
        <w:t>COLOUR</w:t>
      </w:r>
      <w:proofErr w:type="spellEnd"/>
      <w:r w:rsidRPr="001F1ABA">
        <w:rPr>
          <w:rFonts w:ascii="Arial" w:hAnsi="Arial" w:cs="Arial"/>
          <w:b/>
        </w:rPr>
        <w:t>)</w:t>
      </w:r>
    </w:p>
    <w:p w:rsidR="00CF242D" w:rsidRPr="001F1ABA" w:rsidRDefault="00CF242D" w:rsidP="00CF242D">
      <w:pPr>
        <w:spacing w:before="120" w:after="0" w:line="360" w:lineRule="auto"/>
        <w:jc w:val="center"/>
        <w:rPr>
          <w:rFonts w:ascii="Arial" w:hAnsi="Arial" w:cs="Arial"/>
          <w:b/>
        </w:rPr>
      </w:pPr>
      <w:r w:rsidRPr="001F1ABA">
        <w:rPr>
          <w:rFonts w:ascii="Arial" w:hAnsi="Arial" w:cs="Arial"/>
          <w:b/>
        </w:rPr>
        <w:t>PLATE – II (h)</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noProof/>
        </w:rPr>
        <w:pict>
          <v:shape id="_x0000_s1051" type="#_x0000_t202" style="position:absolute;left:0;text-align:left;margin-left:85.65pt;margin-top:165.75pt;width:260.1pt;height:15.45pt;z-index:251686912;mso-width-relative:margin;mso-height-relative:margin" stroked="f">
            <v:textbox inset="0,0,0,0">
              <w:txbxContent>
                <w:p w:rsidR="00CF242D" w:rsidRPr="001F1ABA" w:rsidRDefault="00CF242D" w:rsidP="001F1ABA">
                  <w:pPr>
                    <w:spacing w:after="0"/>
                    <w:rPr>
                      <w:rFonts w:ascii="Arial" w:hAnsi="Arial" w:cs="Arial"/>
                      <w:b/>
                    </w:rPr>
                  </w:pPr>
                  <w:r w:rsidRPr="001F1ABA">
                    <w:rPr>
                      <w:rFonts w:ascii="Arial" w:hAnsi="Arial" w:cs="Arial"/>
                      <w:b/>
                    </w:rPr>
                    <w:t xml:space="preserve"> </w:t>
                  </w:r>
                  <w:proofErr w:type="gramStart"/>
                  <w:r w:rsidRPr="001F1ABA">
                    <w:rPr>
                      <w:rFonts w:ascii="Arial" w:hAnsi="Arial" w:cs="Arial"/>
                      <w:b/>
                    </w:rPr>
                    <w:t>a</w:t>
                  </w:r>
                  <w:proofErr w:type="gramEnd"/>
                  <w:r w:rsidRPr="001F1ABA">
                    <w:rPr>
                      <w:rFonts w:ascii="Arial" w:hAnsi="Arial" w:cs="Arial"/>
                      <w:b/>
                    </w:rPr>
                    <w:t xml:space="preserve">                        b                     c                    d</w:t>
                  </w:r>
                </w:p>
              </w:txbxContent>
            </v:textbox>
          </v:shape>
        </w:pict>
      </w:r>
      <w:r w:rsidRPr="001F1ABA">
        <w:rPr>
          <w:rFonts w:ascii="Arial" w:hAnsi="Arial" w:cs="Arial"/>
          <w:b/>
          <w:noProof/>
        </w:rPr>
        <w:drawing>
          <wp:inline distT="0" distB="0" distL="0" distR="0">
            <wp:extent cx="3828422" cy="2057400"/>
            <wp:effectExtent l="19050" t="0" r="628" b="0"/>
            <wp:docPr id="53" name="Picture 25" descr="pic12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12 copy.jpg"/>
                    <pic:cNvPicPr/>
                  </pic:nvPicPr>
                  <pic:blipFill>
                    <a:blip r:embed="rId33">
                      <a:clrChange>
                        <a:clrFrom>
                          <a:srgbClr val="FAF0F9"/>
                        </a:clrFrom>
                        <a:clrTo>
                          <a:srgbClr val="FAF0F9">
                            <a:alpha val="0"/>
                          </a:srgbClr>
                        </a:clrTo>
                      </a:clrChange>
                    </a:blip>
                    <a:srcRect t="8005" r="8303" b="56168"/>
                    <a:stretch>
                      <a:fillRect/>
                    </a:stretch>
                  </pic:blipFill>
                  <pic:spPr>
                    <a:xfrm>
                      <a:off x="0" y="0"/>
                      <a:ext cx="3828422" cy="2057400"/>
                    </a:xfrm>
                    <a:prstGeom prst="rect">
                      <a:avLst/>
                    </a:prstGeom>
                  </pic:spPr>
                </pic:pic>
              </a:graphicData>
            </a:graphic>
          </wp:inline>
        </w:drawing>
      </w:r>
    </w:p>
    <w:p w:rsidR="00CF242D" w:rsidRPr="001F1ABA" w:rsidRDefault="00CF242D" w:rsidP="00CF242D">
      <w:pPr>
        <w:spacing w:after="0" w:line="360" w:lineRule="auto"/>
        <w:jc w:val="center"/>
        <w:rPr>
          <w:rFonts w:ascii="Arial" w:hAnsi="Arial" w:cs="Arial"/>
          <w:b/>
        </w:rPr>
      </w:pPr>
    </w:p>
    <w:p w:rsidR="00CF242D" w:rsidRPr="001F1ABA" w:rsidRDefault="00CF242D" w:rsidP="00CF242D">
      <w:pPr>
        <w:spacing w:after="0" w:line="360" w:lineRule="auto"/>
        <w:jc w:val="center"/>
        <w:rPr>
          <w:rFonts w:ascii="Arial" w:hAnsi="Arial" w:cs="Arial"/>
          <w:b/>
        </w:rPr>
      </w:pPr>
      <w:r w:rsidRPr="001F1ABA">
        <w:rPr>
          <w:rFonts w:ascii="Arial" w:hAnsi="Arial" w:cs="Arial"/>
          <w:b/>
        </w:rPr>
        <w:t xml:space="preserve">MS – </w:t>
      </w:r>
      <w:proofErr w:type="gramStart"/>
      <w:r w:rsidRPr="001F1ABA">
        <w:rPr>
          <w:rFonts w:ascii="Arial" w:hAnsi="Arial" w:cs="Arial"/>
          <w:b/>
        </w:rPr>
        <w:t>25 :</w:t>
      </w:r>
      <w:proofErr w:type="gramEnd"/>
      <w:r w:rsidRPr="001F1ABA">
        <w:rPr>
          <w:rFonts w:ascii="Arial" w:hAnsi="Arial" w:cs="Arial"/>
          <w:b/>
        </w:rPr>
        <w:t xml:space="preserve"> ZEBRA (</w:t>
      </w:r>
      <w:proofErr w:type="spellStart"/>
      <w:r w:rsidRPr="001F1ABA">
        <w:rPr>
          <w:rFonts w:ascii="Arial" w:hAnsi="Arial" w:cs="Arial"/>
          <w:b/>
        </w:rPr>
        <w:t>COLOUR</w:t>
      </w:r>
      <w:proofErr w:type="spellEnd"/>
      <w:r w:rsidRPr="001F1ABA">
        <w:rPr>
          <w:rFonts w:ascii="Arial" w:hAnsi="Arial" w:cs="Arial"/>
          <w:b/>
        </w:rPr>
        <w:t>, SHAPE AND TEXTURE)</w:t>
      </w:r>
    </w:p>
    <w:p w:rsidR="00CF242D" w:rsidRPr="001F1ABA" w:rsidRDefault="00CF242D" w:rsidP="00CF242D">
      <w:pPr>
        <w:spacing w:before="240" w:after="0" w:line="360" w:lineRule="auto"/>
        <w:jc w:val="center"/>
        <w:rPr>
          <w:rFonts w:ascii="Arial" w:hAnsi="Arial" w:cs="Arial"/>
          <w:b/>
        </w:rPr>
      </w:pPr>
      <w:r w:rsidRPr="001F1ABA">
        <w:rPr>
          <w:rFonts w:ascii="Arial" w:hAnsi="Arial" w:cs="Arial"/>
          <w:b/>
        </w:rPr>
        <w:t>PLATE – II (</w:t>
      </w:r>
      <w:proofErr w:type="spellStart"/>
      <w:r w:rsidRPr="001F1ABA">
        <w:rPr>
          <w:rFonts w:ascii="Arial" w:hAnsi="Arial" w:cs="Arial"/>
          <w:b/>
        </w:rPr>
        <w:t>i</w:t>
      </w:r>
      <w:proofErr w:type="spellEnd"/>
      <w:r w:rsidRPr="001F1ABA">
        <w:rPr>
          <w:rFonts w:ascii="Arial" w:hAnsi="Arial" w:cs="Arial"/>
          <w:b/>
        </w:rPr>
        <w:t>)</w:t>
      </w:r>
    </w:p>
    <w:p w:rsidR="00CF242D" w:rsidRPr="001F1ABA" w:rsidRDefault="00CF242D" w:rsidP="00CF242D">
      <w:pPr>
        <w:spacing w:after="0" w:line="360" w:lineRule="auto"/>
        <w:jc w:val="center"/>
        <w:rPr>
          <w:rFonts w:ascii="Arial" w:hAnsi="Arial" w:cs="Arial"/>
          <w:b/>
        </w:rPr>
      </w:pPr>
      <w:r w:rsidRPr="001F1ABA">
        <w:rPr>
          <w:rFonts w:ascii="Arial" w:hAnsi="Arial" w:cs="Arial"/>
          <w:b/>
        </w:rPr>
        <w:t>MANUAL SKETCHING</w:t>
      </w:r>
    </w:p>
    <w:p w:rsidR="00CF242D" w:rsidRPr="001F1ABA" w:rsidRDefault="00CF242D" w:rsidP="00CF242D">
      <w:pPr>
        <w:spacing w:after="0" w:line="360" w:lineRule="auto"/>
        <w:jc w:val="center"/>
        <w:rPr>
          <w:rFonts w:ascii="Arial" w:hAnsi="Arial" w:cs="Arial"/>
          <w:b/>
        </w:rPr>
      </w:pP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before="240" w:after="0" w:line="360" w:lineRule="auto"/>
        <w:ind w:left="720" w:hanging="720"/>
        <w:jc w:val="both"/>
        <w:rPr>
          <w:rFonts w:ascii="Arial" w:hAnsi="Arial" w:cs="Arial"/>
          <w:b/>
          <w:sz w:val="24"/>
          <w:szCs w:val="24"/>
        </w:rPr>
      </w:pPr>
    </w:p>
    <w:p w:rsidR="00CF242D" w:rsidRPr="00CF242D" w:rsidRDefault="00CF242D" w:rsidP="00CF242D">
      <w:pPr>
        <w:spacing w:before="240" w:after="0" w:line="360" w:lineRule="auto"/>
        <w:ind w:left="720" w:hanging="720"/>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lastRenderedPageBreak/>
        <w:t>3.5</w:t>
      </w:r>
      <w:r w:rsidRPr="00CF242D">
        <w:rPr>
          <w:rFonts w:ascii="Arial" w:hAnsi="Arial" w:cs="Arial"/>
          <w:b/>
          <w:sz w:val="24"/>
          <w:szCs w:val="24"/>
        </w:rPr>
        <w:tab/>
        <w:t>COMPUTER AIDED DESIGNING</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CAD systems used in apparel design have features similar to those used in textile design. In addition, the systems allow the designer to graphically simulate the drape and appearance of the garment in </w:t>
      </w:r>
      <w:proofErr w:type="spellStart"/>
      <w:r w:rsidRPr="00CF242D">
        <w:rPr>
          <w:rFonts w:ascii="Arial" w:hAnsi="Arial" w:cs="Arial"/>
          <w:sz w:val="24"/>
          <w:szCs w:val="24"/>
        </w:rPr>
        <w:t>3D</w:t>
      </w:r>
      <w:proofErr w:type="spellEnd"/>
      <w:r w:rsidRPr="00CF242D">
        <w:rPr>
          <w:rFonts w:ascii="Arial" w:hAnsi="Arial" w:cs="Arial"/>
          <w:sz w:val="24"/>
          <w:szCs w:val="24"/>
        </w:rPr>
        <w:t xml:space="preserve"> forms (</w:t>
      </w:r>
      <w:proofErr w:type="spellStart"/>
      <w:r w:rsidRPr="00CF242D">
        <w:rPr>
          <w:rFonts w:ascii="Arial" w:hAnsi="Arial" w:cs="Arial"/>
          <w:sz w:val="24"/>
          <w:szCs w:val="24"/>
        </w:rPr>
        <w:t>NIIR</w:t>
      </w:r>
      <w:proofErr w:type="spellEnd"/>
      <w:r w:rsidRPr="00CF242D">
        <w:rPr>
          <w:rFonts w:ascii="Arial" w:hAnsi="Arial" w:cs="Arial"/>
          <w:sz w:val="24"/>
          <w:szCs w:val="24"/>
        </w:rPr>
        <w:t xml:space="preserve"> Board). Corel Draw software, creativity and power come together in Corel draw, with increased speed, more accurate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control, enhanced vector illustration tools and new web capabilities (</w:t>
      </w:r>
      <w:proofErr w:type="spellStart"/>
      <w:r w:rsidRPr="00CF242D">
        <w:rPr>
          <w:rFonts w:ascii="Arial" w:hAnsi="Arial" w:cs="Arial"/>
          <w:sz w:val="24"/>
          <w:szCs w:val="24"/>
        </w:rPr>
        <w:t>www.corel.com</w:t>
      </w:r>
      <w:proofErr w:type="spellEnd"/>
      <w:r w:rsidRPr="00CF242D">
        <w:rPr>
          <w:rFonts w:ascii="Arial" w:hAnsi="Arial" w:cs="Arial"/>
          <w:sz w:val="24"/>
          <w:szCs w:val="24"/>
        </w:rPr>
        <w:t xml:space="preserve">). </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preferred manually sketched designs were further designed using Corel Draw (Plate – </w:t>
      </w:r>
      <w:proofErr w:type="spellStart"/>
      <w:r w:rsidRPr="00CF242D">
        <w:rPr>
          <w:rFonts w:ascii="Arial" w:hAnsi="Arial" w:cs="Arial"/>
          <w:sz w:val="24"/>
          <w:szCs w:val="24"/>
        </w:rPr>
        <w:t>IIIa</w:t>
      </w:r>
      <w:proofErr w:type="spellEnd"/>
      <w:r w:rsidRPr="00CF242D">
        <w:rPr>
          <w:rFonts w:ascii="Arial" w:hAnsi="Arial" w:cs="Arial"/>
          <w:sz w:val="24"/>
          <w:szCs w:val="24"/>
        </w:rPr>
        <w:t xml:space="preserve"> - </w:t>
      </w:r>
      <w:proofErr w:type="spellStart"/>
      <w:r w:rsidRPr="00CF242D">
        <w:rPr>
          <w:rFonts w:ascii="Arial" w:hAnsi="Arial" w:cs="Arial"/>
          <w:sz w:val="24"/>
          <w:szCs w:val="24"/>
        </w:rPr>
        <w:t>IIIe</w:t>
      </w:r>
      <w:proofErr w:type="spellEnd"/>
      <w:r w:rsidRPr="00CF242D">
        <w:rPr>
          <w:rFonts w:ascii="Arial" w:hAnsi="Arial" w:cs="Arial"/>
          <w:sz w:val="24"/>
          <w:szCs w:val="24"/>
        </w:rPr>
        <w:t xml:space="preserve">).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3.5.1</w:t>
      </w:r>
      <w:r w:rsidRPr="00CF242D">
        <w:rPr>
          <w:rFonts w:ascii="Arial" w:hAnsi="Arial" w:cs="Arial"/>
          <w:b/>
          <w:sz w:val="24"/>
          <w:szCs w:val="24"/>
        </w:rPr>
        <w:tab/>
        <w:t>CAD Application</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The Corel Draw was used by the following procedure.</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To draw an outline of the garment pen tool was used. Using the shape tool, the neckline, side seam, armhole and hemline were given shape. The eyedropper tool was utilized for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selection to select from </w:t>
      </w:r>
      <w:proofErr w:type="gramStart"/>
      <w:r w:rsidRPr="00CF242D">
        <w:rPr>
          <w:rFonts w:ascii="Arial" w:hAnsi="Arial" w:cs="Arial"/>
          <w:sz w:val="24"/>
          <w:szCs w:val="24"/>
        </w:rPr>
        <w:t>the  image</w:t>
      </w:r>
      <w:proofErr w:type="gramEnd"/>
      <w:r w:rsidRPr="00CF242D">
        <w:rPr>
          <w:rFonts w:ascii="Arial" w:hAnsi="Arial" w:cs="Arial"/>
          <w:sz w:val="24"/>
          <w:szCs w:val="24"/>
        </w:rPr>
        <w:t>. Selection tool was used for selecting the particular feature. Rectangular tool, circle tool were used for trimmings in the garment. Using freehand tool, motifs were made for the garment.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same </w:t>
      </w:r>
      <w:proofErr w:type="gramStart"/>
      <w:r w:rsidRPr="00CF242D">
        <w:rPr>
          <w:rFonts w:ascii="Arial" w:hAnsi="Arial" w:cs="Arial"/>
          <w:sz w:val="24"/>
          <w:szCs w:val="24"/>
        </w:rPr>
        <w:t>set of tools were</w:t>
      </w:r>
      <w:proofErr w:type="gramEnd"/>
      <w:r w:rsidRPr="00CF242D">
        <w:rPr>
          <w:rFonts w:ascii="Arial" w:hAnsi="Arial" w:cs="Arial"/>
          <w:sz w:val="24"/>
          <w:szCs w:val="24"/>
        </w:rPr>
        <w:t xml:space="preserve"> utilized for designing garments for all the themes namely Peacock, Chocolate, Tulips, Pearl, Sunflower, Rust, Bird, Gems, Maple Leaf and Zebra (CAD 1 to CAD 10).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3.5.2</w:t>
      </w:r>
      <w:r w:rsidRPr="00CF242D">
        <w:rPr>
          <w:rFonts w:ascii="Arial" w:hAnsi="Arial" w:cs="Arial"/>
          <w:b/>
          <w:sz w:val="24"/>
          <w:szCs w:val="24"/>
        </w:rPr>
        <w:tab/>
        <w:t>Evaluation and Selection of Design</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designs were evaluated and ranked according to the preference of the subjects (students of grade school girls) by showing the computer aided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designed garments with the help of visual aids. From their preferences, 3 designs were selected for garment construction.</w:t>
      </w:r>
    </w:p>
    <w:p w:rsidR="00CF242D" w:rsidRPr="00CF242D" w:rsidRDefault="00CF242D" w:rsidP="00CF242D">
      <w:pPr>
        <w:spacing w:before="240" w:after="0" w:line="360" w:lineRule="auto"/>
        <w:jc w:val="both"/>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lastRenderedPageBreak/>
        <w:drawing>
          <wp:inline distT="0" distB="0" distL="0" distR="0">
            <wp:extent cx="4573270" cy="2971800"/>
            <wp:effectExtent l="19050" t="0" r="0" b="0"/>
            <wp:docPr id="54" name="Picture 0" descr="1.peacock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eacockk.jpg"/>
                    <pic:cNvPicPr/>
                  </pic:nvPicPr>
                  <pic:blipFill>
                    <a:blip r:embed="rId34"/>
                    <a:stretch>
                      <a:fillRect/>
                    </a:stretch>
                  </pic:blipFill>
                  <pic:spPr>
                    <a:xfrm>
                      <a:off x="0" y="0"/>
                      <a:ext cx="4573270"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52" type="#_x0000_t202" style="position:absolute;left:0;text-align:left;margin-left:48.05pt;margin-top:.45pt;width:331.2pt;height:14.4pt;z-index:251687936;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1 :</w:t>
      </w:r>
      <w:proofErr w:type="gramEnd"/>
      <w:r w:rsidRPr="00CF242D">
        <w:rPr>
          <w:rFonts w:ascii="Arial" w:hAnsi="Arial" w:cs="Arial"/>
          <w:b/>
          <w:sz w:val="24"/>
          <w:szCs w:val="24"/>
        </w:rPr>
        <w:t xml:space="preserve"> INSPIRATION PEACOCK </w:t>
      </w:r>
      <w:proofErr w:type="spellStart"/>
      <w:r w:rsidRPr="00CF242D">
        <w:rPr>
          <w:rFonts w:ascii="Arial" w:hAnsi="Arial" w:cs="Arial"/>
          <w:b/>
          <w:sz w:val="24"/>
          <w:szCs w:val="24"/>
        </w:rPr>
        <w:t>COLOUR</w:t>
      </w:r>
      <w:proofErr w:type="spellEnd"/>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noProof/>
          <w:sz w:val="24"/>
          <w:szCs w:val="24"/>
        </w:rPr>
        <w:drawing>
          <wp:inline distT="0" distB="0" distL="0" distR="0">
            <wp:extent cx="4450035" cy="2971800"/>
            <wp:effectExtent l="19050" t="0" r="7665" b="0"/>
            <wp:docPr id="55" name="Picture 1" descr="2.choco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chocolate.jpg"/>
                    <pic:cNvPicPr/>
                  </pic:nvPicPr>
                  <pic:blipFill>
                    <a:blip r:embed="rId35"/>
                    <a:srcRect/>
                    <a:stretch>
                      <a:fillRect/>
                    </a:stretch>
                  </pic:blipFill>
                  <pic:spPr>
                    <a:xfrm>
                      <a:off x="0" y="0"/>
                      <a:ext cx="4450035"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53" type="#_x0000_t202" style="position:absolute;left:0;text-align:left;margin-left:60.05pt;margin-top:.15pt;width:331.2pt;height:14.4pt;z-index:251688960;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2 :</w:t>
      </w:r>
      <w:proofErr w:type="gramEnd"/>
      <w:r w:rsidRPr="00CF242D">
        <w:rPr>
          <w:rFonts w:ascii="Arial" w:hAnsi="Arial" w:cs="Arial"/>
          <w:b/>
          <w:sz w:val="24"/>
          <w:szCs w:val="24"/>
        </w:rPr>
        <w:t xml:space="preserve"> INSPIRATION CHOCOLATE </w:t>
      </w:r>
      <w:proofErr w:type="spellStart"/>
      <w:r w:rsidRPr="00CF242D">
        <w:rPr>
          <w:rFonts w:ascii="Arial" w:hAnsi="Arial" w:cs="Arial"/>
          <w:b/>
          <w:sz w:val="24"/>
          <w:szCs w:val="24"/>
        </w:rPr>
        <w:t>COLOUR</w:t>
      </w:r>
      <w:proofErr w:type="spellEnd"/>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sz w:val="24"/>
          <w:szCs w:val="24"/>
        </w:rPr>
        <w:t>PLATE – III (a)</w:t>
      </w: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GARMENTS DESIGNED THROUGH CAD</w:t>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lastRenderedPageBreak/>
        <w:pict>
          <v:shape id="_x0000_s1054" type="#_x0000_t202" style="position:absolute;left:0;text-align:left;margin-left:57.8pt;margin-top:235.5pt;width:331.2pt;height:14.4pt;z-index:251689984;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r w:rsidRPr="00CF242D">
        <w:rPr>
          <w:rFonts w:ascii="Arial" w:hAnsi="Arial" w:cs="Arial"/>
          <w:b/>
          <w:noProof/>
          <w:sz w:val="24"/>
          <w:szCs w:val="24"/>
        </w:rPr>
        <w:drawing>
          <wp:inline distT="0" distB="0" distL="0" distR="0">
            <wp:extent cx="4366523" cy="2971800"/>
            <wp:effectExtent l="19050" t="0" r="0" b="0"/>
            <wp:docPr id="56" name="Picture 2" descr="3.tuli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tulip.jpg"/>
                    <pic:cNvPicPr/>
                  </pic:nvPicPr>
                  <pic:blipFill>
                    <a:blip r:embed="rId36"/>
                    <a:stretch>
                      <a:fillRect/>
                    </a:stretch>
                  </pic:blipFill>
                  <pic:spPr>
                    <a:xfrm>
                      <a:off x="0" y="0"/>
                      <a:ext cx="4366523"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3 :</w:t>
      </w:r>
      <w:proofErr w:type="gramEnd"/>
      <w:r w:rsidRPr="00CF242D">
        <w:rPr>
          <w:rFonts w:ascii="Arial" w:hAnsi="Arial" w:cs="Arial"/>
          <w:b/>
          <w:sz w:val="24"/>
          <w:szCs w:val="24"/>
        </w:rPr>
        <w:t xml:space="preserve"> INSPIRATION  TULIPS SHAPE AND </w:t>
      </w:r>
      <w:proofErr w:type="spellStart"/>
      <w:r w:rsidRPr="00CF242D">
        <w:rPr>
          <w:rFonts w:ascii="Arial" w:hAnsi="Arial" w:cs="Arial"/>
          <w:b/>
          <w:sz w:val="24"/>
          <w:szCs w:val="24"/>
        </w:rPr>
        <w:t>COLOUR</w:t>
      </w:r>
      <w:proofErr w:type="spellEnd"/>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55" type="#_x0000_t202" style="position:absolute;left:0;text-align:left;margin-left:61.55pt;margin-top:238.5pt;width:331.2pt;height:14.4pt;z-index:251691008;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r w:rsidRPr="00CF242D">
        <w:rPr>
          <w:rFonts w:ascii="Arial" w:hAnsi="Arial" w:cs="Arial"/>
          <w:b/>
          <w:noProof/>
          <w:sz w:val="24"/>
          <w:szCs w:val="24"/>
        </w:rPr>
        <w:drawing>
          <wp:inline distT="0" distB="0" distL="0" distR="0">
            <wp:extent cx="4320680" cy="2971800"/>
            <wp:effectExtent l="19050" t="0" r="3670" b="0"/>
            <wp:docPr id="57" name="Picture 3" descr="4.pear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earls.jpg"/>
                    <pic:cNvPicPr/>
                  </pic:nvPicPr>
                  <pic:blipFill>
                    <a:blip r:embed="rId37"/>
                    <a:stretch>
                      <a:fillRect/>
                    </a:stretch>
                  </pic:blipFill>
                  <pic:spPr>
                    <a:xfrm>
                      <a:off x="0" y="0"/>
                      <a:ext cx="4320680"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4 :</w:t>
      </w:r>
      <w:proofErr w:type="gramEnd"/>
      <w:r w:rsidRPr="00CF242D">
        <w:rPr>
          <w:rFonts w:ascii="Arial" w:hAnsi="Arial" w:cs="Arial"/>
          <w:b/>
          <w:sz w:val="24"/>
          <w:szCs w:val="24"/>
        </w:rPr>
        <w:t xml:space="preserve"> INSPIRATION  PEARL SHAPE AND </w:t>
      </w:r>
      <w:proofErr w:type="spellStart"/>
      <w:r w:rsidRPr="00CF242D">
        <w:rPr>
          <w:rFonts w:ascii="Arial" w:hAnsi="Arial" w:cs="Arial"/>
          <w:b/>
          <w:sz w:val="24"/>
          <w:szCs w:val="24"/>
        </w:rPr>
        <w:t>COLOUR</w:t>
      </w:r>
      <w:proofErr w:type="spellEnd"/>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sz w:val="24"/>
          <w:szCs w:val="24"/>
        </w:rPr>
        <w:t>PLATE – III (b)</w:t>
      </w: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GARMENTS DESIGNED THROUGH CAD</w:t>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lastRenderedPageBreak/>
        <w:drawing>
          <wp:inline distT="0" distB="0" distL="0" distR="0">
            <wp:extent cx="4473313" cy="2971800"/>
            <wp:effectExtent l="19050" t="0" r="3437" b="0"/>
            <wp:docPr id="58" name="Picture 4" descr="5.sun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sunflower.jpg"/>
                    <pic:cNvPicPr/>
                  </pic:nvPicPr>
                  <pic:blipFill>
                    <a:blip r:embed="rId38"/>
                    <a:stretch>
                      <a:fillRect/>
                    </a:stretch>
                  </pic:blipFill>
                  <pic:spPr>
                    <a:xfrm>
                      <a:off x="0" y="0"/>
                      <a:ext cx="4473313"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56" type="#_x0000_t202" style="position:absolute;left:0;text-align:left;margin-left:61.55pt;margin-top:1.2pt;width:331.2pt;height:14.4pt;z-index:251692032;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5 :</w:t>
      </w:r>
      <w:proofErr w:type="gramEnd"/>
      <w:r w:rsidRPr="00CF242D">
        <w:rPr>
          <w:rFonts w:ascii="Arial" w:hAnsi="Arial" w:cs="Arial"/>
          <w:b/>
          <w:sz w:val="24"/>
          <w:szCs w:val="24"/>
        </w:rPr>
        <w:t xml:space="preserve"> INSPIRATION  SUNFLOWER SHAPE AND </w:t>
      </w:r>
      <w:proofErr w:type="spellStart"/>
      <w:r w:rsidRPr="00CF242D">
        <w:rPr>
          <w:rFonts w:ascii="Arial" w:hAnsi="Arial" w:cs="Arial"/>
          <w:b/>
          <w:sz w:val="24"/>
          <w:szCs w:val="24"/>
        </w:rPr>
        <w:t>COLOUR</w:t>
      </w:r>
      <w:proofErr w:type="spellEnd"/>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drawing>
          <wp:inline distT="0" distB="0" distL="0" distR="0">
            <wp:extent cx="5276215" cy="3409315"/>
            <wp:effectExtent l="19050" t="0" r="635" b="0"/>
            <wp:docPr id="59" name="Picture 5" descr="6.r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rust.jpg"/>
                    <pic:cNvPicPr/>
                  </pic:nvPicPr>
                  <pic:blipFill>
                    <a:blip r:embed="rId39"/>
                    <a:stretch>
                      <a:fillRect/>
                    </a:stretch>
                  </pic:blipFill>
                  <pic:spPr>
                    <a:xfrm>
                      <a:off x="0" y="0"/>
                      <a:ext cx="5276215" cy="3409315"/>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57" type="#_x0000_t202" style="position:absolute;left:0;text-align:left;margin-left:51.05pt;margin-top:1.2pt;width:331.2pt;height:14.4pt;z-index:251693056;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6 :</w:t>
      </w:r>
      <w:proofErr w:type="gramEnd"/>
      <w:r w:rsidRPr="00CF242D">
        <w:rPr>
          <w:rFonts w:ascii="Arial" w:hAnsi="Arial" w:cs="Arial"/>
          <w:b/>
          <w:sz w:val="24"/>
          <w:szCs w:val="24"/>
        </w:rPr>
        <w:t xml:space="preserve"> INSPIRATION  RUST </w:t>
      </w:r>
      <w:proofErr w:type="spellStart"/>
      <w:r w:rsidRPr="00CF242D">
        <w:rPr>
          <w:rFonts w:ascii="Arial" w:hAnsi="Arial" w:cs="Arial"/>
          <w:b/>
          <w:sz w:val="24"/>
          <w:szCs w:val="24"/>
        </w:rPr>
        <w:t>COLOUR</w:t>
      </w:r>
      <w:proofErr w:type="spellEnd"/>
    </w:p>
    <w:p w:rsidR="00CF242D" w:rsidRPr="00CF242D" w:rsidRDefault="00CF242D" w:rsidP="00266009">
      <w:pPr>
        <w:spacing w:before="120" w:after="0" w:line="360" w:lineRule="auto"/>
        <w:jc w:val="center"/>
        <w:rPr>
          <w:rFonts w:ascii="Arial" w:hAnsi="Arial" w:cs="Arial"/>
          <w:b/>
          <w:sz w:val="24"/>
          <w:szCs w:val="24"/>
        </w:rPr>
      </w:pPr>
      <w:r w:rsidRPr="00CF242D">
        <w:rPr>
          <w:rFonts w:ascii="Arial" w:hAnsi="Arial" w:cs="Arial"/>
          <w:b/>
          <w:sz w:val="24"/>
          <w:szCs w:val="24"/>
        </w:rPr>
        <w:t>PLATE – III (c)</w:t>
      </w:r>
    </w:p>
    <w:p w:rsidR="00CF242D" w:rsidRPr="00CF242D" w:rsidRDefault="00CF242D" w:rsidP="00266009">
      <w:pPr>
        <w:spacing w:after="0" w:line="360" w:lineRule="auto"/>
        <w:jc w:val="center"/>
        <w:rPr>
          <w:rFonts w:ascii="Arial" w:hAnsi="Arial" w:cs="Arial"/>
          <w:b/>
          <w:sz w:val="24"/>
          <w:szCs w:val="24"/>
        </w:rPr>
      </w:pPr>
      <w:r w:rsidRPr="00CF242D">
        <w:rPr>
          <w:rFonts w:ascii="Arial" w:hAnsi="Arial" w:cs="Arial"/>
          <w:b/>
          <w:sz w:val="24"/>
          <w:szCs w:val="24"/>
        </w:rPr>
        <w:t>GARMENTS DESIGNED THROUGH CAD</w:t>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lastRenderedPageBreak/>
        <w:pict>
          <v:shape id="_x0000_s1059" type="#_x0000_t202" style="position:absolute;left:0;text-align:left;margin-left:54.8pt;margin-top:238.3pt;width:331.2pt;height:14.4pt;z-index:251695104;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r w:rsidRPr="00CF242D">
        <w:rPr>
          <w:rFonts w:ascii="Arial" w:hAnsi="Arial" w:cs="Arial"/>
          <w:b/>
          <w:noProof/>
          <w:sz w:val="24"/>
          <w:szCs w:val="24"/>
        </w:rPr>
        <w:drawing>
          <wp:inline distT="0" distB="0" distL="0" distR="0">
            <wp:extent cx="4560053" cy="2971800"/>
            <wp:effectExtent l="19050" t="0" r="0" b="0"/>
            <wp:docPr id="60" name="Picture 6" descr="7.bi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bird.jpg"/>
                    <pic:cNvPicPr/>
                  </pic:nvPicPr>
                  <pic:blipFill>
                    <a:blip r:embed="rId40"/>
                    <a:stretch>
                      <a:fillRect/>
                    </a:stretch>
                  </pic:blipFill>
                  <pic:spPr>
                    <a:xfrm>
                      <a:off x="0" y="0"/>
                      <a:ext cx="4560053"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before="12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7 :</w:t>
      </w:r>
      <w:proofErr w:type="gramEnd"/>
      <w:r w:rsidRPr="00CF242D">
        <w:rPr>
          <w:rFonts w:ascii="Arial" w:hAnsi="Arial" w:cs="Arial"/>
          <w:b/>
          <w:sz w:val="24"/>
          <w:szCs w:val="24"/>
        </w:rPr>
        <w:t xml:space="preserve"> INSPIRATION  BIRD, </w:t>
      </w:r>
      <w:proofErr w:type="spellStart"/>
      <w:r w:rsidRPr="00CF242D">
        <w:rPr>
          <w:rFonts w:ascii="Arial" w:hAnsi="Arial" w:cs="Arial"/>
          <w:b/>
          <w:sz w:val="24"/>
          <w:szCs w:val="24"/>
        </w:rPr>
        <w:t>COLOUR</w:t>
      </w:r>
      <w:proofErr w:type="spellEnd"/>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noProof/>
          <w:sz w:val="24"/>
          <w:szCs w:val="24"/>
        </w:rPr>
        <w:drawing>
          <wp:inline distT="0" distB="0" distL="0" distR="0">
            <wp:extent cx="4485502" cy="2971800"/>
            <wp:effectExtent l="19050" t="0" r="0" b="0"/>
            <wp:docPr id="61" name="Picture 7" descr="8.gem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gems.jpg"/>
                    <pic:cNvPicPr/>
                  </pic:nvPicPr>
                  <pic:blipFill>
                    <a:blip r:embed="rId41"/>
                    <a:stretch>
                      <a:fillRect/>
                    </a:stretch>
                  </pic:blipFill>
                  <pic:spPr>
                    <a:xfrm>
                      <a:off x="0" y="0"/>
                      <a:ext cx="4485502"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58" type="#_x0000_t202" style="position:absolute;left:0;text-align:left;margin-left:54.8pt;margin-top:1.95pt;width:331.2pt;height:14.4pt;z-index:251694080;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b                         c                       d</w:t>
                  </w:r>
                </w:p>
              </w:txbxContent>
            </v:textbox>
          </v:shape>
        </w:pict>
      </w:r>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8 :</w:t>
      </w:r>
      <w:proofErr w:type="gramEnd"/>
      <w:r w:rsidRPr="00CF242D">
        <w:rPr>
          <w:rFonts w:ascii="Arial" w:hAnsi="Arial" w:cs="Arial"/>
          <w:b/>
          <w:sz w:val="24"/>
          <w:szCs w:val="24"/>
        </w:rPr>
        <w:t xml:space="preserve"> INSPIRATION  GEMS </w:t>
      </w:r>
      <w:proofErr w:type="spellStart"/>
      <w:r w:rsidRPr="00CF242D">
        <w:rPr>
          <w:rFonts w:ascii="Arial" w:hAnsi="Arial" w:cs="Arial"/>
          <w:b/>
          <w:sz w:val="24"/>
          <w:szCs w:val="24"/>
        </w:rPr>
        <w:t>COLOUR</w:t>
      </w:r>
      <w:proofErr w:type="spellEnd"/>
      <w:r w:rsidRPr="00CF242D">
        <w:rPr>
          <w:rFonts w:ascii="Arial" w:hAnsi="Arial" w:cs="Arial"/>
          <w:b/>
          <w:sz w:val="24"/>
          <w:szCs w:val="24"/>
        </w:rPr>
        <w:t xml:space="preserve"> AND SHAPE</w:t>
      </w:r>
    </w:p>
    <w:p w:rsidR="00CF242D" w:rsidRPr="00CF242D" w:rsidRDefault="00CF242D" w:rsidP="00CF242D">
      <w:pPr>
        <w:spacing w:before="240" w:after="0" w:line="360" w:lineRule="auto"/>
        <w:jc w:val="center"/>
        <w:rPr>
          <w:rFonts w:ascii="Arial" w:hAnsi="Arial" w:cs="Arial"/>
          <w:b/>
          <w:sz w:val="24"/>
          <w:szCs w:val="24"/>
        </w:rPr>
      </w:pPr>
      <w:r w:rsidRPr="00CF242D">
        <w:rPr>
          <w:rFonts w:ascii="Arial" w:hAnsi="Arial" w:cs="Arial"/>
          <w:b/>
          <w:sz w:val="24"/>
          <w:szCs w:val="24"/>
        </w:rPr>
        <w:t>PLATE – III (d)</w:t>
      </w:r>
    </w:p>
    <w:p w:rsidR="00CF242D" w:rsidRPr="00CF242D" w:rsidRDefault="00CF242D" w:rsidP="00266009">
      <w:pPr>
        <w:spacing w:after="0" w:line="360" w:lineRule="auto"/>
        <w:jc w:val="center"/>
        <w:rPr>
          <w:rFonts w:ascii="Arial" w:hAnsi="Arial" w:cs="Arial"/>
          <w:b/>
          <w:sz w:val="24"/>
          <w:szCs w:val="24"/>
        </w:rPr>
      </w:pPr>
      <w:r w:rsidRPr="00CF242D">
        <w:rPr>
          <w:rFonts w:ascii="Arial" w:hAnsi="Arial" w:cs="Arial"/>
          <w:b/>
          <w:sz w:val="24"/>
          <w:szCs w:val="24"/>
        </w:rPr>
        <w:t>GARMENTS DESIGNED THROUGH CAD</w:t>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lastRenderedPageBreak/>
        <w:pict>
          <v:shape id="_x0000_s1060" type="#_x0000_t202" style="position:absolute;left:0;text-align:left;margin-left:51.8pt;margin-top:239.25pt;width:331.2pt;height:14.4pt;z-index:251696128;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w:t>
                  </w:r>
                  <w:r w:rsidR="00266009">
                    <w:rPr>
                      <w:rFonts w:ascii="Arial" w:hAnsi="Arial" w:cs="Arial"/>
                      <w:b/>
                    </w:rPr>
                    <w:t xml:space="preserve">  </w:t>
                  </w:r>
                  <w:r w:rsidRPr="00266009">
                    <w:rPr>
                      <w:rFonts w:ascii="Arial" w:hAnsi="Arial" w:cs="Arial"/>
                      <w:b/>
                    </w:rPr>
                    <w:t xml:space="preserve">          b                   </w:t>
                  </w:r>
                  <w:r w:rsidR="00266009">
                    <w:rPr>
                      <w:rFonts w:ascii="Arial" w:hAnsi="Arial" w:cs="Arial"/>
                      <w:b/>
                    </w:rPr>
                    <w:t xml:space="preserve">  </w:t>
                  </w:r>
                  <w:r w:rsidRPr="00266009">
                    <w:rPr>
                      <w:rFonts w:ascii="Arial" w:hAnsi="Arial" w:cs="Arial"/>
                      <w:b/>
                    </w:rPr>
                    <w:t xml:space="preserve">     c                       </w:t>
                  </w:r>
                  <w:r w:rsidR="00266009">
                    <w:rPr>
                      <w:rFonts w:ascii="Arial" w:hAnsi="Arial" w:cs="Arial"/>
                      <w:b/>
                    </w:rPr>
                    <w:t xml:space="preserve">  </w:t>
                  </w:r>
                  <w:r w:rsidRPr="00266009">
                    <w:rPr>
                      <w:rFonts w:ascii="Arial" w:hAnsi="Arial" w:cs="Arial"/>
                      <w:b/>
                    </w:rPr>
                    <w:t xml:space="preserve">  d</w:t>
                  </w:r>
                </w:p>
              </w:txbxContent>
            </v:textbox>
          </v:shape>
        </w:pict>
      </w:r>
      <w:r w:rsidRPr="00CF242D">
        <w:rPr>
          <w:rFonts w:ascii="Arial" w:hAnsi="Arial" w:cs="Arial"/>
          <w:b/>
          <w:noProof/>
          <w:sz w:val="24"/>
          <w:szCs w:val="24"/>
        </w:rPr>
        <w:drawing>
          <wp:inline distT="0" distB="0" distL="0" distR="0">
            <wp:extent cx="4401548" cy="2971800"/>
            <wp:effectExtent l="19050" t="0" r="0" b="0"/>
            <wp:docPr id="62" name="Picture 8" descr="9.maple le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maple leaf.jpg"/>
                    <pic:cNvPicPr/>
                  </pic:nvPicPr>
                  <pic:blipFill>
                    <a:blip r:embed="rId42"/>
                    <a:stretch>
                      <a:fillRect/>
                    </a:stretch>
                  </pic:blipFill>
                  <pic:spPr>
                    <a:xfrm>
                      <a:off x="0" y="0"/>
                      <a:ext cx="4401548"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9 :</w:t>
      </w:r>
      <w:proofErr w:type="gramEnd"/>
      <w:r w:rsidRPr="00CF242D">
        <w:rPr>
          <w:rFonts w:ascii="Arial" w:hAnsi="Arial" w:cs="Arial"/>
          <w:b/>
          <w:sz w:val="24"/>
          <w:szCs w:val="24"/>
        </w:rPr>
        <w:t xml:space="preserve"> INSPIRATION  MAPLE LEAF SHAPE AND </w:t>
      </w:r>
      <w:proofErr w:type="spellStart"/>
      <w:r w:rsidRPr="00CF242D">
        <w:rPr>
          <w:rFonts w:ascii="Arial" w:hAnsi="Arial" w:cs="Arial"/>
          <w:b/>
          <w:sz w:val="24"/>
          <w:szCs w:val="24"/>
        </w:rPr>
        <w:t>COLOUR</w:t>
      </w:r>
      <w:proofErr w:type="spellEnd"/>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noProof/>
          <w:sz w:val="24"/>
          <w:szCs w:val="24"/>
        </w:rPr>
        <w:pict>
          <v:shape id="_x0000_s1061" type="#_x0000_t202" style="position:absolute;left:0;text-align:left;margin-left:51.8pt;margin-top:236.85pt;width:331.2pt;height:14.4pt;z-index:251697152;mso-width-relative:margin;mso-height-relative:margin" stroked="f">
            <v:textbox inset="0,0,0,0">
              <w:txbxContent>
                <w:p w:rsidR="00CF242D" w:rsidRPr="00266009" w:rsidRDefault="00CF242D" w:rsidP="00266009">
                  <w:pPr>
                    <w:spacing w:after="0"/>
                    <w:rPr>
                      <w:rFonts w:ascii="Arial" w:hAnsi="Arial" w:cs="Arial"/>
                      <w:b/>
                    </w:rPr>
                  </w:pPr>
                  <w:r w:rsidRPr="00266009">
                    <w:rPr>
                      <w:rFonts w:ascii="Arial" w:hAnsi="Arial" w:cs="Arial"/>
                      <w:b/>
                    </w:rPr>
                    <w:t xml:space="preserve">       </w:t>
                  </w:r>
                  <w:proofErr w:type="gramStart"/>
                  <w:r w:rsidRPr="00266009">
                    <w:rPr>
                      <w:rFonts w:ascii="Arial" w:hAnsi="Arial" w:cs="Arial"/>
                      <w:b/>
                    </w:rPr>
                    <w:t>a</w:t>
                  </w:r>
                  <w:proofErr w:type="gramEnd"/>
                  <w:r w:rsidRPr="00266009">
                    <w:rPr>
                      <w:rFonts w:ascii="Arial" w:hAnsi="Arial" w:cs="Arial"/>
                      <w:b/>
                    </w:rPr>
                    <w:t xml:space="preserve">                       </w:t>
                  </w:r>
                  <w:r w:rsidR="00266009">
                    <w:rPr>
                      <w:rFonts w:ascii="Arial" w:hAnsi="Arial" w:cs="Arial"/>
                      <w:b/>
                    </w:rPr>
                    <w:t xml:space="preserve"> </w:t>
                  </w:r>
                  <w:r w:rsidRPr="00266009">
                    <w:rPr>
                      <w:rFonts w:ascii="Arial" w:hAnsi="Arial" w:cs="Arial"/>
                      <w:b/>
                    </w:rPr>
                    <w:t xml:space="preserve"> b                       </w:t>
                  </w:r>
                  <w:r w:rsidR="00266009">
                    <w:rPr>
                      <w:rFonts w:ascii="Arial" w:hAnsi="Arial" w:cs="Arial"/>
                      <w:b/>
                    </w:rPr>
                    <w:t xml:space="preserve">    </w:t>
                  </w:r>
                  <w:r w:rsidRPr="00266009">
                    <w:rPr>
                      <w:rFonts w:ascii="Arial" w:hAnsi="Arial" w:cs="Arial"/>
                      <w:b/>
                    </w:rPr>
                    <w:t xml:space="preserve"> c                     </w:t>
                  </w:r>
                  <w:r w:rsidR="00266009">
                    <w:rPr>
                      <w:rFonts w:ascii="Arial" w:hAnsi="Arial" w:cs="Arial"/>
                      <w:b/>
                    </w:rPr>
                    <w:t xml:space="preserve">  </w:t>
                  </w:r>
                  <w:r w:rsidRPr="00266009">
                    <w:rPr>
                      <w:rFonts w:ascii="Arial" w:hAnsi="Arial" w:cs="Arial"/>
                      <w:b/>
                    </w:rPr>
                    <w:t xml:space="preserve">    d</w:t>
                  </w:r>
                </w:p>
              </w:txbxContent>
            </v:textbox>
          </v:shape>
        </w:pict>
      </w:r>
      <w:r w:rsidRPr="00CF242D">
        <w:rPr>
          <w:rFonts w:ascii="Arial" w:hAnsi="Arial" w:cs="Arial"/>
          <w:b/>
          <w:noProof/>
          <w:sz w:val="24"/>
          <w:szCs w:val="24"/>
        </w:rPr>
        <w:drawing>
          <wp:inline distT="0" distB="0" distL="0" distR="0">
            <wp:extent cx="4449133" cy="2971800"/>
            <wp:effectExtent l="19050" t="0" r="8567" b="0"/>
            <wp:docPr id="63" name="Picture 9" descr="10.zeb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zebra.jpg"/>
                    <pic:cNvPicPr/>
                  </pic:nvPicPr>
                  <pic:blipFill>
                    <a:blip r:embed="rId43"/>
                    <a:stretch>
                      <a:fillRect/>
                    </a:stretch>
                  </pic:blipFill>
                  <pic:spPr>
                    <a:xfrm>
                      <a:off x="0" y="0"/>
                      <a:ext cx="4449133" cy="2971800"/>
                    </a:xfrm>
                    <a:prstGeom prst="rect">
                      <a:avLst/>
                    </a:prstGeom>
                  </pic:spPr>
                </pic:pic>
              </a:graphicData>
            </a:graphic>
          </wp:inline>
        </w:drawing>
      </w:r>
    </w:p>
    <w:p w:rsidR="00CF242D" w:rsidRPr="00CF242D" w:rsidRDefault="00CF242D" w:rsidP="00CF242D">
      <w:pPr>
        <w:spacing w:after="0" w:line="360" w:lineRule="auto"/>
        <w:jc w:val="center"/>
        <w:rPr>
          <w:rFonts w:ascii="Arial" w:hAnsi="Arial" w:cs="Arial"/>
          <w:b/>
          <w:sz w:val="24"/>
          <w:szCs w:val="24"/>
        </w:rPr>
      </w:pP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sz w:val="24"/>
          <w:szCs w:val="24"/>
        </w:rPr>
        <w:t xml:space="preserve">CAD – </w:t>
      </w:r>
      <w:proofErr w:type="gramStart"/>
      <w:r w:rsidRPr="00CF242D">
        <w:rPr>
          <w:rFonts w:ascii="Arial" w:hAnsi="Arial" w:cs="Arial"/>
          <w:b/>
          <w:sz w:val="24"/>
          <w:szCs w:val="24"/>
        </w:rPr>
        <w:t>10 :</w:t>
      </w:r>
      <w:proofErr w:type="gramEnd"/>
      <w:r w:rsidRPr="00CF242D">
        <w:rPr>
          <w:rFonts w:ascii="Arial" w:hAnsi="Arial" w:cs="Arial"/>
          <w:b/>
          <w:sz w:val="24"/>
          <w:szCs w:val="24"/>
        </w:rPr>
        <w:t xml:space="preserve"> INSPIRATION TEXTURE, </w:t>
      </w:r>
      <w:proofErr w:type="spellStart"/>
      <w:r w:rsidRPr="00CF242D">
        <w:rPr>
          <w:rFonts w:ascii="Arial" w:hAnsi="Arial" w:cs="Arial"/>
          <w:b/>
          <w:sz w:val="24"/>
          <w:szCs w:val="24"/>
        </w:rPr>
        <w:t>COLOUR</w:t>
      </w:r>
      <w:proofErr w:type="spellEnd"/>
      <w:r w:rsidRPr="00CF242D">
        <w:rPr>
          <w:rFonts w:ascii="Arial" w:hAnsi="Arial" w:cs="Arial"/>
          <w:b/>
          <w:sz w:val="24"/>
          <w:szCs w:val="24"/>
        </w:rPr>
        <w:t xml:space="preserve"> AND SHAPE</w:t>
      </w:r>
    </w:p>
    <w:p w:rsidR="00CF242D" w:rsidRPr="00CF242D" w:rsidRDefault="00CF242D" w:rsidP="00266009">
      <w:pPr>
        <w:spacing w:before="240" w:after="0" w:line="360" w:lineRule="auto"/>
        <w:jc w:val="center"/>
        <w:rPr>
          <w:rFonts w:ascii="Arial" w:hAnsi="Arial" w:cs="Arial"/>
          <w:b/>
          <w:sz w:val="24"/>
          <w:szCs w:val="24"/>
        </w:rPr>
      </w:pPr>
      <w:r w:rsidRPr="00CF242D">
        <w:rPr>
          <w:rFonts w:ascii="Arial" w:hAnsi="Arial" w:cs="Arial"/>
          <w:b/>
          <w:sz w:val="24"/>
          <w:szCs w:val="24"/>
        </w:rPr>
        <w:t>PLATE – III (e)</w:t>
      </w:r>
    </w:p>
    <w:p w:rsidR="00CF242D" w:rsidRPr="00CF242D" w:rsidRDefault="00CF242D" w:rsidP="00CF242D">
      <w:pPr>
        <w:spacing w:after="0" w:line="360" w:lineRule="auto"/>
        <w:jc w:val="center"/>
        <w:rPr>
          <w:rFonts w:ascii="Arial" w:hAnsi="Arial" w:cs="Arial"/>
          <w:b/>
          <w:sz w:val="24"/>
          <w:szCs w:val="24"/>
        </w:rPr>
      </w:pPr>
      <w:r w:rsidRPr="00CF242D">
        <w:rPr>
          <w:rFonts w:ascii="Arial" w:hAnsi="Arial" w:cs="Arial"/>
          <w:b/>
          <w:sz w:val="24"/>
          <w:szCs w:val="24"/>
        </w:rPr>
        <w:t>GARMENTS DESIGNED THROUGH CAD</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lastRenderedPageBreak/>
        <w:t>3.6</w:t>
      </w:r>
      <w:r w:rsidRPr="00CF242D">
        <w:rPr>
          <w:rFonts w:ascii="Arial" w:hAnsi="Arial" w:cs="Arial"/>
          <w:b/>
          <w:sz w:val="24"/>
          <w:szCs w:val="24"/>
        </w:rPr>
        <w:tab/>
        <w:t>CONSTRUCTION OF GARMENTS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theme based garments were constructed by the following steps.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3.6.1</w:t>
      </w:r>
      <w:r w:rsidRPr="00CF242D">
        <w:rPr>
          <w:rFonts w:ascii="Arial" w:hAnsi="Arial" w:cs="Arial"/>
          <w:b/>
          <w:sz w:val="24"/>
          <w:szCs w:val="24"/>
        </w:rPr>
        <w:tab/>
        <w:t>Selection and Sourcing of the Materials</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According to the selected designs fabrics and accessories were sourced. All the materials were procured from their respective shops as per the requirement. According to the selection of theme, the designs of the garment, trimmings, </w:t>
      </w:r>
      <w:proofErr w:type="gramStart"/>
      <w:r w:rsidRPr="00CF242D">
        <w:rPr>
          <w:rFonts w:ascii="Arial" w:hAnsi="Arial" w:cs="Arial"/>
          <w:sz w:val="24"/>
          <w:szCs w:val="24"/>
        </w:rPr>
        <w:t>decorations</w:t>
      </w:r>
      <w:proofErr w:type="gramEnd"/>
      <w:r w:rsidRPr="00CF242D">
        <w:rPr>
          <w:rFonts w:ascii="Arial" w:hAnsi="Arial" w:cs="Arial"/>
          <w:sz w:val="24"/>
          <w:szCs w:val="24"/>
        </w:rPr>
        <w:t xml:space="preserve"> involved also varied. </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b/>
          <w:sz w:val="24"/>
          <w:szCs w:val="24"/>
        </w:rPr>
        <w:t>Cotton</w:t>
      </w:r>
      <w:r w:rsidRPr="00CF242D">
        <w:rPr>
          <w:rFonts w:ascii="Arial" w:hAnsi="Arial" w:cs="Arial"/>
          <w:sz w:val="24"/>
          <w:szCs w:val="24"/>
        </w:rPr>
        <w:t xml:space="preserve"> is the most versatile fabric. It’s been used for textiles for centuries. Either as pure cotton or mixed with synthetic fabrics, cotton is often the best choice because it is soft, washable, generally color fast and easy to work with. It is very popular cloth for outdoor wear because it breathes, that is, it allows air to pass through it. It is also absorbent and wicks sweat away from your body (</w:t>
      </w:r>
      <w:proofErr w:type="spellStart"/>
      <w:r w:rsidRPr="00CF242D">
        <w:rPr>
          <w:rFonts w:ascii="Arial" w:hAnsi="Arial" w:cs="Arial"/>
          <w:sz w:val="24"/>
          <w:szCs w:val="24"/>
        </w:rPr>
        <w:t>Detrixhe</w:t>
      </w:r>
      <w:proofErr w:type="spellEnd"/>
      <w:r w:rsidRPr="00CF242D">
        <w:rPr>
          <w:rFonts w:ascii="Arial" w:hAnsi="Arial" w:cs="Arial"/>
          <w:sz w:val="24"/>
          <w:szCs w:val="24"/>
        </w:rPr>
        <w:t xml:space="preserve">, 2004). Hence, the cotton blended material was selected for the study. It was commercially procured from </w:t>
      </w:r>
      <w:proofErr w:type="spellStart"/>
      <w:r w:rsidRPr="00CF242D">
        <w:rPr>
          <w:rFonts w:ascii="Arial" w:hAnsi="Arial" w:cs="Arial"/>
          <w:sz w:val="24"/>
          <w:szCs w:val="24"/>
        </w:rPr>
        <w:t>CCD</w:t>
      </w:r>
      <w:proofErr w:type="spellEnd"/>
      <w:r w:rsidRPr="00CF242D">
        <w:rPr>
          <w:rFonts w:ascii="Arial" w:hAnsi="Arial" w:cs="Arial"/>
          <w:sz w:val="24"/>
          <w:szCs w:val="24"/>
        </w:rPr>
        <w:t xml:space="preserve">, Coimbatore. </w:t>
      </w:r>
      <w:proofErr w:type="gramStart"/>
      <w:r w:rsidRPr="00CF242D">
        <w:rPr>
          <w:rFonts w:ascii="Arial" w:hAnsi="Arial" w:cs="Arial"/>
          <w:b/>
          <w:sz w:val="24"/>
          <w:szCs w:val="24"/>
        </w:rPr>
        <w:t>Satin</w:t>
      </w:r>
      <w:r w:rsidRPr="00CF242D">
        <w:rPr>
          <w:rFonts w:ascii="Arial" w:hAnsi="Arial" w:cs="Arial"/>
          <w:sz w:val="24"/>
          <w:szCs w:val="24"/>
        </w:rPr>
        <w:t xml:space="preserve"> a fabric in a warp effect or filling effect satin weave, as acetate, rayon, nylon or silk often having a glossy face and soft, slippery texture (</w:t>
      </w:r>
      <w:proofErr w:type="spellStart"/>
      <w:r w:rsidRPr="00CF242D">
        <w:rPr>
          <w:rFonts w:ascii="Arial" w:hAnsi="Arial" w:cs="Arial"/>
          <w:sz w:val="24"/>
          <w:szCs w:val="24"/>
        </w:rPr>
        <w:t>Mahadevan</w:t>
      </w:r>
      <w:proofErr w:type="spellEnd"/>
      <w:r w:rsidRPr="00CF242D">
        <w:rPr>
          <w:rFonts w:ascii="Arial" w:hAnsi="Arial" w:cs="Arial"/>
          <w:sz w:val="24"/>
          <w:szCs w:val="24"/>
        </w:rPr>
        <w:t>, 2003).</w:t>
      </w:r>
      <w:proofErr w:type="gramEnd"/>
      <w:r w:rsidRPr="00CF242D">
        <w:rPr>
          <w:rFonts w:ascii="Arial" w:hAnsi="Arial" w:cs="Arial"/>
          <w:sz w:val="24"/>
          <w:szCs w:val="24"/>
        </w:rPr>
        <w:t xml:space="preserve"> So to get glossy effect, the satin material was used for the requirement which was procured from </w:t>
      </w:r>
      <w:proofErr w:type="spellStart"/>
      <w:r w:rsidRPr="00CF242D">
        <w:rPr>
          <w:rFonts w:ascii="Arial" w:hAnsi="Arial" w:cs="Arial"/>
          <w:sz w:val="24"/>
          <w:szCs w:val="24"/>
        </w:rPr>
        <w:t>Arihant</w:t>
      </w:r>
      <w:proofErr w:type="spellEnd"/>
      <w:r w:rsidRPr="00CF242D">
        <w:rPr>
          <w:rFonts w:ascii="Arial" w:hAnsi="Arial" w:cs="Arial"/>
          <w:sz w:val="24"/>
          <w:szCs w:val="24"/>
        </w:rPr>
        <w:t xml:space="preserve"> Fabrics, Coimbatore.</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r>
      <w:r w:rsidRPr="00CF242D">
        <w:rPr>
          <w:rFonts w:ascii="Arial" w:hAnsi="Arial" w:cs="Arial"/>
          <w:b/>
          <w:sz w:val="24"/>
          <w:szCs w:val="24"/>
        </w:rPr>
        <w:t>Net</w:t>
      </w:r>
      <w:r w:rsidRPr="00CF242D">
        <w:rPr>
          <w:rFonts w:ascii="Arial" w:hAnsi="Arial" w:cs="Arial"/>
          <w:sz w:val="24"/>
          <w:szCs w:val="24"/>
        </w:rPr>
        <w:t xml:space="preserve"> an open fabric, which is created by connecting the intersections </w:t>
      </w:r>
      <w:proofErr w:type="gramStart"/>
      <w:r w:rsidRPr="00CF242D">
        <w:rPr>
          <w:rFonts w:ascii="Arial" w:hAnsi="Arial" w:cs="Arial"/>
          <w:sz w:val="24"/>
          <w:szCs w:val="24"/>
        </w:rPr>
        <w:t>in a woven, knitted, or crocheted constructions</w:t>
      </w:r>
      <w:proofErr w:type="gramEnd"/>
      <w:r w:rsidRPr="00CF242D">
        <w:rPr>
          <w:rFonts w:ascii="Arial" w:hAnsi="Arial" w:cs="Arial"/>
          <w:sz w:val="24"/>
          <w:szCs w:val="24"/>
        </w:rPr>
        <w:t xml:space="preserve"> to form a mesh like appearance that won’t ravel. Fabric made in a variety of geometric shaped meshes of different sizes and weights (Brown, 2004). Net material was selected for the study. It was procured commercially from </w:t>
      </w:r>
      <w:proofErr w:type="spellStart"/>
      <w:r w:rsidRPr="00CF242D">
        <w:rPr>
          <w:rFonts w:ascii="Arial" w:hAnsi="Arial" w:cs="Arial"/>
          <w:sz w:val="24"/>
          <w:szCs w:val="24"/>
        </w:rPr>
        <w:t>Ganapathy</w:t>
      </w:r>
      <w:proofErr w:type="spellEnd"/>
      <w:r w:rsidRPr="00CF242D">
        <w:rPr>
          <w:rFonts w:ascii="Arial" w:hAnsi="Arial" w:cs="Arial"/>
          <w:sz w:val="24"/>
          <w:szCs w:val="24"/>
        </w:rPr>
        <w:t xml:space="preserve"> Silks, Coimbatore. </w:t>
      </w:r>
      <w:proofErr w:type="spellStart"/>
      <w:r w:rsidRPr="00CF242D">
        <w:rPr>
          <w:rFonts w:ascii="Arial" w:hAnsi="Arial" w:cs="Arial"/>
          <w:b/>
          <w:sz w:val="24"/>
          <w:szCs w:val="24"/>
        </w:rPr>
        <w:t>Brasso</w:t>
      </w:r>
      <w:proofErr w:type="spellEnd"/>
      <w:r w:rsidRPr="00CF242D">
        <w:rPr>
          <w:rFonts w:ascii="Arial" w:hAnsi="Arial" w:cs="Arial"/>
          <w:sz w:val="24"/>
          <w:szCs w:val="24"/>
        </w:rPr>
        <w:t xml:space="preserve"> fabric is a unique type of fabric in which the layers are burnt to form the design (</w:t>
      </w:r>
      <w:proofErr w:type="spellStart"/>
      <w:r w:rsidRPr="00CF242D">
        <w:rPr>
          <w:rFonts w:ascii="Arial" w:hAnsi="Arial" w:cs="Arial"/>
          <w:sz w:val="24"/>
          <w:szCs w:val="24"/>
        </w:rPr>
        <w:t>www.ehow.com</w:t>
      </w:r>
      <w:proofErr w:type="spellEnd"/>
      <w:r w:rsidRPr="00CF242D">
        <w:rPr>
          <w:rFonts w:ascii="Arial" w:hAnsi="Arial" w:cs="Arial"/>
          <w:sz w:val="24"/>
          <w:szCs w:val="24"/>
        </w:rPr>
        <w:t xml:space="preserve">). This material was selected for the study. It was procured from </w:t>
      </w:r>
      <w:proofErr w:type="spellStart"/>
      <w:r w:rsidRPr="00CF242D">
        <w:rPr>
          <w:rFonts w:ascii="Arial" w:hAnsi="Arial" w:cs="Arial"/>
          <w:sz w:val="24"/>
          <w:szCs w:val="24"/>
        </w:rPr>
        <w:t>Ganapathy</w:t>
      </w:r>
      <w:proofErr w:type="spellEnd"/>
      <w:r w:rsidRPr="00CF242D">
        <w:rPr>
          <w:rFonts w:ascii="Arial" w:hAnsi="Arial" w:cs="Arial"/>
          <w:sz w:val="24"/>
          <w:szCs w:val="24"/>
        </w:rPr>
        <w:t xml:space="preserve"> Silks, Coimbatore. </w:t>
      </w:r>
      <w:r w:rsidRPr="00CF242D">
        <w:rPr>
          <w:rFonts w:ascii="Arial" w:hAnsi="Arial" w:cs="Arial"/>
          <w:b/>
          <w:sz w:val="24"/>
          <w:szCs w:val="24"/>
        </w:rPr>
        <w:t>Crepe</w:t>
      </w:r>
      <w:r w:rsidRPr="00CF242D">
        <w:rPr>
          <w:rFonts w:ascii="Arial" w:hAnsi="Arial" w:cs="Arial"/>
          <w:sz w:val="24"/>
          <w:szCs w:val="24"/>
        </w:rPr>
        <w:t xml:space="preserve"> is a fabric with a finely wrinkled or pebbled surface and crisp fell (</w:t>
      </w:r>
      <w:proofErr w:type="spellStart"/>
      <w:r w:rsidRPr="00CF242D">
        <w:rPr>
          <w:rFonts w:ascii="Arial" w:hAnsi="Arial" w:cs="Arial"/>
          <w:sz w:val="24"/>
          <w:szCs w:val="24"/>
        </w:rPr>
        <w:t>www.goldensilks.com</w:t>
      </w:r>
      <w:proofErr w:type="spellEnd"/>
      <w:r w:rsidRPr="00CF242D">
        <w:rPr>
          <w:rFonts w:ascii="Arial" w:hAnsi="Arial" w:cs="Arial"/>
          <w:sz w:val="24"/>
          <w:szCs w:val="24"/>
        </w:rPr>
        <w:t xml:space="preserve">). This material was selected for the study which was procured from CPC, </w:t>
      </w:r>
      <w:r w:rsidRPr="00CF242D">
        <w:rPr>
          <w:rFonts w:ascii="Arial" w:hAnsi="Arial" w:cs="Arial"/>
          <w:sz w:val="24"/>
          <w:szCs w:val="24"/>
        </w:rPr>
        <w:lastRenderedPageBreak/>
        <w:t xml:space="preserve">Coimbatore. </w:t>
      </w:r>
      <w:r w:rsidRPr="00CF242D">
        <w:rPr>
          <w:rFonts w:ascii="Arial" w:hAnsi="Arial" w:cs="Arial"/>
          <w:b/>
          <w:sz w:val="24"/>
          <w:szCs w:val="24"/>
        </w:rPr>
        <w:t>Synthetic</w:t>
      </w:r>
      <w:r w:rsidRPr="00CF242D">
        <w:rPr>
          <w:rFonts w:ascii="Arial" w:hAnsi="Arial" w:cs="Arial"/>
          <w:sz w:val="24"/>
          <w:szCs w:val="24"/>
        </w:rPr>
        <w:t xml:space="preserve"> </w:t>
      </w:r>
      <w:r w:rsidRPr="00CF242D">
        <w:rPr>
          <w:rFonts w:ascii="Arial" w:hAnsi="Arial" w:cs="Arial"/>
          <w:b/>
          <w:sz w:val="24"/>
          <w:szCs w:val="24"/>
        </w:rPr>
        <w:t>fabrics</w:t>
      </w:r>
      <w:r w:rsidRPr="00CF242D">
        <w:rPr>
          <w:rFonts w:ascii="Arial" w:hAnsi="Arial" w:cs="Arial"/>
          <w:sz w:val="24"/>
          <w:szCs w:val="24"/>
        </w:rPr>
        <w:t xml:space="preserve"> are useful because they have very different or enhanced improved properties to natural materials (</w:t>
      </w:r>
      <w:proofErr w:type="spellStart"/>
      <w:r w:rsidRPr="00CF242D">
        <w:rPr>
          <w:rFonts w:ascii="Arial" w:hAnsi="Arial" w:cs="Arial"/>
          <w:sz w:val="24"/>
          <w:szCs w:val="24"/>
        </w:rPr>
        <w:t>www.infoplease.com</w:t>
      </w:r>
      <w:proofErr w:type="spellEnd"/>
      <w:r w:rsidRPr="00CF242D">
        <w:rPr>
          <w:rFonts w:ascii="Arial" w:hAnsi="Arial" w:cs="Arial"/>
          <w:sz w:val="24"/>
          <w:szCs w:val="24"/>
        </w:rPr>
        <w:t xml:space="preserve">). This material was selected for the study which was procured from </w:t>
      </w:r>
      <w:proofErr w:type="spellStart"/>
      <w:r w:rsidRPr="00CF242D">
        <w:rPr>
          <w:rFonts w:ascii="Arial" w:hAnsi="Arial" w:cs="Arial"/>
          <w:sz w:val="24"/>
          <w:szCs w:val="24"/>
        </w:rPr>
        <w:t>Arihant</w:t>
      </w:r>
      <w:proofErr w:type="spellEnd"/>
      <w:r w:rsidRPr="00CF242D">
        <w:rPr>
          <w:rFonts w:ascii="Arial" w:hAnsi="Arial" w:cs="Arial"/>
          <w:sz w:val="24"/>
          <w:szCs w:val="24"/>
        </w:rPr>
        <w:t xml:space="preserve"> Fabrics, Coimbatore (Appendix – IV).</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3.6.2</w:t>
      </w:r>
      <w:r w:rsidRPr="00CF242D">
        <w:rPr>
          <w:rFonts w:ascii="Arial" w:hAnsi="Arial" w:cs="Arial"/>
          <w:b/>
          <w:sz w:val="24"/>
          <w:szCs w:val="24"/>
        </w:rPr>
        <w:tab/>
        <w:t>Drafting</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Drafting enhances the accuracy of cutting, stitching and fitting of </w:t>
      </w:r>
      <w:proofErr w:type="gramStart"/>
      <w:r w:rsidRPr="00CF242D">
        <w:rPr>
          <w:rFonts w:ascii="Arial" w:hAnsi="Arial" w:cs="Arial"/>
          <w:sz w:val="24"/>
          <w:szCs w:val="24"/>
        </w:rPr>
        <w:t>an attire</w:t>
      </w:r>
      <w:proofErr w:type="gramEnd"/>
      <w:r w:rsidRPr="00CF242D">
        <w:rPr>
          <w:rFonts w:ascii="Arial" w:hAnsi="Arial" w:cs="Arial"/>
          <w:sz w:val="24"/>
          <w:szCs w:val="24"/>
        </w:rPr>
        <w:t xml:space="preserve"> when worn. It is one of the important steps in achieving good fitting of a garment (</w:t>
      </w:r>
      <w:proofErr w:type="spellStart"/>
      <w:r w:rsidRPr="00CF242D">
        <w:rPr>
          <w:rFonts w:ascii="Arial" w:hAnsi="Arial" w:cs="Arial"/>
          <w:sz w:val="24"/>
          <w:szCs w:val="24"/>
        </w:rPr>
        <w:t>Patil</w:t>
      </w:r>
      <w:proofErr w:type="spellEnd"/>
      <w:r w:rsidRPr="00CF242D">
        <w:rPr>
          <w:rFonts w:ascii="Arial" w:hAnsi="Arial" w:cs="Arial"/>
          <w:sz w:val="24"/>
          <w:szCs w:val="24"/>
        </w:rPr>
        <w:t xml:space="preserve"> et al., 2001). Paper patterns were prepared for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garments based on standardized measurements. The instructions followed as per </w:t>
      </w:r>
      <w:proofErr w:type="spellStart"/>
      <w:r w:rsidRPr="00CF242D">
        <w:rPr>
          <w:rFonts w:ascii="Arial" w:hAnsi="Arial" w:cs="Arial"/>
          <w:sz w:val="24"/>
          <w:szCs w:val="24"/>
        </w:rPr>
        <w:t>Zarapkar</w:t>
      </w:r>
      <w:proofErr w:type="spellEnd"/>
      <w:r w:rsidRPr="00CF242D">
        <w:rPr>
          <w:rFonts w:ascii="Arial" w:hAnsi="Arial" w:cs="Arial"/>
          <w:sz w:val="24"/>
          <w:szCs w:val="24"/>
        </w:rPr>
        <w:t xml:space="preserve"> (2011) for drafting the bodice front, bodice back, sleeve and skirt </w:t>
      </w:r>
      <w:proofErr w:type="spellStart"/>
      <w:r w:rsidRPr="00CF242D">
        <w:rPr>
          <w:rFonts w:ascii="Arial" w:hAnsi="Arial" w:cs="Arial"/>
          <w:sz w:val="24"/>
          <w:szCs w:val="24"/>
        </w:rPr>
        <w:t>pattens</w:t>
      </w:r>
      <w:proofErr w:type="spellEnd"/>
      <w:r w:rsidRPr="00CF242D">
        <w:rPr>
          <w:rFonts w:ascii="Arial" w:hAnsi="Arial" w:cs="Arial"/>
          <w:sz w:val="24"/>
          <w:szCs w:val="24"/>
        </w:rPr>
        <w:t xml:space="preserve"> have been presented in Appendices – V, VI and VII.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3.6.3</w:t>
      </w:r>
      <w:r w:rsidRPr="00CF242D">
        <w:rPr>
          <w:rFonts w:ascii="Arial" w:hAnsi="Arial" w:cs="Arial"/>
          <w:b/>
          <w:sz w:val="24"/>
          <w:szCs w:val="24"/>
        </w:rPr>
        <w:tab/>
        <w:t xml:space="preserve">Altering the Basic Pattern to </w:t>
      </w:r>
      <w:proofErr w:type="spellStart"/>
      <w:r w:rsidRPr="00CF242D">
        <w:rPr>
          <w:rFonts w:ascii="Arial" w:hAnsi="Arial" w:cs="Arial"/>
          <w:b/>
          <w:sz w:val="24"/>
          <w:szCs w:val="24"/>
        </w:rPr>
        <w:t>Multiwear</w:t>
      </w:r>
      <w:proofErr w:type="spellEnd"/>
      <w:r w:rsidRPr="00CF242D">
        <w:rPr>
          <w:rFonts w:ascii="Arial" w:hAnsi="Arial" w:cs="Arial"/>
          <w:b/>
          <w:sz w:val="24"/>
          <w:szCs w:val="24"/>
        </w:rPr>
        <w:t xml:space="preserve"> Garment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basic pattern was altered according to the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 The overcoat and sleeve were altered according to the selection of theme.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3.6.4</w:t>
      </w:r>
      <w:r w:rsidRPr="00CF242D">
        <w:rPr>
          <w:rFonts w:ascii="Arial" w:hAnsi="Arial" w:cs="Arial"/>
          <w:b/>
          <w:sz w:val="24"/>
          <w:szCs w:val="24"/>
        </w:rPr>
        <w:tab/>
        <w:t>Preparation of Fabric for Cutting</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Before cutting, the fabric was washed, dried and pressed as per requirement.</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3.6.5</w:t>
      </w:r>
      <w:r w:rsidRPr="00CF242D">
        <w:rPr>
          <w:rFonts w:ascii="Arial" w:hAnsi="Arial" w:cs="Arial"/>
          <w:b/>
          <w:sz w:val="24"/>
          <w:szCs w:val="24"/>
        </w:rPr>
        <w:tab/>
        <w:t>Layout, Transferring and Cutting of the Material</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Trial layouts were made by keeping weights or 2 pins per pattern to make sure that the cloth would be sufficient. Straight grain line on patterns was kept parallel to the fabric selvedge. To ensure this, the pattern was measured, adjusted and pinned on the fabric as suggested by </w:t>
      </w:r>
      <w:proofErr w:type="spellStart"/>
      <w:r w:rsidRPr="00CF242D">
        <w:rPr>
          <w:rFonts w:ascii="Arial" w:hAnsi="Arial" w:cs="Arial"/>
          <w:sz w:val="24"/>
          <w:szCs w:val="24"/>
        </w:rPr>
        <w:t>Saluja</w:t>
      </w:r>
      <w:proofErr w:type="spellEnd"/>
      <w:r w:rsidRPr="00CF242D">
        <w:rPr>
          <w:rFonts w:ascii="Arial" w:hAnsi="Arial" w:cs="Arial"/>
          <w:sz w:val="24"/>
          <w:szCs w:val="24"/>
        </w:rPr>
        <w:t xml:space="preserve"> (2006).</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Seam allowances </w:t>
      </w:r>
      <w:proofErr w:type="gramStart"/>
      <w:r w:rsidRPr="00CF242D">
        <w:rPr>
          <w:rFonts w:ascii="Arial" w:hAnsi="Arial" w:cs="Arial"/>
          <w:sz w:val="24"/>
          <w:szCs w:val="24"/>
        </w:rPr>
        <w:t>width vary</w:t>
      </w:r>
      <w:proofErr w:type="gramEnd"/>
      <w:r w:rsidRPr="00CF242D">
        <w:rPr>
          <w:rFonts w:ascii="Arial" w:hAnsi="Arial" w:cs="Arial"/>
          <w:sz w:val="24"/>
          <w:szCs w:val="24"/>
        </w:rPr>
        <w:t xml:space="preserve"> with the type of garment. Basic seams for example : side seam, style seams – 1 to 1.5 cm. Enclosed seams, for collar, cuffs – 0.5 cm depth and decorative seams usually require more seam allowance. No seam allowance is required on the fold line. It is important that </w:t>
      </w:r>
      <w:r w:rsidRPr="00CF242D">
        <w:rPr>
          <w:rFonts w:ascii="Arial" w:hAnsi="Arial" w:cs="Arial"/>
          <w:sz w:val="24"/>
          <w:szCs w:val="24"/>
        </w:rPr>
        <w:lastRenderedPageBreak/>
        <w:t>seam allowances added to the pattern are accurate and clearly marked (Aldrich, 2003).</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Accordingly, the patterns were placed on the fabric in the most economical way. Adequate seam allowances were left for each piece of the fabric. The pattern details such as seam lines, grain line, name of the pattern and cut number were marked on the fabric. Enough material was left for cutting belts, facings and </w:t>
      </w:r>
      <w:proofErr w:type="spellStart"/>
      <w:r w:rsidRPr="00CF242D">
        <w:rPr>
          <w:rFonts w:ascii="Arial" w:hAnsi="Arial" w:cs="Arial"/>
          <w:sz w:val="24"/>
          <w:szCs w:val="24"/>
        </w:rPr>
        <w:t>pipings</w:t>
      </w:r>
      <w:proofErr w:type="spellEnd"/>
      <w:r w:rsidRPr="00CF242D">
        <w:rPr>
          <w:rFonts w:ascii="Arial" w:hAnsi="Arial" w:cs="Arial"/>
          <w:sz w:val="24"/>
          <w:szCs w:val="24"/>
        </w:rPr>
        <w: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The drafted and altered patterns were transferred using different tools namely tailors’ chalk and tracing wheel suitable for various materials (cotton, satin, </w:t>
      </w:r>
      <w:proofErr w:type="spellStart"/>
      <w:r w:rsidRPr="00CF242D">
        <w:rPr>
          <w:rFonts w:ascii="Arial" w:hAnsi="Arial" w:cs="Arial"/>
          <w:sz w:val="24"/>
          <w:szCs w:val="24"/>
        </w:rPr>
        <w:t>brasso</w:t>
      </w:r>
      <w:proofErr w:type="spellEnd"/>
      <w:r w:rsidRPr="00CF242D">
        <w:rPr>
          <w:rFonts w:ascii="Arial" w:hAnsi="Arial" w:cs="Arial"/>
          <w:sz w:val="24"/>
          <w:szCs w:val="24"/>
        </w:rPr>
        <w:t>, crepe, netted and synthetic). After transferring the fabrics were cut accordingly with seam allowance.</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3.6.6</w:t>
      </w:r>
      <w:r w:rsidRPr="00CF242D">
        <w:rPr>
          <w:rFonts w:ascii="Arial" w:hAnsi="Arial" w:cs="Arial"/>
          <w:b/>
          <w:sz w:val="24"/>
          <w:szCs w:val="24"/>
        </w:rPr>
        <w:tab/>
        <w:t xml:space="preserve">Construction of </w:t>
      </w:r>
      <w:proofErr w:type="spellStart"/>
      <w:r w:rsidRPr="00CF242D">
        <w:rPr>
          <w:rFonts w:ascii="Arial" w:hAnsi="Arial" w:cs="Arial"/>
          <w:b/>
          <w:sz w:val="24"/>
          <w:szCs w:val="24"/>
        </w:rPr>
        <w:t>Multiwear</w:t>
      </w:r>
      <w:proofErr w:type="spellEnd"/>
      <w:r w:rsidRPr="00CF242D">
        <w:rPr>
          <w:rFonts w:ascii="Arial" w:hAnsi="Arial" w:cs="Arial"/>
          <w:b/>
          <w:sz w:val="24"/>
          <w:szCs w:val="24"/>
        </w:rPr>
        <w:t xml:space="preserve"> Garment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Every design is composed of different elements. These elements are dot, line, shape, value,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and texture. These elements of design may be used on a garment in a variety of ways (</w:t>
      </w:r>
      <w:proofErr w:type="spellStart"/>
      <w:r w:rsidRPr="00CF242D">
        <w:rPr>
          <w:rFonts w:ascii="Arial" w:hAnsi="Arial" w:cs="Arial"/>
          <w:sz w:val="24"/>
          <w:szCs w:val="24"/>
        </w:rPr>
        <w:t>Sodhia</w:t>
      </w:r>
      <w:proofErr w:type="spellEnd"/>
      <w:r w:rsidRPr="00CF242D">
        <w:rPr>
          <w:rFonts w:ascii="Arial" w:hAnsi="Arial" w:cs="Arial"/>
          <w:sz w:val="24"/>
          <w:szCs w:val="24"/>
        </w:rPr>
        <w:t xml:space="preserve">, 2004). Thus the </w:t>
      </w:r>
      <w:proofErr w:type="gramStart"/>
      <w:r w:rsidRPr="00CF242D">
        <w:rPr>
          <w:rFonts w:ascii="Arial" w:hAnsi="Arial" w:cs="Arial"/>
          <w:sz w:val="24"/>
          <w:szCs w:val="24"/>
        </w:rPr>
        <w:t>elements  were</w:t>
      </w:r>
      <w:proofErr w:type="gramEnd"/>
      <w:r w:rsidRPr="00CF242D">
        <w:rPr>
          <w:rFonts w:ascii="Arial" w:hAnsi="Arial" w:cs="Arial"/>
          <w:sz w:val="24"/>
          <w:szCs w:val="24"/>
        </w:rPr>
        <w:t xml:space="preserve"> used in the construction of the garment like seams, tucks, darts, pleats, hemlines and panels (Plates – IV A – IV C).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Garment 1 (</w:t>
      </w:r>
      <w:proofErr w:type="spellStart"/>
      <w:r w:rsidRPr="00CF242D">
        <w:rPr>
          <w:rFonts w:ascii="Arial" w:hAnsi="Arial" w:cs="Arial"/>
          <w:b/>
          <w:sz w:val="24"/>
          <w:szCs w:val="24"/>
        </w:rPr>
        <w:t>G</w:t>
      </w:r>
      <w:r w:rsidRPr="00CF242D">
        <w:rPr>
          <w:rFonts w:ascii="Arial" w:hAnsi="Arial" w:cs="Arial"/>
          <w:b/>
          <w:sz w:val="24"/>
          <w:szCs w:val="24"/>
          <w:vertAlign w:val="subscript"/>
        </w:rPr>
        <w:t>1</w:t>
      </w:r>
      <w:proofErr w:type="spellEnd"/>
      <w:r w:rsidRPr="00CF242D">
        <w:rPr>
          <w:rFonts w:ascii="Arial" w:hAnsi="Arial" w:cs="Arial"/>
          <w:b/>
          <w:sz w:val="24"/>
          <w:szCs w:val="24"/>
        </w:rPr>
        <w: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 xml:space="preserve">It has 4 components – Blouse, Skirt, Overcoat and Shawl. Skirt can be detached to the blouse with the help of Velcro. Velcro is attached to both skirt (back) and the blouse (front) and attachable piece of fabric is given to hide the Velcro of blouse (Plate – IVA </w:t>
      </w:r>
      <w:proofErr w:type="gramStart"/>
      <w:r w:rsidRPr="00CF242D">
        <w:rPr>
          <w:rFonts w:ascii="Arial" w:hAnsi="Arial" w:cs="Arial"/>
          <w:sz w:val="24"/>
          <w:szCs w:val="24"/>
        </w:rPr>
        <w:t>-  a</w:t>
      </w:r>
      <w:proofErr w:type="gramEnd"/>
      <w:r w:rsidRPr="00CF242D">
        <w:rPr>
          <w:rFonts w:ascii="Arial" w:hAnsi="Arial" w:cs="Arial"/>
          <w:sz w:val="24"/>
          <w:szCs w:val="24"/>
        </w:rPr>
        <w:t>, b, c and d)</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 xml:space="preserve">Blouse – </w:t>
      </w:r>
      <w:r w:rsidRPr="00CF242D">
        <w:rPr>
          <w:rFonts w:cs="Arial"/>
          <w:szCs w:val="24"/>
        </w:rPr>
        <w:t xml:space="preserve">The placket was finished at back. Then the neckline was finished by shaped facing and the shoulder seam, sleeve and side seam were attached. Then hemline was finished at the bottom. At last </w:t>
      </w:r>
      <w:proofErr w:type="spellStart"/>
      <w:proofErr w:type="gramStart"/>
      <w:r w:rsidRPr="00CF242D">
        <w:rPr>
          <w:rFonts w:cs="Arial"/>
          <w:szCs w:val="24"/>
        </w:rPr>
        <w:t>velcro</w:t>
      </w:r>
      <w:proofErr w:type="spellEnd"/>
      <w:proofErr w:type="gramEnd"/>
      <w:r w:rsidRPr="00CF242D">
        <w:rPr>
          <w:rFonts w:cs="Arial"/>
          <w:szCs w:val="24"/>
        </w:rPr>
        <w:t xml:space="preserve"> was attached to the hemline of the blouse.</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lastRenderedPageBreak/>
        <w:t xml:space="preserve">Skirt – </w:t>
      </w:r>
      <w:r w:rsidRPr="00CF242D">
        <w:rPr>
          <w:rFonts w:cs="Arial"/>
          <w:szCs w:val="24"/>
        </w:rPr>
        <w:t>The side seam and placket opening were attached. Then the waistband was attached to it, at the backside of waist band Velcro was attached. Then bottom circumference was finished.</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Overcoat –</w:t>
      </w:r>
      <w:r w:rsidRPr="00CF242D">
        <w:rPr>
          <w:rFonts w:cs="Arial"/>
          <w:szCs w:val="24"/>
        </w:rPr>
        <w:t xml:space="preserve"> The placket opening at front was finished. Then shoulder seam, side seam and prepared Chinese collar were attached, at last bottom hemline was completed.</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 xml:space="preserve">Shawl – </w:t>
      </w:r>
      <w:r w:rsidRPr="00CF242D">
        <w:rPr>
          <w:rFonts w:cs="Arial"/>
          <w:szCs w:val="24"/>
        </w:rPr>
        <w:t xml:space="preserve">The four sides of the fabric was finished and then piping was given to all four sides. </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Garment 2 (</w:t>
      </w:r>
      <w:proofErr w:type="spellStart"/>
      <w:r w:rsidRPr="00CF242D">
        <w:rPr>
          <w:rFonts w:ascii="Arial" w:hAnsi="Arial" w:cs="Arial"/>
          <w:b/>
          <w:sz w:val="24"/>
          <w:szCs w:val="24"/>
        </w:rPr>
        <w:t>G</w:t>
      </w:r>
      <w:r w:rsidRPr="00CF242D">
        <w:rPr>
          <w:rFonts w:ascii="Arial" w:hAnsi="Arial" w:cs="Arial"/>
          <w:b/>
          <w:sz w:val="24"/>
          <w:szCs w:val="24"/>
          <w:vertAlign w:val="subscript"/>
        </w:rPr>
        <w:t>2</w:t>
      </w:r>
      <w:proofErr w:type="spellEnd"/>
      <w:r w:rsidRPr="00CF242D">
        <w:rPr>
          <w:rFonts w:ascii="Arial" w:hAnsi="Arial" w:cs="Arial"/>
          <w:b/>
          <w:sz w:val="24"/>
          <w:szCs w:val="24"/>
        </w:rPr>
        <w: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Garment 2 consists of frock, 2 different types of overcoats and 2 </w:t>
      </w:r>
      <w:proofErr w:type="gramStart"/>
      <w:r w:rsidRPr="00CF242D">
        <w:rPr>
          <w:rFonts w:ascii="Arial" w:hAnsi="Arial" w:cs="Arial"/>
          <w:sz w:val="24"/>
          <w:szCs w:val="24"/>
        </w:rPr>
        <w:t>detachable  pieces</w:t>
      </w:r>
      <w:proofErr w:type="gramEnd"/>
      <w:r w:rsidRPr="00CF242D">
        <w:rPr>
          <w:rFonts w:ascii="Arial" w:hAnsi="Arial" w:cs="Arial"/>
          <w:sz w:val="24"/>
          <w:szCs w:val="24"/>
        </w:rPr>
        <w:t xml:space="preserve">  which  could  be  attached  to the hemline of frock (Plate – IV B – a, b, c and d).</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 xml:space="preserve">Frock – </w:t>
      </w:r>
      <w:r w:rsidRPr="00CF242D">
        <w:rPr>
          <w:rFonts w:cs="Arial"/>
          <w:szCs w:val="24"/>
        </w:rPr>
        <w:t>The</w:t>
      </w:r>
      <w:r w:rsidRPr="00CF242D">
        <w:rPr>
          <w:rFonts w:cs="Arial"/>
          <w:b/>
          <w:szCs w:val="24"/>
        </w:rPr>
        <w:t xml:space="preserve"> </w:t>
      </w:r>
      <w:r w:rsidRPr="00CF242D">
        <w:rPr>
          <w:rFonts w:cs="Arial"/>
          <w:szCs w:val="24"/>
        </w:rPr>
        <w:t xml:space="preserve">back slit was finished by continuous placket and then shoulder seam, side seam and armhole lines were joined. Neckline was finished by shaped facing. Then hemline of frock was finished. Velcro was attached to the bottom circumference. Then belt was given to hide the Velcro of frock, the provision for which was attached at the backside of belt. </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 xml:space="preserve">Overcoat – </w:t>
      </w:r>
      <w:r w:rsidRPr="00CF242D">
        <w:rPr>
          <w:rFonts w:cs="Arial"/>
          <w:szCs w:val="24"/>
        </w:rPr>
        <w:t>One overcoat was designed at the chest, with sleeves attached to it. Side, shoulder seams were joined first. Then the neckline and placket opening were finished by shaped facing. Then sleeve was attached to the bodice. Another overcoat designed was the full length of the garment. This was constructed by joining side seam and shoulder seam lines. Then the neckline and placket opening were finished by shaped facing.</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 xml:space="preserve">Attachable piece – </w:t>
      </w:r>
      <w:r w:rsidRPr="00CF242D">
        <w:rPr>
          <w:rFonts w:cs="Arial"/>
          <w:szCs w:val="24"/>
        </w:rPr>
        <w:t xml:space="preserve">A removable piece of material was attached at the hemline of frock. All the four sides of the fabric were finished first and double pleats were made on the entire piece of the fabric. The Velcro was attached at the top of the material. And provision was made to attach </w:t>
      </w:r>
      <w:r w:rsidRPr="00CF242D">
        <w:rPr>
          <w:rFonts w:cs="Arial"/>
          <w:szCs w:val="24"/>
        </w:rPr>
        <w:lastRenderedPageBreak/>
        <w:t xml:space="preserve">another strip of material of another </w:t>
      </w:r>
      <w:proofErr w:type="spellStart"/>
      <w:r w:rsidRPr="00CF242D">
        <w:rPr>
          <w:rFonts w:cs="Arial"/>
          <w:szCs w:val="24"/>
        </w:rPr>
        <w:t>colour</w:t>
      </w:r>
      <w:proofErr w:type="spellEnd"/>
      <w:r w:rsidRPr="00CF242D">
        <w:rPr>
          <w:rFonts w:cs="Arial"/>
          <w:szCs w:val="24"/>
        </w:rPr>
        <w:t xml:space="preserve"> which was finished with knife pleats.</w:t>
      </w:r>
    </w:p>
    <w:p w:rsidR="00CF242D" w:rsidRPr="00CF242D" w:rsidRDefault="00CF242D" w:rsidP="00CF242D">
      <w:pPr>
        <w:spacing w:before="240" w:after="0" w:line="360" w:lineRule="auto"/>
        <w:jc w:val="both"/>
        <w:rPr>
          <w:rFonts w:ascii="Arial" w:hAnsi="Arial" w:cs="Arial"/>
          <w:b/>
          <w:sz w:val="24"/>
          <w:szCs w:val="24"/>
        </w:rPr>
      </w:pPr>
      <w:r w:rsidRPr="00CF242D">
        <w:rPr>
          <w:rFonts w:ascii="Arial" w:hAnsi="Arial" w:cs="Arial"/>
          <w:b/>
          <w:sz w:val="24"/>
          <w:szCs w:val="24"/>
        </w:rPr>
        <w:t>Garment 3 (</w:t>
      </w:r>
      <w:proofErr w:type="spellStart"/>
      <w:r w:rsidRPr="00CF242D">
        <w:rPr>
          <w:rFonts w:ascii="Arial" w:hAnsi="Arial" w:cs="Arial"/>
          <w:b/>
          <w:sz w:val="24"/>
          <w:szCs w:val="24"/>
        </w:rPr>
        <w:t>G</w:t>
      </w:r>
      <w:r w:rsidRPr="00CF242D">
        <w:rPr>
          <w:rFonts w:ascii="Arial" w:hAnsi="Arial" w:cs="Arial"/>
          <w:b/>
          <w:sz w:val="24"/>
          <w:szCs w:val="24"/>
          <w:vertAlign w:val="subscript"/>
        </w:rPr>
        <w:t>3</w:t>
      </w:r>
      <w:proofErr w:type="spellEnd"/>
      <w:r w:rsidRPr="00CF242D">
        <w:rPr>
          <w:rFonts w:ascii="Arial" w:hAnsi="Arial" w:cs="Arial"/>
          <w:b/>
          <w:sz w:val="24"/>
          <w:szCs w:val="24"/>
        </w:rPr>
        <w: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tab/>
        <w:t>Garment 3 consists of 3 components namely, reversible frock, overcoat and the skirt piece (Plate – IV – a, b, c and d).</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Reversible Frock –</w:t>
      </w:r>
      <w:r w:rsidRPr="00CF242D">
        <w:rPr>
          <w:rFonts w:cs="Arial"/>
          <w:szCs w:val="24"/>
        </w:rPr>
        <w:t xml:space="preserve"> The shoulder seam, armhole, neckline, side seam and 3/4</w:t>
      </w:r>
      <w:r w:rsidRPr="00CF242D">
        <w:rPr>
          <w:rFonts w:cs="Arial"/>
          <w:szCs w:val="24"/>
          <w:vertAlign w:val="superscript"/>
        </w:rPr>
        <w:t>th</w:t>
      </w:r>
      <w:r w:rsidRPr="00CF242D">
        <w:rPr>
          <w:rFonts w:cs="Arial"/>
          <w:szCs w:val="24"/>
        </w:rPr>
        <w:t xml:space="preserve"> of hemline were finished by keeping the wrong sides of the fabric facing each other. This is then turned inside out through the remaining 1/4</w:t>
      </w:r>
      <w:r w:rsidRPr="00CF242D">
        <w:rPr>
          <w:rFonts w:cs="Arial"/>
          <w:szCs w:val="24"/>
          <w:vertAlign w:val="superscript"/>
        </w:rPr>
        <w:t>th</w:t>
      </w:r>
      <w:r w:rsidRPr="00CF242D">
        <w:rPr>
          <w:rFonts w:cs="Arial"/>
          <w:szCs w:val="24"/>
        </w:rPr>
        <w:t xml:space="preserve"> of the unfinished hemline. The ¼ hemline was then finished by top stitch. </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Overcoat –</w:t>
      </w:r>
      <w:r w:rsidRPr="00CF242D">
        <w:rPr>
          <w:rFonts w:cs="Arial"/>
          <w:szCs w:val="24"/>
        </w:rPr>
        <w:t xml:space="preserve"> The placket opening was finished. Then shoulder seam was attached and neckline was finished by shaped facing. Then the 3/4</w:t>
      </w:r>
      <w:r w:rsidRPr="00CF242D">
        <w:rPr>
          <w:rFonts w:cs="Arial"/>
          <w:szCs w:val="24"/>
          <w:vertAlign w:val="superscript"/>
        </w:rPr>
        <w:t>th</w:t>
      </w:r>
      <w:r w:rsidRPr="00CF242D">
        <w:rPr>
          <w:rFonts w:cs="Arial"/>
          <w:szCs w:val="24"/>
        </w:rPr>
        <w:t xml:space="preserve"> sleeve </w:t>
      </w:r>
      <w:proofErr w:type="gramStart"/>
      <w:r w:rsidRPr="00CF242D">
        <w:rPr>
          <w:rFonts w:cs="Arial"/>
          <w:szCs w:val="24"/>
        </w:rPr>
        <w:t>was</w:t>
      </w:r>
      <w:proofErr w:type="gramEnd"/>
      <w:r w:rsidRPr="00CF242D">
        <w:rPr>
          <w:rFonts w:cs="Arial"/>
          <w:szCs w:val="24"/>
        </w:rPr>
        <w:t xml:space="preserve"> attached to the bodice and hemline was finished. The Velcro was then attached to the hemline. A piece of material was given to hide the Velcro which could be attached and detached. Velcro was attached at backside of the fabric.</w:t>
      </w:r>
    </w:p>
    <w:p w:rsidR="00CF242D" w:rsidRPr="00CF242D" w:rsidRDefault="00CF242D" w:rsidP="00CF242D">
      <w:pPr>
        <w:pStyle w:val="ListParagraph"/>
        <w:numPr>
          <w:ilvl w:val="0"/>
          <w:numId w:val="3"/>
        </w:numPr>
        <w:spacing w:before="240"/>
        <w:ind w:left="360"/>
        <w:jc w:val="both"/>
        <w:rPr>
          <w:rFonts w:cs="Arial"/>
          <w:b/>
          <w:szCs w:val="24"/>
        </w:rPr>
      </w:pPr>
      <w:r w:rsidRPr="00CF242D">
        <w:rPr>
          <w:rFonts w:cs="Arial"/>
          <w:b/>
          <w:szCs w:val="24"/>
        </w:rPr>
        <w:t xml:space="preserve">Skirt – </w:t>
      </w:r>
      <w:r w:rsidRPr="00CF242D">
        <w:rPr>
          <w:rFonts w:cs="Arial"/>
          <w:szCs w:val="24"/>
        </w:rPr>
        <w:t xml:space="preserve">A provision was given at the hemline of the overcoat for attaching. First all the four sides of the rectangular fabric were finished. Pleats were made on both the ends of the fabric and the skirt piece was attached to it. </w:t>
      </w:r>
    </w:p>
    <w:p w:rsidR="00CF242D" w:rsidRPr="00CF242D" w:rsidRDefault="00CF242D" w:rsidP="00CF242D">
      <w:pPr>
        <w:spacing w:before="160" w:after="0" w:line="360" w:lineRule="auto"/>
        <w:jc w:val="both"/>
        <w:rPr>
          <w:rFonts w:ascii="Arial" w:hAnsi="Arial" w:cs="Arial"/>
          <w:b/>
          <w:sz w:val="24"/>
          <w:szCs w:val="24"/>
        </w:rPr>
      </w:pPr>
      <w:r w:rsidRPr="00CF242D">
        <w:rPr>
          <w:rFonts w:ascii="Arial" w:hAnsi="Arial" w:cs="Arial"/>
          <w:b/>
          <w:sz w:val="24"/>
          <w:szCs w:val="24"/>
        </w:rPr>
        <w:t>3.7</w:t>
      </w:r>
      <w:r w:rsidRPr="00CF242D">
        <w:rPr>
          <w:rFonts w:ascii="Arial" w:hAnsi="Arial" w:cs="Arial"/>
          <w:b/>
          <w:sz w:val="24"/>
          <w:szCs w:val="24"/>
        </w:rPr>
        <w:tab/>
        <w:t xml:space="preserve">TRIMMINGS FOR </w:t>
      </w:r>
      <w:proofErr w:type="spellStart"/>
      <w:r w:rsidRPr="00CF242D">
        <w:rPr>
          <w:rFonts w:ascii="Arial" w:hAnsi="Arial" w:cs="Arial"/>
          <w:b/>
          <w:sz w:val="24"/>
          <w:szCs w:val="24"/>
        </w:rPr>
        <w:t>MULTIWEAR</w:t>
      </w:r>
      <w:proofErr w:type="spellEnd"/>
      <w:r w:rsidRPr="00CF242D">
        <w:rPr>
          <w:rFonts w:ascii="Arial" w:hAnsi="Arial" w:cs="Arial"/>
          <w:b/>
          <w:sz w:val="24"/>
          <w:szCs w:val="24"/>
        </w:rPr>
        <w:t xml:space="preserve"> GARMENT</w:t>
      </w:r>
    </w:p>
    <w:p w:rsidR="00CF242D" w:rsidRPr="00CF242D" w:rsidRDefault="00CF242D" w:rsidP="00CF242D">
      <w:pPr>
        <w:spacing w:before="160" w:after="0" w:line="360" w:lineRule="auto"/>
        <w:jc w:val="both"/>
        <w:rPr>
          <w:rFonts w:ascii="Arial" w:hAnsi="Arial" w:cs="Arial"/>
          <w:sz w:val="24"/>
          <w:szCs w:val="24"/>
        </w:rPr>
      </w:pPr>
      <w:r w:rsidRPr="00CF242D">
        <w:rPr>
          <w:rFonts w:ascii="Arial" w:hAnsi="Arial" w:cs="Arial"/>
          <w:sz w:val="24"/>
          <w:szCs w:val="24"/>
        </w:rPr>
        <w:tab/>
        <w:t>The items which are used for decorating the garments are known as trimming materials. Some of the trimmings are embroidery, painting, smocking, honeycomb darts and pleats. Some of the readymade trimmings are purchased from the market like lace, ribbon and flower (</w:t>
      </w:r>
      <w:proofErr w:type="spellStart"/>
      <w:r w:rsidRPr="00CF242D">
        <w:rPr>
          <w:rFonts w:ascii="Arial" w:hAnsi="Arial" w:cs="Arial"/>
          <w:sz w:val="24"/>
          <w:szCs w:val="24"/>
        </w:rPr>
        <w:t>Verma</w:t>
      </w:r>
      <w:proofErr w:type="spellEnd"/>
      <w:r w:rsidRPr="00CF242D">
        <w:rPr>
          <w:rFonts w:ascii="Arial" w:hAnsi="Arial" w:cs="Arial"/>
          <w:sz w:val="24"/>
          <w:szCs w:val="24"/>
        </w:rPr>
        <w:t>, 2003).</w:t>
      </w:r>
    </w:p>
    <w:p w:rsidR="00CF242D" w:rsidRPr="00CF242D" w:rsidRDefault="00CF242D" w:rsidP="00CF242D">
      <w:pPr>
        <w:spacing w:before="160" w:after="0" w:line="360" w:lineRule="auto"/>
        <w:jc w:val="both"/>
        <w:rPr>
          <w:rFonts w:ascii="Arial" w:hAnsi="Arial" w:cs="Arial"/>
          <w:sz w:val="24"/>
          <w:szCs w:val="24"/>
        </w:rPr>
      </w:pPr>
      <w:r w:rsidRPr="00CF242D">
        <w:rPr>
          <w:rFonts w:ascii="Arial" w:hAnsi="Arial" w:cs="Arial"/>
          <w:sz w:val="24"/>
          <w:szCs w:val="24"/>
        </w:rPr>
        <w:tab/>
        <w:t xml:space="preserve">Trims are an integral part of garment design, may be decorative and or functional. Decorative trims are selected and applied to enhance the aesthetic appeal of garment but not essential to garment function and performance. Functional trims are an integral part of garment structure and use (Ruth and Grace, 2011).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2"/>
        <w:gridCol w:w="4263"/>
      </w:tblGrid>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lastRenderedPageBreak/>
              <w:drawing>
                <wp:inline distT="0" distB="0" distL="0" distR="0">
                  <wp:extent cx="1238250" cy="3476624"/>
                  <wp:effectExtent l="19050" t="0" r="0" b="0"/>
                  <wp:docPr id="3" name="Picture 0" descr="DSC04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73.JPG"/>
                          <pic:cNvPicPr/>
                        </pic:nvPicPr>
                        <pic:blipFill>
                          <a:blip r:embed="rId44" cstate="print"/>
                          <a:stretch>
                            <a:fillRect/>
                          </a:stretch>
                        </pic:blipFill>
                        <pic:spPr>
                          <a:xfrm>
                            <a:off x="0" y="0"/>
                            <a:ext cx="1237572" cy="3474720"/>
                          </a:xfrm>
                          <a:prstGeom prst="roundRect">
                            <a:avLst/>
                          </a:prstGeom>
                        </pic:spPr>
                      </pic:pic>
                    </a:graphicData>
                  </a:graphic>
                </wp:inline>
              </w:drawing>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47521" cy="3474720"/>
                  <wp:effectExtent l="19050" t="0" r="0" b="0"/>
                  <wp:docPr id="4" name="Picture 1" descr="DSC04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86.JPG"/>
                          <pic:cNvPicPr/>
                        </pic:nvPicPr>
                        <pic:blipFill>
                          <a:blip r:embed="rId45" cstate="print"/>
                          <a:stretch>
                            <a:fillRect/>
                          </a:stretch>
                        </pic:blipFill>
                        <pic:spPr>
                          <a:xfrm>
                            <a:off x="0" y="0"/>
                            <a:ext cx="1247521" cy="3474720"/>
                          </a:xfrm>
                          <a:prstGeom prst="roundRect">
                            <a:avLst/>
                          </a:prstGeom>
                        </pic:spPr>
                      </pic:pic>
                    </a:graphicData>
                  </a:graphic>
                </wp:inline>
              </w:drawing>
            </w:r>
          </w:p>
        </w:tc>
      </w:tr>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a</w:t>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b</w:t>
            </w:r>
          </w:p>
        </w:tc>
      </w:tr>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25201" cy="3474720"/>
                  <wp:effectExtent l="19050" t="0" r="0" b="0"/>
                  <wp:docPr id="5" name="Picture 2" descr="DSC04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188.JPG"/>
                          <pic:cNvPicPr/>
                        </pic:nvPicPr>
                        <pic:blipFill>
                          <a:blip r:embed="rId46" cstate="print"/>
                          <a:stretch>
                            <a:fillRect/>
                          </a:stretch>
                        </pic:blipFill>
                        <pic:spPr>
                          <a:xfrm>
                            <a:off x="0" y="0"/>
                            <a:ext cx="1225201" cy="3474720"/>
                          </a:xfrm>
                          <a:prstGeom prst="roundRect">
                            <a:avLst/>
                          </a:prstGeom>
                        </pic:spPr>
                      </pic:pic>
                    </a:graphicData>
                  </a:graphic>
                </wp:inline>
              </w:drawing>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58983" cy="3474720"/>
                  <wp:effectExtent l="19050" t="0" r="0" b="0"/>
                  <wp:docPr id="6" name="Picture 3" descr="DSC04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06.JPG"/>
                          <pic:cNvPicPr/>
                        </pic:nvPicPr>
                        <pic:blipFill>
                          <a:blip r:embed="rId47" cstate="print"/>
                          <a:stretch>
                            <a:fillRect/>
                          </a:stretch>
                        </pic:blipFill>
                        <pic:spPr>
                          <a:xfrm>
                            <a:off x="0" y="0"/>
                            <a:ext cx="1258983" cy="3474720"/>
                          </a:xfrm>
                          <a:prstGeom prst="roundRect">
                            <a:avLst/>
                          </a:prstGeom>
                        </pic:spPr>
                      </pic:pic>
                    </a:graphicData>
                  </a:graphic>
                </wp:inline>
              </w:drawing>
            </w:r>
          </w:p>
        </w:tc>
      </w:tr>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c</w:t>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d</w:t>
            </w:r>
          </w:p>
        </w:tc>
      </w:tr>
    </w:tbl>
    <w:p w:rsidR="00CF242D" w:rsidRPr="0017124C" w:rsidRDefault="00CF242D" w:rsidP="00CF242D">
      <w:pPr>
        <w:spacing w:after="0" w:line="360" w:lineRule="auto"/>
        <w:jc w:val="center"/>
        <w:rPr>
          <w:rFonts w:ascii="Arial" w:hAnsi="Arial" w:cs="Arial"/>
          <w:b/>
          <w:szCs w:val="24"/>
        </w:rPr>
      </w:pPr>
      <w:proofErr w:type="spellStart"/>
      <w:r w:rsidRPr="0017124C">
        <w:rPr>
          <w:rFonts w:ascii="Arial" w:hAnsi="Arial" w:cs="Arial"/>
          <w:b/>
          <w:szCs w:val="24"/>
        </w:rPr>
        <w:t>G</w:t>
      </w:r>
      <w:r w:rsidRPr="0017124C">
        <w:rPr>
          <w:rFonts w:ascii="Arial" w:hAnsi="Arial" w:cs="Arial"/>
          <w:b/>
          <w:szCs w:val="24"/>
          <w:vertAlign w:val="subscript"/>
        </w:rPr>
        <w:t>1</w:t>
      </w:r>
      <w:proofErr w:type="spellEnd"/>
      <w:r w:rsidRPr="0017124C">
        <w:rPr>
          <w:rFonts w:ascii="Arial" w:hAnsi="Arial" w:cs="Arial"/>
          <w:b/>
          <w:szCs w:val="24"/>
        </w:rPr>
        <w:t xml:space="preserve"> – INSPIRATION PEACOCK </w:t>
      </w:r>
      <w:proofErr w:type="spellStart"/>
      <w:r w:rsidRPr="0017124C">
        <w:rPr>
          <w:rFonts w:ascii="Arial" w:hAnsi="Arial" w:cs="Arial"/>
          <w:b/>
          <w:szCs w:val="24"/>
        </w:rPr>
        <w:t>COLOUR</w:t>
      </w:r>
      <w:proofErr w:type="spellEnd"/>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szCs w:val="24"/>
        </w:rPr>
        <w:t>PLATE – IV A</w:t>
      </w:r>
    </w:p>
    <w:p w:rsidR="00CF242D" w:rsidRPr="0017124C" w:rsidRDefault="00CF242D" w:rsidP="00CF242D">
      <w:pPr>
        <w:spacing w:after="0" w:line="360" w:lineRule="auto"/>
        <w:jc w:val="center"/>
        <w:rPr>
          <w:rFonts w:ascii="Arial" w:hAnsi="Arial" w:cs="Arial"/>
          <w:b/>
          <w:szCs w:val="24"/>
        </w:rPr>
      </w:pPr>
      <w:r w:rsidRPr="0017124C">
        <w:rPr>
          <w:rFonts w:ascii="Arial" w:hAnsi="Arial" w:cs="Arial"/>
          <w:b/>
          <w:szCs w:val="24"/>
        </w:rPr>
        <w:t xml:space="preserve">CONSTRUCTED </w:t>
      </w:r>
      <w:proofErr w:type="spellStart"/>
      <w:r w:rsidRPr="0017124C">
        <w:rPr>
          <w:rFonts w:ascii="Arial" w:hAnsi="Arial" w:cs="Arial"/>
          <w:b/>
          <w:szCs w:val="24"/>
        </w:rPr>
        <w:t>MULTIWEAR</w:t>
      </w:r>
      <w:proofErr w:type="spellEnd"/>
      <w:r w:rsidRPr="0017124C">
        <w:rPr>
          <w:rFonts w:ascii="Arial" w:hAnsi="Arial" w:cs="Arial"/>
          <w:b/>
          <w:szCs w:val="24"/>
        </w:rPr>
        <w:t xml:space="preserve"> GARMENT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2"/>
        <w:gridCol w:w="4263"/>
      </w:tblGrid>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lastRenderedPageBreak/>
              <w:drawing>
                <wp:inline distT="0" distB="0" distL="0" distR="0">
                  <wp:extent cx="1200150" cy="3476625"/>
                  <wp:effectExtent l="19050" t="0" r="0" b="0"/>
                  <wp:docPr id="11" name="Picture 4" descr="DSC0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15.JPG"/>
                          <pic:cNvPicPr/>
                        </pic:nvPicPr>
                        <pic:blipFill>
                          <a:blip r:embed="rId48" cstate="print"/>
                          <a:stretch>
                            <a:fillRect/>
                          </a:stretch>
                        </pic:blipFill>
                        <pic:spPr>
                          <a:xfrm>
                            <a:off x="0" y="0"/>
                            <a:ext cx="1199492" cy="3474720"/>
                          </a:xfrm>
                          <a:prstGeom prst="roundRect">
                            <a:avLst/>
                          </a:prstGeom>
                        </pic:spPr>
                      </pic:pic>
                    </a:graphicData>
                  </a:graphic>
                </wp:inline>
              </w:drawing>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09675" cy="3476625"/>
                  <wp:effectExtent l="19050" t="0" r="9525" b="0"/>
                  <wp:docPr id="12" name="Picture 5" descr="DSC04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30.JPG"/>
                          <pic:cNvPicPr/>
                        </pic:nvPicPr>
                        <pic:blipFill>
                          <a:blip r:embed="rId49" cstate="print"/>
                          <a:stretch>
                            <a:fillRect/>
                          </a:stretch>
                        </pic:blipFill>
                        <pic:spPr>
                          <a:xfrm>
                            <a:off x="0" y="0"/>
                            <a:ext cx="1210357" cy="3478584"/>
                          </a:xfrm>
                          <a:prstGeom prst="roundRect">
                            <a:avLst/>
                          </a:prstGeom>
                        </pic:spPr>
                      </pic:pic>
                    </a:graphicData>
                  </a:graphic>
                </wp:inline>
              </w:drawing>
            </w:r>
          </w:p>
        </w:tc>
      </w:tr>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a</w:t>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b</w:t>
            </w:r>
          </w:p>
        </w:tc>
      </w:tr>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19200" cy="3475282"/>
                  <wp:effectExtent l="19050" t="0" r="0" b="0"/>
                  <wp:docPr id="14" name="Picture 6" descr="DSC04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33.JPG"/>
                          <pic:cNvPicPr/>
                        </pic:nvPicPr>
                        <pic:blipFill>
                          <a:blip r:embed="rId50" cstate="print"/>
                          <a:stretch>
                            <a:fillRect/>
                          </a:stretch>
                        </pic:blipFill>
                        <pic:spPr>
                          <a:xfrm>
                            <a:off x="0" y="0"/>
                            <a:ext cx="1219003" cy="3474720"/>
                          </a:xfrm>
                          <a:prstGeom prst="roundRect">
                            <a:avLst/>
                          </a:prstGeom>
                        </pic:spPr>
                      </pic:pic>
                    </a:graphicData>
                  </a:graphic>
                </wp:inline>
              </w:drawing>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38250" cy="3474908"/>
                  <wp:effectExtent l="19050" t="0" r="0" b="0"/>
                  <wp:docPr id="15" name="Picture 7" descr="DSC04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36.JPG"/>
                          <pic:cNvPicPr/>
                        </pic:nvPicPr>
                        <pic:blipFill>
                          <a:blip r:embed="rId51" cstate="print"/>
                          <a:stretch>
                            <a:fillRect/>
                          </a:stretch>
                        </pic:blipFill>
                        <pic:spPr>
                          <a:xfrm>
                            <a:off x="0" y="0"/>
                            <a:ext cx="1238183" cy="3474720"/>
                          </a:xfrm>
                          <a:prstGeom prst="roundRect">
                            <a:avLst/>
                          </a:prstGeom>
                        </pic:spPr>
                      </pic:pic>
                    </a:graphicData>
                  </a:graphic>
                </wp:inline>
              </w:drawing>
            </w:r>
          </w:p>
        </w:tc>
      </w:tr>
      <w:tr w:rsidR="00CF242D" w:rsidRPr="0017124C" w:rsidTr="00E30BD7">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c</w:t>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d</w:t>
            </w:r>
          </w:p>
        </w:tc>
      </w:tr>
    </w:tbl>
    <w:p w:rsidR="00CF242D" w:rsidRPr="0017124C" w:rsidRDefault="00CF242D" w:rsidP="00CF242D">
      <w:pPr>
        <w:spacing w:after="0" w:line="360" w:lineRule="auto"/>
        <w:jc w:val="center"/>
        <w:rPr>
          <w:rFonts w:ascii="Arial" w:hAnsi="Arial" w:cs="Arial"/>
          <w:b/>
          <w:szCs w:val="24"/>
        </w:rPr>
      </w:pPr>
      <w:proofErr w:type="spellStart"/>
      <w:r w:rsidRPr="0017124C">
        <w:rPr>
          <w:rFonts w:ascii="Arial" w:hAnsi="Arial" w:cs="Arial"/>
          <w:b/>
          <w:szCs w:val="24"/>
        </w:rPr>
        <w:t>G</w:t>
      </w:r>
      <w:r w:rsidRPr="0017124C">
        <w:rPr>
          <w:rFonts w:ascii="Arial" w:hAnsi="Arial" w:cs="Arial"/>
          <w:b/>
          <w:szCs w:val="24"/>
          <w:vertAlign w:val="subscript"/>
        </w:rPr>
        <w:t>2</w:t>
      </w:r>
      <w:proofErr w:type="spellEnd"/>
      <w:r w:rsidRPr="0017124C">
        <w:rPr>
          <w:rFonts w:ascii="Arial" w:hAnsi="Arial" w:cs="Arial"/>
          <w:b/>
          <w:szCs w:val="24"/>
        </w:rPr>
        <w:t xml:space="preserve"> – INSPIRATION TULIP SHAPE AND </w:t>
      </w:r>
      <w:proofErr w:type="spellStart"/>
      <w:r w:rsidRPr="0017124C">
        <w:rPr>
          <w:rFonts w:ascii="Arial" w:hAnsi="Arial" w:cs="Arial"/>
          <w:b/>
          <w:szCs w:val="24"/>
        </w:rPr>
        <w:t>COLOUR</w:t>
      </w:r>
      <w:proofErr w:type="spellEnd"/>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szCs w:val="24"/>
        </w:rPr>
        <w:t>PLATE – IV B</w:t>
      </w:r>
    </w:p>
    <w:p w:rsidR="00CF242D" w:rsidRPr="0017124C" w:rsidRDefault="00CF242D" w:rsidP="00CF242D">
      <w:pPr>
        <w:spacing w:after="0" w:line="360" w:lineRule="auto"/>
        <w:jc w:val="center"/>
        <w:rPr>
          <w:rFonts w:ascii="Arial" w:hAnsi="Arial" w:cs="Arial"/>
          <w:b/>
          <w:szCs w:val="24"/>
        </w:rPr>
      </w:pPr>
      <w:r w:rsidRPr="0017124C">
        <w:rPr>
          <w:rFonts w:ascii="Arial" w:hAnsi="Arial" w:cs="Arial"/>
          <w:b/>
          <w:szCs w:val="24"/>
        </w:rPr>
        <w:t xml:space="preserve">CONSTRUCTED </w:t>
      </w:r>
      <w:proofErr w:type="spellStart"/>
      <w:r w:rsidRPr="0017124C">
        <w:rPr>
          <w:rFonts w:ascii="Arial" w:hAnsi="Arial" w:cs="Arial"/>
          <w:b/>
          <w:szCs w:val="24"/>
        </w:rPr>
        <w:t>MULTIWEAR</w:t>
      </w:r>
      <w:proofErr w:type="spellEnd"/>
      <w:r w:rsidRPr="0017124C">
        <w:rPr>
          <w:rFonts w:ascii="Arial" w:hAnsi="Arial" w:cs="Arial"/>
          <w:b/>
          <w:szCs w:val="24"/>
        </w:rPr>
        <w:t xml:space="preserve"> GARMENT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262"/>
        <w:gridCol w:w="4263"/>
      </w:tblGrid>
      <w:tr w:rsidR="00CF242D" w:rsidRPr="0017124C" w:rsidTr="0021403E">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lastRenderedPageBreak/>
              <w:drawing>
                <wp:inline distT="0" distB="0" distL="0" distR="0">
                  <wp:extent cx="1190625" cy="3467100"/>
                  <wp:effectExtent l="19050" t="0" r="9525" b="0"/>
                  <wp:docPr id="20" name="Picture 8" descr="DSC04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38.JPG"/>
                          <pic:cNvPicPr/>
                        </pic:nvPicPr>
                        <pic:blipFill>
                          <a:blip r:embed="rId52" cstate="print"/>
                          <a:stretch>
                            <a:fillRect/>
                          </a:stretch>
                        </pic:blipFill>
                        <pic:spPr>
                          <a:xfrm>
                            <a:off x="0" y="0"/>
                            <a:ext cx="1193242" cy="3474720"/>
                          </a:xfrm>
                          <a:prstGeom prst="roundRect">
                            <a:avLst/>
                          </a:prstGeom>
                        </pic:spPr>
                      </pic:pic>
                    </a:graphicData>
                  </a:graphic>
                </wp:inline>
              </w:drawing>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00150" cy="3475663"/>
                  <wp:effectExtent l="19050" t="0" r="0" b="0"/>
                  <wp:docPr id="21" name="Picture 9" descr="DSC04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40.JPG"/>
                          <pic:cNvPicPr/>
                        </pic:nvPicPr>
                        <pic:blipFill>
                          <a:blip r:embed="rId53" cstate="print"/>
                          <a:stretch>
                            <a:fillRect/>
                          </a:stretch>
                        </pic:blipFill>
                        <pic:spPr>
                          <a:xfrm>
                            <a:off x="0" y="0"/>
                            <a:ext cx="1199824" cy="3474720"/>
                          </a:xfrm>
                          <a:prstGeom prst="roundRect">
                            <a:avLst/>
                          </a:prstGeom>
                        </pic:spPr>
                      </pic:pic>
                    </a:graphicData>
                  </a:graphic>
                </wp:inline>
              </w:drawing>
            </w:r>
          </w:p>
        </w:tc>
      </w:tr>
      <w:tr w:rsidR="00CF242D" w:rsidRPr="0017124C" w:rsidTr="0021403E">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a</w:t>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b</w:t>
            </w:r>
          </w:p>
        </w:tc>
      </w:tr>
      <w:tr w:rsidR="00CF242D" w:rsidRPr="0017124C" w:rsidTr="0021403E">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190625" cy="3466155"/>
                  <wp:effectExtent l="19050" t="0" r="9525" b="0"/>
                  <wp:docPr id="22" name="Picture 10" descr="DSC04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47.JPG"/>
                          <pic:cNvPicPr/>
                        </pic:nvPicPr>
                        <pic:blipFill>
                          <a:blip r:embed="rId54" cstate="print"/>
                          <a:stretch>
                            <a:fillRect/>
                          </a:stretch>
                        </pic:blipFill>
                        <pic:spPr>
                          <a:xfrm>
                            <a:off x="0" y="0"/>
                            <a:ext cx="1193567" cy="3474720"/>
                          </a:xfrm>
                          <a:prstGeom prst="roundRect">
                            <a:avLst/>
                          </a:prstGeom>
                        </pic:spPr>
                      </pic:pic>
                    </a:graphicData>
                  </a:graphic>
                </wp:inline>
              </w:drawing>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noProof/>
                <w:szCs w:val="24"/>
              </w:rPr>
              <w:drawing>
                <wp:inline distT="0" distB="0" distL="0" distR="0">
                  <wp:extent cx="1209675" cy="3474910"/>
                  <wp:effectExtent l="19050" t="0" r="9525" b="0"/>
                  <wp:docPr id="23" name="Picture 11" descr="DSC04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4248.JPG"/>
                          <pic:cNvPicPr/>
                        </pic:nvPicPr>
                        <pic:blipFill>
                          <a:blip r:embed="rId55" cstate="print"/>
                          <a:stretch>
                            <a:fillRect/>
                          </a:stretch>
                        </pic:blipFill>
                        <pic:spPr>
                          <a:xfrm>
                            <a:off x="0" y="0"/>
                            <a:ext cx="1209609" cy="3474720"/>
                          </a:xfrm>
                          <a:prstGeom prst="roundRect">
                            <a:avLst/>
                          </a:prstGeom>
                        </pic:spPr>
                      </pic:pic>
                    </a:graphicData>
                  </a:graphic>
                </wp:inline>
              </w:drawing>
            </w:r>
          </w:p>
        </w:tc>
      </w:tr>
      <w:tr w:rsidR="00CF242D" w:rsidRPr="0017124C" w:rsidTr="0021403E">
        <w:tc>
          <w:tcPr>
            <w:tcW w:w="4262"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c</w:t>
            </w:r>
          </w:p>
        </w:tc>
        <w:tc>
          <w:tcPr>
            <w:tcW w:w="4263" w:type="dxa"/>
            <w:vAlign w:val="center"/>
          </w:tcPr>
          <w:p w:rsidR="00CF242D" w:rsidRPr="0017124C" w:rsidRDefault="00CF242D" w:rsidP="00CF242D">
            <w:pPr>
              <w:spacing w:after="0" w:line="360" w:lineRule="auto"/>
              <w:rPr>
                <w:rFonts w:ascii="Arial" w:hAnsi="Arial" w:cs="Arial"/>
                <w:b/>
                <w:szCs w:val="24"/>
              </w:rPr>
            </w:pPr>
            <w:r w:rsidRPr="0017124C">
              <w:rPr>
                <w:rFonts w:ascii="Arial" w:hAnsi="Arial" w:cs="Arial"/>
                <w:b/>
                <w:szCs w:val="24"/>
              </w:rPr>
              <w:t>d</w:t>
            </w:r>
          </w:p>
        </w:tc>
      </w:tr>
    </w:tbl>
    <w:p w:rsidR="00CF242D" w:rsidRPr="0017124C" w:rsidRDefault="00CF242D" w:rsidP="00CF242D">
      <w:pPr>
        <w:spacing w:after="0" w:line="360" w:lineRule="auto"/>
        <w:jc w:val="center"/>
        <w:rPr>
          <w:rFonts w:ascii="Arial" w:hAnsi="Arial" w:cs="Arial"/>
          <w:b/>
          <w:szCs w:val="24"/>
        </w:rPr>
      </w:pPr>
      <w:proofErr w:type="spellStart"/>
      <w:r w:rsidRPr="0017124C">
        <w:rPr>
          <w:rFonts w:ascii="Arial" w:hAnsi="Arial" w:cs="Arial"/>
          <w:b/>
          <w:szCs w:val="24"/>
        </w:rPr>
        <w:t>G</w:t>
      </w:r>
      <w:r w:rsidRPr="0017124C">
        <w:rPr>
          <w:rFonts w:ascii="Arial" w:hAnsi="Arial" w:cs="Arial"/>
          <w:b/>
          <w:szCs w:val="24"/>
          <w:vertAlign w:val="subscript"/>
        </w:rPr>
        <w:t>3</w:t>
      </w:r>
      <w:proofErr w:type="spellEnd"/>
      <w:r w:rsidRPr="0017124C">
        <w:rPr>
          <w:rFonts w:ascii="Arial" w:hAnsi="Arial" w:cs="Arial"/>
          <w:b/>
          <w:szCs w:val="24"/>
        </w:rPr>
        <w:t xml:space="preserve"> – INSPIRATION ZEBRA </w:t>
      </w:r>
      <w:proofErr w:type="spellStart"/>
      <w:r w:rsidRPr="0017124C">
        <w:rPr>
          <w:rFonts w:ascii="Arial" w:hAnsi="Arial" w:cs="Arial"/>
          <w:b/>
          <w:szCs w:val="24"/>
        </w:rPr>
        <w:t>COLOUR</w:t>
      </w:r>
      <w:proofErr w:type="spellEnd"/>
      <w:r w:rsidRPr="0017124C">
        <w:rPr>
          <w:rFonts w:ascii="Arial" w:hAnsi="Arial" w:cs="Arial"/>
          <w:b/>
          <w:szCs w:val="24"/>
        </w:rPr>
        <w:t>, TEXTURE AND SHAPE</w:t>
      </w:r>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szCs w:val="24"/>
        </w:rPr>
        <w:t>PLATE – IV C</w:t>
      </w:r>
    </w:p>
    <w:p w:rsidR="00CF242D" w:rsidRPr="0017124C" w:rsidRDefault="00CF242D" w:rsidP="00CF242D">
      <w:pPr>
        <w:spacing w:after="0" w:line="360" w:lineRule="auto"/>
        <w:jc w:val="center"/>
        <w:rPr>
          <w:rFonts w:ascii="Arial" w:hAnsi="Arial" w:cs="Arial"/>
          <w:b/>
          <w:szCs w:val="24"/>
        </w:rPr>
      </w:pPr>
      <w:r w:rsidRPr="0017124C">
        <w:rPr>
          <w:rFonts w:ascii="Arial" w:hAnsi="Arial" w:cs="Arial"/>
          <w:b/>
          <w:szCs w:val="24"/>
        </w:rPr>
        <w:t>CONSTRUCTED GARMENT</w:t>
      </w:r>
    </w:p>
    <w:p w:rsidR="00CF242D" w:rsidRPr="00CF242D" w:rsidRDefault="00CF242D" w:rsidP="00CF242D">
      <w:pPr>
        <w:spacing w:before="240" w:after="0" w:line="360" w:lineRule="auto"/>
        <w:jc w:val="both"/>
        <w:rPr>
          <w:rFonts w:ascii="Arial" w:hAnsi="Arial" w:cs="Arial"/>
          <w:sz w:val="24"/>
          <w:szCs w:val="24"/>
        </w:rPr>
      </w:pPr>
      <w:r w:rsidRPr="00CF242D">
        <w:rPr>
          <w:rFonts w:ascii="Arial" w:hAnsi="Arial" w:cs="Arial"/>
          <w:sz w:val="24"/>
          <w:szCs w:val="24"/>
        </w:rPr>
        <w:lastRenderedPageBreak/>
        <w:tab/>
        <w:t xml:space="preserve">The functional trims like buttons and belts were used for the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garments. The decorative trims namely embroidery, lace work, painting, sequins work, pleats, panels and hemlines were applied on the garments.</w:t>
      </w:r>
    </w:p>
    <w:p w:rsidR="00CF242D" w:rsidRPr="00CF242D" w:rsidRDefault="00CF242D" w:rsidP="00CF242D">
      <w:pPr>
        <w:spacing w:before="100" w:after="0" w:line="360" w:lineRule="auto"/>
        <w:jc w:val="both"/>
        <w:rPr>
          <w:rFonts w:ascii="Arial" w:hAnsi="Arial" w:cs="Arial"/>
          <w:b/>
          <w:sz w:val="24"/>
          <w:szCs w:val="24"/>
        </w:rPr>
      </w:pPr>
      <w:r w:rsidRPr="00CF242D">
        <w:rPr>
          <w:rFonts w:ascii="Arial" w:hAnsi="Arial" w:cs="Arial"/>
          <w:b/>
          <w:sz w:val="24"/>
          <w:szCs w:val="24"/>
        </w:rPr>
        <w:t>3.8</w:t>
      </w:r>
      <w:r w:rsidRPr="00CF242D">
        <w:rPr>
          <w:rFonts w:ascii="Arial" w:hAnsi="Arial" w:cs="Arial"/>
          <w:b/>
          <w:sz w:val="24"/>
          <w:szCs w:val="24"/>
        </w:rPr>
        <w:tab/>
        <w:t>ACCESSORIES</w:t>
      </w:r>
    </w:p>
    <w:p w:rsidR="00CF242D" w:rsidRPr="00CF242D" w:rsidRDefault="00CF242D" w:rsidP="00CF242D">
      <w:pPr>
        <w:spacing w:before="100" w:after="0" w:line="360" w:lineRule="auto"/>
        <w:jc w:val="both"/>
        <w:rPr>
          <w:rFonts w:ascii="Arial" w:hAnsi="Arial" w:cs="Arial"/>
          <w:sz w:val="24"/>
          <w:szCs w:val="24"/>
        </w:rPr>
      </w:pPr>
      <w:r w:rsidRPr="00CF242D">
        <w:rPr>
          <w:rFonts w:ascii="Arial" w:hAnsi="Arial" w:cs="Arial"/>
          <w:sz w:val="24"/>
          <w:szCs w:val="24"/>
        </w:rPr>
        <w:tab/>
        <w:t xml:space="preserve">Accessories play a very important role in designer outfit. Accessories make a dress complete and enhance its beauty. These special additions can give each outfit a new and distinctive look. With the right accessories, we can wear the same outfit again and again. Accessories highlight the </w:t>
      </w:r>
      <w:proofErr w:type="gramStart"/>
      <w:r w:rsidRPr="00CF242D">
        <w:rPr>
          <w:rFonts w:ascii="Arial" w:hAnsi="Arial" w:cs="Arial"/>
          <w:sz w:val="24"/>
          <w:szCs w:val="24"/>
        </w:rPr>
        <w:t>wearers</w:t>
      </w:r>
      <w:proofErr w:type="gramEnd"/>
      <w:r w:rsidRPr="00CF242D">
        <w:rPr>
          <w:rFonts w:ascii="Arial" w:hAnsi="Arial" w:cs="Arial"/>
          <w:sz w:val="24"/>
          <w:szCs w:val="24"/>
        </w:rPr>
        <w:t xml:space="preserve"> personality which purely dresses cannot do (</w:t>
      </w:r>
      <w:proofErr w:type="spellStart"/>
      <w:r w:rsidRPr="00CF242D">
        <w:rPr>
          <w:rFonts w:ascii="Arial" w:hAnsi="Arial" w:cs="Arial"/>
          <w:sz w:val="24"/>
          <w:szCs w:val="24"/>
        </w:rPr>
        <w:t>Sodhia</w:t>
      </w:r>
      <w:proofErr w:type="spellEnd"/>
      <w:r w:rsidRPr="00CF242D">
        <w:rPr>
          <w:rFonts w:ascii="Arial" w:hAnsi="Arial" w:cs="Arial"/>
          <w:sz w:val="24"/>
          <w:szCs w:val="24"/>
        </w:rPr>
        <w:t>, 2005).</w:t>
      </w:r>
    </w:p>
    <w:p w:rsidR="00CF242D" w:rsidRPr="00CF242D" w:rsidRDefault="00CF242D" w:rsidP="00CF242D">
      <w:pPr>
        <w:spacing w:before="100" w:after="0" w:line="360" w:lineRule="auto"/>
        <w:jc w:val="both"/>
        <w:rPr>
          <w:rFonts w:ascii="Arial" w:hAnsi="Arial" w:cs="Arial"/>
          <w:sz w:val="24"/>
          <w:szCs w:val="24"/>
        </w:rPr>
      </w:pPr>
      <w:r w:rsidRPr="00CF242D">
        <w:rPr>
          <w:rFonts w:ascii="Arial" w:hAnsi="Arial" w:cs="Arial"/>
          <w:sz w:val="24"/>
          <w:szCs w:val="24"/>
        </w:rPr>
        <w:tab/>
        <w:t xml:space="preserve">Accessories were made for all the three prepared garments. Earrings, pendants, hair accessories were made based on the respective themes and </w:t>
      </w:r>
      <w:proofErr w:type="spellStart"/>
      <w:r w:rsidRPr="00CF242D">
        <w:rPr>
          <w:rFonts w:ascii="Arial" w:hAnsi="Arial" w:cs="Arial"/>
          <w:sz w:val="24"/>
          <w:szCs w:val="24"/>
        </w:rPr>
        <w:t>colour</w:t>
      </w:r>
      <w:proofErr w:type="spellEnd"/>
      <w:r w:rsidRPr="00CF242D">
        <w:rPr>
          <w:rFonts w:ascii="Arial" w:hAnsi="Arial" w:cs="Arial"/>
          <w:sz w:val="24"/>
          <w:szCs w:val="24"/>
        </w:rPr>
        <w:t xml:space="preserve"> combinations (Plate – V). </w:t>
      </w:r>
    </w:p>
    <w:p w:rsidR="00CF242D" w:rsidRPr="00CF242D" w:rsidRDefault="00CF242D" w:rsidP="00CF242D">
      <w:pPr>
        <w:spacing w:before="100" w:after="0" w:line="360" w:lineRule="auto"/>
        <w:jc w:val="both"/>
        <w:rPr>
          <w:rFonts w:ascii="Arial" w:hAnsi="Arial" w:cs="Arial"/>
          <w:b/>
          <w:sz w:val="24"/>
          <w:szCs w:val="24"/>
        </w:rPr>
      </w:pPr>
      <w:r w:rsidRPr="00CF242D">
        <w:rPr>
          <w:rFonts w:ascii="Arial" w:hAnsi="Arial" w:cs="Arial"/>
          <w:b/>
          <w:sz w:val="24"/>
          <w:szCs w:val="24"/>
        </w:rPr>
        <w:t>3.9</w:t>
      </w:r>
      <w:r w:rsidRPr="00CF242D">
        <w:rPr>
          <w:rFonts w:ascii="Arial" w:hAnsi="Arial" w:cs="Arial"/>
          <w:b/>
          <w:sz w:val="24"/>
          <w:szCs w:val="24"/>
        </w:rPr>
        <w:tab/>
        <w:t>EVALUATION OF THE CONSTRUCTED GARMENTS</w:t>
      </w:r>
    </w:p>
    <w:p w:rsidR="00CF242D" w:rsidRPr="00CF242D" w:rsidRDefault="00CF242D" w:rsidP="00CF242D">
      <w:pPr>
        <w:spacing w:before="100" w:after="0" w:line="360" w:lineRule="auto"/>
        <w:jc w:val="both"/>
        <w:rPr>
          <w:rFonts w:ascii="Arial" w:hAnsi="Arial" w:cs="Arial"/>
          <w:sz w:val="24"/>
          <w:szCs w:val="24"/>
        </w:rPr>
      </w:pPr>
      <w:r w:rsidRPr="00CF242D">
        <w:rPr>
          <w:rFonts w:ascii="Arial" w:hAnsi="Arial" w:cs="Arial"/>
          <w:sz w:val="24"/>
          <w:szCs w:val="24"/>
        </w:rPr>
        <w:tab/>
        <w:t xml:space="preserve">The constructed garments were evaluated in two ways as explained under. </w:t>
      </w:r>
    </w:p>
    <w:p w:rsidR="00CF242D" w:rsidRPr="00CF242D" w:rsidRDefault="00CF242D" w:rsidP="00CF242D">
      <w:pPr>
        <w:spacing w:before="100" w:after="0" w:line="360" w:lineRule="auto"/>
        <w:jc w:val="both"/>
        <w:rPr>
          <w:rFonts w:ascii="Arial" w:hAnsi="Arial" w:cs="Arial"/>
          <w:b/>
          <w:sz w:val="24"/>
          <w:szCs w:val="24"/>
        </w:rPr>
      </w:pPr>
      <w:r w:rsidRPr="00CF242D">
        <w:rPr>
          <w:rFonts w:ascii="Arial" w:hAnsi="Arial" w:cs="Arial"/>
          <w:b/>
          <w:sz w:val="24"/>
          <w:szCs w:val="24"/>
        </w:rPr>
        <w:t>3.9.1</w:t>
      </w:r>
      <w:r w:rsidRPr="00CF242D">
        <w:rPr>
          <w:rFonts w:ascii="Arial" w:hAnsi="Arial" w:cs="Arial"/>
          <w:b/>
          <w:sz w:val="24"/>
          <w:szCs w:val="24"/>
        </w:rPr>
        <w:tab/>
        <w:t>Visual Inspection</w:t>
      </w:r>
    </w:p>
    <w:p w:rsidR="00CF242D" w:rsidRPr="00CF242D" w:rsidRDefault="00CF242D" w:rsidP="00CF242D">
      <w:pPr>
        <w:spacing w:before="100" w:after="0" w:line="360" w:lineRule="auto"/>
        <w:jc w:val="both"/>
        <w:rPr>
          <w:rFonts w:ascii="Arial" w:hAnsi="Arial" w:cs="Arial"/>
          <w:sz w:val="24"/>
          <w:szCs w:val="24"/>
        </w:rPr>
      </w:pPr>
      <w:r w:rsidRPr="00CF242D">
        <w:rPr>
          <w:rFonts w:ascii="Arial" w:hAnsi="Arial" w:cs="Arial"/>
          <w:sz w:val="24"/>
          <w:szCs w:val="24"/>
        </w:rPr>
        <w:tab/>
        <w:t xml:space="preserve">The visual inspection was made for the garments by ten judges by making the subject selected grade school girl wear garment. The judges were post graduate students of Textiles and Fashion Apparels of </w:t>
      </w:r>
      <w:proofErr w:type="spellStart"/>
      <w:r w:rsidRPr="00CF242D">
        <w:rPr>
          <w:rFonts w:ascii="Arial" w:hAnsi="Arial" w:cs="Arial"/>
          <w:sz w:val="24"/>
          <w:szCs w:val="24"/>
        </w:rPr>
        <w:t>Avinashilingam</w:t>
      </w:r>
      <w:proofErr w:type="spellEnd"/>
      <w:r w:rsidRPr="00CF242D">
        <w:rPr>
          <w:rFonts w:ascii="Arial" w:hAnsi="Arial" w:cs="Arial"/>
          <w:sz w:val="24"/>
          <w:szCs w:val="24"/>
        </w:rPr>
        <w:t xml:space="preserve"> University, Coimbatore. The </w:t>
      </w:r>
      <w:proofErr w:type="spellStart"/>
      <w:r w:rsidRPr="00CF242D">
        <w:rPr>
          <w:rFonts w:ascii="Arial" w:hAnsi="Arial" w:cs="Arial"/>
          <w:sz w:val="24"/>
          <w:szCs w:val="24"/>
        </w:rPr>
        <w:t>proforma</w:t>
      </w:r>
      <w:proofErr w:type="spellEnd"/>
      <w:r w:rsidRPr="00CF242D">
        <w:rPr>
          <w:rFonts w:ascii="Arial" w:hAnsi="Arial" w:cs="Arial"/>
          <w:sz w:val="24"/>
          <w:szCs w:val="24"/>
        </w:rPr>
        <w:t xml:space="preserve"> used for the assessment is presented in Appendix – VIII.</w:t>
      </w:r>
    </w:p>
    <w:p w:rsidR="00CF242D" w:rsidRPr="00CF242D" w:rsidRDefault="00CF242D" w:rsidP="00CF242D">
      <w:pPr>
        <w:spacing w:before="100" w:after="0" w:line="360" w:lineRule="auto"/>
        <w:jc w:val="both"/>
        <w:rPr>
          <w:rFonts w:ascii="Arial" w:hAnsi="Arial" w:cs="Arial"/>
          <w:b/>
          <w:sz w:val="24"/>
          <w:szCs w:val="24"/>
        </w:rPr>
      </w:pPr>
      <w:r w:rsidRPr="00CF242D">
        <w:rPr>
          <w:rFonts w:ascii="Arial" w:hAnsi="Arial" w:cs="Arial"/>
          <w:b/>
          <w:sz w:val="24"/>
          <w:szCs w:val="24"/>
        </w:rPr>
        <w:t>3.9.2</w:t>
      </w:r>
      <w:r w:rsidRPr="00CF242D">
        <w:rPr>
          <w:rFonts w:ascii="Arial" w:hAnsi="Arial" w:cs="Arial"/>
          <w:b/>
          <w:sz w:val="24"/>
          <w:szCs w:val="24"/>
        </w:rPr>
        <w:tab/>
        <w:t xml:space="preserve">Feedback </w:t>
      </w:r>
      <w:proofErr w:type="gramStart"/>
      <w:r w:rsidRPr="00CF242D">
        <w:rPr>
          <w:rFonts w:ascii="Arial" w:hAnsi="Arial" w:cs="Arial"/>
          <w:b/>
          <w:sz w:val="24"/>
          <w:szCs w:val="24"/>
        </w:rPr>
        <w:t>Through</w:t>
      </w:r>
      <w:proofErr w:type="gramEnd"/>
      <w:r w:rsidRPr="00CF242D">
        <w:rPr>
          <w:rFonts w:ascii="Arial" w:hAnsi="Arial" w:cs="Arial"/>
          <w:b/>
          <w:sz w:val="24"/>
          <w:szCs w:val="24"/>
        </w:rPr>
        <w:t xml:space="preserve"> Self Assessment</w:t>
      </w:r>
    </w:p>
    <w:p w:rsidR="00CF242D" w:rsidRPr="00CF242D" w:rsidRDefault="00CF242D" w:rsidP="00CF242D">
      <w:pPr>
        <w:spacing w:before="100" w:after="0" w:line="360" w:lineRule="auto"/>
        <w:jc w:val="both"/>
        <w:rPr>
          <w:rFonts w:ascii="Arial" w:hAnsi="Arial" w:cs="Arial"/>
          <w:sz w:val="24"/>
          <w:szCs w:val="24"/>
        </w:rPr>
      </w:pPr>
      <w:r w:rsidRPr="00CF242D">
        <w:rPr>
          <w:rFonts w:ascii="Arial" w:hAnsi="Arial" w:cs="Arial"/>
          <w:sz w:val="24"/>
          <w:szCs w:val="24"/>
        </w:rPr>
        <w:tab/>
        <w:t xml:space="preserve">The self assessment about the garment was made on wearing by the subject herself by wearing to evaluate certain salient features about good fit namely ease, line, grain, set and balance. The </w:t>
      </w:r>
      <w:proofErr w:type="spellStart"/>
      <w:r w:rsidRPr="00CF242D">
        <w:rPr>
          <w:rFonts w:ascii="Arial" w:hAnsi="Arial" w:cs="Arial"/>
          <w:sz w:val="24"/>
          <w:szCs w:val="24"/>
        </w:rPr>
        <w:t>proforma</w:t>
      </w:r>
      <w:proofErr w:type="spellEnd"/>
      <w:r w:rsidRPr="00CF242D">
        <w:rPr>
          <w:rFonts w:ascii="Arial" w:hAnsi="Arial" w:cs="Arial"/>
          <w:sz w:val="24"/>
          <w:szCs w:val="24"/>
        </w:rPr>
        <w:t xml:space="preserve"> used for this has been presented in Appendix – IX. </w:t>
      </w:r>
    </w:p>
    <w:p w:rsidR="00CF242D" w:rsidRPr="00CF242D" w:rsidRDefault="00CF242D" w:rsidP="00CF242D">
      <w:pPr>
        <w:spacing w:before="100" w:after="0" w:line="360" w:lineRule="auto"/>
        <w:jc w:val="both"/>
        <w:rPr>
          <w:rFonts w:ascii="Arial" w:hAnsi="Arial" w:cs="Arial"/>
          <w:b/>
          <w:sz w:val="24"/>
          <w:szCs w:val="24"/>
        </w:rPr>
      </w:pPr>
      <w:r w:rsidRPr="00CF242D">
        <w:rPr>
          <w:rFonts w:ascii="Arial" w:hAnsi="Arial" w:cs="Arial"/>
          <w:b/>
          <w:sz w:val="24"/>
          <w:szCs w:val="24"/>
        </w:rPr>
        <w:t>3.10</w:t>
      </w:r>
      <w:r w:rsidRPr="00CF242D">
        <w:rPr>
          <w:rFonts w:ascii="Arial" w:hAnsi="Arial" w:cs="Arial"/>
          <w:b/>
          <w:sz w:val="24"/>
          <w:szCs w:val="24"/>
        </w:rPr>
        <w:tab/>
        <w:t>COST ESTIMATION</w:t>
      </w:r>
    </w:p>
    <w:p w:rsidR="00CF242D" w:rsidRPr="00CF242D" w:rsidRDefault="00CF242D" w:rsidP="00CF242D">
      <w:pPr>
        <w:spacing w:before="100" w:after="0" w:line="360" w:lineRule="auto"/>
        <w:jc w:val="both"/>
        <w:rPr>
          <w:rFonts w:ascii="Arial" w:hAnsi="Arial" w:cs="Arial"/>
          <w:sz w:val="24"/>
          <w:szCs w:val="24"/>
        </w:rPr>
      </w:pPr>
      <w:r w:rsidRPr="00CF242D">
        <w:rPr>
          <w:rFonts w:ascii="Arial" w:hAnsi="Arial" w:cs="Arial"/>
          <w:sz w:val="24"/>
          <w:szCs w:val="24"/>
        </w:rPr>
        <w:tab/>
        <w:t xml:space="preserve">The cost of the constructed </w:t>
      </w:r>
      <w:proofErr w:type="spellStart"/>
      <w:r w:rsidRPr="00CF242D">
        <w:rPr>
          <w:rFonts w:ascii="Arial" w:hAnsi="Arial" w:cs="Arial"/>
          <w:sz w:val="24"/>
          <w:szCs w:val="24"/>
        </w:rPr>
        <w:t>multiwear</w:t>
      </w:r>
      <w:proofErr w:type="spellEnd"/>
      <w:r w:rsidRPr="00CF242D">
        <w:rPr>
          <w:rFonts w:ascii="Arial" w:hAnsi="Arial" w:cs="Arial"/>
          <w:sz w:val="24"/>
          <w:szCs w:val="24"/>
        </w:rPr>
        <w:t xml:space="preserve"> garments were calculated and recorded. </w:t>
      </w:r>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noProof/>
          <w:szCs w:val="24"/>
        </w:rPr>
        <w:lastRenderedPageBreak/>
        <w:drawing>
          <wp:inline distT="0" distB="0" distL="0" distR="0">
            <wp:extent cx="2414016" cy="2103120"/>
            <wp:effectExtent l="19050" t="0" r="5334" b="0"/>
            <wp:docPr id="13" name="Picture 12" descr="1.inspiration peacock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inspiration peacock colour.JPG"/>
                    <pic:cNvPicPr/>
                  </pic:nvPicPr>
                  <pic:blipFill>
                    <a:blip r:embed="rId56" cstate="print"/>
                    <a:stretch>
                      <a:fillRect/>
                    </a:stretch>
                  </pic:blipFill>
                  <pic:spPr>
                    <a:xfrm>
                      <a:off x="0" y="0"/>
                      <a:ext cx="2414016" cy="2103120"/>
                    </a:xfrm>
                    <a:prstGeom prst="roundRect">
                      <a:avLst/>
                    </a:prstGeom>
                  </pic:spPr>
                </pic:pic>
              </a:graphicData>
            </a:graphic>
          </wp:inline>
        </w:drawing>
      </w:r>
    </w:p>
    <w:p w:rsidR="00CF242D" w:rsidRPr="0017124C" w:rsidRDefault="00CF242D" w:rsidP="00CF242D">
      <w:pPr>
        <w:spacing w:before="120" w:after="0" w:line="360" w:lineRule="auto"/>
        <w:jc w:val="center"/>
        <w:rPr>
          <w:rFonts w:ascii="Arial" w:hAnsi="Arial" w:cs="Arial"/>
          <w:b/>
          <w:szCs w:val="24"/>
          <w:vertAlign w:val="subscript"/>
        </w:rPr>
      </w:pPr>
      <w:r w:rsidRPr="0017124C">
        <w:rPr>
          <w:rFonts w:ascii="Arial" w:hAnsi="Arial" w:cs="Arial"/>
          <w:b/>
          <w:szCs w:val="24"/>
        </w:rPr>
        <w:t xml:space="preserve">a. INSPIRATION PEACOCK </w:t>
      </w:r>
      <w:proofErr w:type="spellStart"/>
      <w:r w:rsidRPr="0017124C">
        <w:rPr>
          <w:rFonts w:ascii="Arial" w:hAnsi="Arial" w:cs="Arial"/>
          <w:b/>
          <w:szCs w:val="24"/>
        </w:rPr>
        <w:t>COLOUR</w:t>
      </w:r>
      <w:proofErr w:type="spellEnd"/>
      <w:r w:rsidRPr="0017124C">
        <w:rPr>
          <w:rFonts w:ascii="Arial" w:hAnsi="Arial" w:cs="Arial"/>
          <w:b/>
          <w:szCs w:val="24"/>
        </w:rPr>
        <w:t xml:space="preserve"> FOR </w:t>
      </w:r>
      <w:proofErr w:type="spellStart"/>
      <w:r w:rsidRPr="0017124C">
        <w:rPr>
          <w:rFonts w:ascii="Arial" w:hAnsi="Arial" w:cs="Arial"/>
          <w:b/>
          <w:szCs w:val="24"/>
        </w:rPr>
        <w:t>G</w:t>
      </w:r>
      <w:r w:rsidRPr="0017124C">
        <w:rPr>
          <w:rFonts w:ascii="Arial" w:hAnsi="Arial" w:cs="Arial"/>
          <w:b/>
          <w:szCs w:val="24"/>
          <w:vertAlign w:val="subscript"/>
        </w:rPr>
        <w:t>1</w:t>
      </w:r>
      <w:proofErr w:type="spellEnd"/>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noProof/>
          <w:szCs w:val="24"/>
        </w:rPr>
        <w:drawing>
          <wp:inline distT="0" distB="0" distL="0" distR="0">
            <wp:extent cx="2870606" cy="2103120"/>
            <wp:effectExtent l="19050" t="0" r="5944" b="0"/>
            <wp:docPr id="76" name="Picture 75" descr="2.inspiration tulip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inspiration tulip colour.JPG"/>
                    <pic:cNvPicPr/>
                  </pic:nvPicPr>
                  <pic:blipFill>
                    <a:blip r:embed="rId57" cstate="print"/>
                    <a:stretch>
                      <a:fillRect/>
                    </a:stretch>
                  </pic:blipFill>
                  <pic:spPr>
                    <a:xfrm>
                      <a:off x="0" y="0"/>
                      <a:ext cx="2870606" cy="2103120"/>
                    </a:xfrm>
                    <a:prstGeom prst="roundRect">
                      <a:avLst/>
                    </a:prstGeom>
                  </pic:spPr>
                </pic:pic>
              </a:graphicData>
            </a:graphic>
          </wp:inline>
        </w:drawing>
      </w:r>
    </w:p>
    <w:p w:rsidR="00CF242D" w:rsidRPr="0017124C" w:rsidRDefault="00CF242D" w:rsidP="00CF242D">
      <w:pPr>
        <w:spacing w:after="0" w:line="360" w:lineRule="auto"/>
        <w:jc w:val="center"/>
        <w:rPr>
          <w:rFonts w:ascii="Arial" w:hAnsi="Arial" w:cs="Arial"/>
          <w:b/>
          <w:szCs w:val="24"/>
          <w:vertAlign w:val="subscript"/>
        </w:rPr>
      </w:pPr>
      <w:proofErr w:type="gramStart"/>
      <w:r w:rsidRPr="0017124C">
        <w:rPr>
          <w:rFonts w:ascii="Arial" w:hAnsi="Arial" w:cs="Arial"/>
          <w:b/>
          <w:szCs w:val="24"/>
        </w:rPr>
        <w:t>b.  INSPIRATION</w:t>
      </w:r>
      <w:proofErr w:type="gramEnd"/>
      <w:r w:rsidRPr="0017124C">
        <w:rPr>
          <w:rFonts w:ascii="Arial" w:hAnsi="Arial" w:cs="Arial"/>
          <w:b/>
          <w:szCs w:val="24"/>
        </w:rPr>
        <w:t xml:space="preserve"> TULIP </w:t>
      </w:r>
      <w:proofErr w:type="spellStart"/>
      <w:r w:rsidRPr="0017124C">
        <w:rPr>
          <w:rFonts w:ascii="Arial" w:hAnsi="Arial" w:cs="Arial"/>
          <w:b/>
          <w:szCs w:val="24"/>
        </w:rPr>
        <w:t>COLOURF</w:t>
      </w:r>
      <w:proofErr w:type="spellEnd"/>
      <w:r w:rsidRPr="0017124C">
        <w:rPr>
          <w:rFonts w:ascii="Arial" w:hAnsi="Arial" w:cs="Arial"/>
          <w:b/>
          <w:szCs w:val="24"/>
        </w:rPr>
        <w:t xml:space="preserve"> FOR </w:t>
      </w:r>
      <w:proofErr w:type="spellStart"/>
      <w:r w:rsidRPr="0017124C">
        <w:rPr>
          <w:rFonts w:ascii="Arial" w:hAnsi="Arial" w:cs="Arial"/>
          <w:b/>
          <w:szCs w:val="24"/>
        </w:rPr>
        <w:t>G</w:t>
      </w:r>
      <w:r w:rsidRPr="0017124C">
        <w:rPr>
          <w:rFonts w:ascii="Arial" w:hAnsi="Arial" w:cs="Arial"/>
          <w:b/>
          <w:szCs w:val="24"/>
          <w:vertAlign w:val="subscript"/>
        </w:rPr>
        <w:t>2</w:t>
      </w:r>
      <w:proofErr w:type="spellEnd"/>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noProof/>
          <w:szCs w:val="24"/>
        </w:rPr>
        <w:drawing>
          <wp:inline distT="0" distB="0" distL="0" distR="0">
            <wp:extent cx="2045818" cy="2103120"/>
            <wp:effectExtent l="19050" t="0" r="0" b="0"/>
            <wp:docPr id="77" name="Picture 76" descr="3.inspiration zebra 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inspiration zebra colour.JPG"/>
                    <pic:cNvPicPr/>
                  </pic:nvPicPr>
                  <pic:blipFill>
                    <a:blip r:embed="rId58" cstate="print"/>
                    <a:stretch>
                      <a:fillRect/>
                    </a:stretch>
                  </pic:blipFill>
                  <pic:spPr>
                    <a:xfrm>
                      <a:off x="0" y="0"/>
                      <a:ext cx="2045818" cy="2103120"/>
                    </a:xfrm>
                    <a:prstGeom prst="roundRect">
                      <a:avLst/>
                    </a:prstGeom>
                  </pic:spPr>
                </pic:pic>
              </a:graphicData>
            </a:graphic>
          </wp:inline>
        </w:drawing>
      </w:r>
    </w:p>
    <w:p w:rsidR="00CF242D" w:rsidRPr="0017124C" w:rsidRDefault="00CF242D" w:rsidP="00CF242D">
      <w:pPr>
        <w:spacing w:after="0" w:line="360" w:lineRule="auto"/>
        <w:jc w:val="center"/>
        <w:rPr>
          <w:rFonts w:ascii="Arial" w:hAnsi="Arial" w:cs="Arial"/>
          <w:b/>
          <w:szCs w:val="24"/>
        </w:rPr>
      </w:pPr>
      <w:proofErr w:type="gramStart"/>
      <w:r w:rsidRPr="0017124C">
        <w:rPr>
          <w:rFonts w:ascii="Arial" w:hAnsi="Arial" w:cs="Arial"/>
          <w:b/>
          <w:szCs w:val="24"/>
        </w:rPr>
        <w:t>c.  INSPIRATION</w:t>
      </w:r>
      <w:proofErr w:type="gramEnd"/>
      <w:r w:rsidRPr="0017124C">
        <w:rPr>
          <w:rFonts w:ascii="Arial" w:hAnsi="Arial" w:cs="Arial"/>
          <w:b/>
          <w:szCs w:val="24"/>
        </w:rPr>
        <w:t xml:space="preserve"> ZEBRA </w:t>
      </w:r>
      <w:proofErr w:type="spellStart"/>
      <w:r w:rsidRPr="0017124C">
        <w:rPr>
          <w:rFonts w:ascii="Arial" w:hAnsi="Arial" w:cs="Arial"/>
          <w:b/>
          <w:szCs w:val="24"/>
        </w:rPr>
        <w:t>COLOUR</w:t>
      </w:r>
      <w:proofErr w:type="spellEnd"/>
      <w:r w:rsidRPr="0017124C">
        <w:rPr>
          <w:rFonts w:ascii="Arial" w:hAnsi="Arial" w:cs="Arial"/>
          <w:b/>
          <w:szCs w:val="24"/>
        </w:rPr>
        <w:t xml:space="preserve"> FOR </w:t>
      </w:r>
      <w:proofErr w:type="spellStart"/>
      <w:r w:rsidRPr="0017124C">
        <w:rPr>
          <w:rFonts w:ascii="Arial" w:hAnsi="Arial" w:cs="Arial"/>
          <w:b/>
          <w:szCs w:val="24"/>
        </w:rPr>
        <w:t>G</w:t>
      </w:r>
      <w:r w:rsidRPr="0017124C">
        <w:rPr>
          <w:rFonts w:ascii="Arial" w:hAnsi="Arial" w:cs="Arial"/>
          <w:b/>
          <w:szCs w:val="24"/>
          <w:vertAlign w:val="subscript"/>
        </w:rPr>
        <w:t>3</w:t>
      </w:r>
      <w:proofErr w:type="spellEnd"/>
    </w:p>
    <w:p w:rsidR="00CF242D" w:rsidRPr="0017124C" w:rsidRDefault="00CF242D" w:rsidP="00CF242D">
      <w:pPr>
        <w:spacing w:before="240" w:after="0" w:line="360" w:lineRule="auto"/>
        <w:jc w:val="center"/>
        <w:rPr>
          <w:rFonts w:ascii="Arial" w:hAnsi="Arial" w:cs="Arial"/>
          <w:b/>
          <w:szCs w:val="24"/>
        </w:rPr>
      </w:pPr>
      <w:r w:rsidRPr="0017124C">
        <w:rPr>
          <w:rFonts w:ascii="Arial" w:hAnsi="Arial" w:cs="Arial"/>
          <w:b/>
          <w:szCs w:val="24"/>
        </w:rPr>
        <w:t>PLATE – V</w:t>
      </w:r>
    </w:p>
    <w:p w:rsidR="00CF242D" w:rsidRDefault="00CF242D" w:rsidP="00CF242D">
      <w:pPr>
        <w:spacing w:after="0" w:line="360" w:lineRule="auto"/>
        <w:jc w:val="center"/>
        <w:rPr>
          <w:rFonts w:ascii="Arial" w:hAnsi="Arial" w:cs="Arial"/>
          <w:b/>
          <w:szCs w:val="24"/>
        </w:rPr>
      </w:pPr>
      <w:r w:rsidRPr="0017124C">
        <w:rPr>
          <w:rFonts w:ascii="Arial" w:hAnsi="Arial" w:cs="Arial"/>
          <w:b/>
          <w:szCs w:val="24"/>
        </w:rPr>
        <w:t>ACCESSORIES</w:t>
      </w:r>
    </w:p>
    <w:p w:rsidR="00637BFB" w:rsidRPr="00637BFB" w:rsidRDefault="00637BFB" w:rsidP="00637BFB">
      <w:pPr>
        <w:spacing w:after="0" w:line="360" w:lineRule="auto"/>
        <w:jc w:val="center"/>
        <w:rPr>
          <w:rFonts w:ascii="Arial" w:hAnsi="Arial" w:cs="Arial"/>
          <w:b/>
          <w:sz w:val="28"/>
          <w:szCs w:val="24"/>
        </w:rPr>
      </w:pPr>
      <w:r w:rsidRPr="00637BFB">
        <w:rPr>
          <w:rFonts w:ascii="Arial" w:hAnsi="Arial" w:cs="Arial"/>
          <w:b/>
          <w:sz w:val="28"/>
          <w:szCs w:val="24"/>
        </w:rPr>
        <w:lastRenderedPageBreak/>
        <w:t>4.  RESULTS AND DISCUSSION</w:t>
      </w:r>
    </w:p>
    <w:p w:rsidR="00637BFB" w:rsidRPr="00637BFB" w:rsidRDefault="00637BFB" w:rsidP="00637BFB">
      <w:pPr>
        <w:spacing w:after="0" w:line="360" w:lineRule="auto"/>
        <w:jc w:val="both"/>
        <w:rPr>
          <w:rFonts w:ascii="Arial" w:hAnsi="Arial" w:cs="Arial"/>
          <w:sz w:val="24"/>
          <w:szCs w:val="24"/>
        </w:rPr>
      </w:pP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 xml:space="preserve">The obtained results are discussed under the following </w:t>
      </w:r>
      <w:proofErr w:type="gramStart"/>
      <w:r w:rsidRPr="00637BFB">
        <w:rPr>
          <w:rFonts w:ascii="Arial" w:hAnsi="Arial" w:cs="Arial"/>
          <w:sz w:val="24"/>
          <w:szCs w:val="24"/>
        </w:rPr>
        <w:t>headings :</w:t>
      </w:r>
      <w:proofErr w:type="gramEnd"/>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4.1</w:t>
      </w:r>
      <w:r w:rsidRPr="00637BFB">
        <w:rPr>
          <w:rFonts w:ascii="Arial" w:hAnsi="Arial" w:cs="Arial"/>
          <w:sz w:val="24"/>
          <w:szCs w:val="24"/>
        </w:rPr>
        <w:tab/>
        <w:t>Survey of Mothers</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4.1.1</w:t>
      </w:r>
      <w:r w:rsidRPr="00637BFB">
        <w:rPr>
          <w:rFonts w:ascii="Arial" w:hAnsi="Arial" w:cs="Arial"/>
          <w:sz w:val="24"/>
          <w:szCs w:val="24"/>
        </w:rPr>
        <w:tab/>
        <w:t>Preference for Purchasing Garments for Child</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4.1.2</w:t>
      </w:r>
      <w:r w:rsidRPr="00637BFB">
        <w:rPr>
          <w:rFonts w:ascii="Arial" w:hAnsi="Arial" w:cs="Arial"/>
          <w:sz w:val="24"/>
          <w:szCs w:val="24"/>
        </w:rPr>
        <w:tab/>
        <w:t>Preference for Allotting Amount (`) for Garment</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4.1.3</w:t>
      </w:r>
      <w:r w:rsidRPr="00637BFB">
        <w:rPr>
          <w:rFonts w:ascii="Arial" w:hAnsi="Arial" w:cs="Arial"/>
          <w:sz w:val="24"/>
          <w:szCs w:val="24"/>
        </w:rPr>
        <w:tab/>
        <w:t>Consideration of Factors While Choosing Garments</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4.1.4</w:t>
      </w:r>
      <w:r w:rsidRPr="00637BFB">
        <w:rPr>
          <w:rFonts w:ascii="Arial" w:hAnsi="Arial" w:cs="Arial"/>
          <w:sz w:val="24"/>
          <w:szCs w:val="24"/>
        </w:rPr>
        <w:tab/>
        <w:t xml:space="preserve">Awareness </w:t>
      </w:r>
      <w:proofErr w:type="gramStart"/>
      <w:r w:rsidRPr="00637BFB">
        <w:rPr>
          <w:rFonts w:ascii="Arial" w:hAnsi="Arial" w:cs="Arial"/>
          <w:sz w:val="24"/>
          <w:szCs w:val="24"/>
        </w:rPr>
        <w:t>About</w:t>
      </w:r>
      <w:proofErr w:type="gramEnd"/>
      <w:r w:rsidRPr="00637BFB">
        <w:rPr>
          <w:rFonts w:ascii="Arial" w:hAnsi="Arial" w:cs="Arial"/>
          <w:sz w:val="24"/>
          <w:szCs w:val="24"/>
        </w:rPr>
        <w:t xml:space="preserve">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4.1.5</w:t>
      </w:r>
      <w:r w:rsidRPr="00637BFB">
        <w:rPr>
          <w:rFonts w:ascii="Arial" w:hAnsi="Arial" w:cs="Arial"/>
          <w:sz w:val="24"/>
          <w:szCs w:val="24"/>
        </w:rPr>
        <w:tab/>
        <w:t xml:space="preserve">Purchase Ratings of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4.1.6</w:t>
      </w:r>
      <w:r w:rsidRPr="00637BFB">
        <w:rPr>
          <w:rFonts w:ascii="Arial" w:hAnsi="Arial" w:cs="Arial"/>
          <w:sz w:val="24"/>
          <w:szCs w:val="24"/>
        </w:rPr>
        <w:tab/>
        <w:t xml:space="preserve">Reasons for Not Purchasing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4.1.7</w:t>
      </w:r>
      <w:r w:rsidRPr="00637BFB">
        <w:rPr>
          <w:rFonts w:ascii="Arial" w:hAnsi="Arial" w:cs="Arial"/>
          <w:sz w:val="24"/>
          <w:szCs w:val="24"/>
        </w:rPr>
        <w:tab/>
        <w:t>Frequency of Purchasing Garments</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4.1.8</w:t>
      </w:r>
      <w:r w:rsidRPr="00637BFB">
        <w:rPr>
          <w:rFonts w:ascii="Arial" w:hAnsi="Arial" w:cs="Arial"/>
          <w:sz w:val="24"/>
          <w:szCs w:val="24"/>
        </w:rPr>
        <w:tab/>
        <w:t xml:space="preserve">Preference for </w:t>
      </w:r>
      <w:proofErr w:type="spellStart"/>
      <w:r w:rsidRPr="00637BFB">
        <w:rPr>
          <w:rFonts w:ascii="Arial" w:hAnsi="Arial" w:cs="Arial"/>
          <w:sz w:val="24"/>
          <w:szCs w:val="24"/>
        </w:rPr>
        <w:t>Colour</w:t>
      </w:r>
      <w:proofErr w:type="spellEnd"/>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4.1.9</w:t>
      </w:r>
      <w:r w:rsidRPr="00637BFB">
        <w:rPr>
          <w:rFonts w:ascii="Arial" w:hAnsi="Arial" w:cs="Arial"/>
          <w:sz w:val="24"/>
          <w:szCs w:val="24"/>
        </w:rPr>
        <w:tab/>
        <w:t>Preference for Texture</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4.1.10</w:t>
      </w:r>
      <w:r w:rsidRPr="00637BFB">
        <w:rPr>
          <w:rFonts w:ascii="Arial" w:hAnsi="Arial" w:cs="Arial"/>
          <w:sz w:val="24"/>
          <w:szCs w:val="24"/>
        </w:rPr>
        <w:tab/>
        <w:t>Preference for Themes</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4.1.11</w:t>
      </w:r>
      <w:r w:rsidRPr="00637BFB">
        <w:rPr>
          <w:rFonts w:ascii="Arial" w:hAnsi="Arial" w:cs="Arial"/>
          <w:sz w:val="24"/>
          <w:szCs w:val="24"/>
        </w:rPr>
        <w:tab/>
        <w:t>Preference for Surface Embellishment</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r>
      <w:r w:rsidRPr="00637BFB">
        <w:rPr>
          <w:rFonts w:ascii="Arial" w:hAnsi="Arial" w:cs="Arial"/>
          <w:sz w:val="24"/>
          <w:szCs w:val="24"/>
        </w:rPr>
        <w:tab/>
        <w:t>4.1.12</w:t>
      </w:r>
      <w:r w:rsidRPr="00637BFB">
        <w:rPr>
          <w:rFonts w:ascii="Arial" w:hAnsi="Arial" w:cs="Arial"/>
          <w:sz w:val="24"/>
          <w:szCs w:val="24"/>
        </w:rPr>
        <w:tab/>
        <w:t>Preference for the Type of Surface Embellishment</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4.2</w:t>
      </w:r>
      <w:r w:rsidRPr="00637BFB">
        <w:rPr>
          <w:rFonts w:ascii="Arial" w:hAnsi="Arial" w:cs="Arial"/>
          <w:sz w:val="24"/>
          <w:szCs w:val="24"/>
        </w:rPr>
        <w:tab/>
        <w:t>Consolidated Rating of Manual Sketching</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4.3</w:t>
      </w:r>
      <w:r w:rsidRPr="00637BFB">
        <w:rPr>
          <w:rFonts w:ascii="Arial" w:hAnsi="Arial" w:cs="Arial"/>
          <w:sz w:val="24"/>
          <w:szCs w:val="24"/>
        </w:rPr>
        <w:tab/>
        <w:t>Consolidated Rating of the Design Created with Corel Draw</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4.4</w:t>
      </w:r>
      <w:r w:rsidRPr="00637BFB">
        <w:rPr>
          <w:rFonts w:ascii="Arial" w:hAnsi="Arial" w:cs="Arial"/>
          <w:sz w:val="24"/>
          <w:szCs w:val="24"/>
        </w:rPr>
        <w:tab/>
        <w:t xml:space="preserve">Visual Inspection of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4.5</w:t>
      </w:r>
      <w:r w:rsidRPr="00637BFB">
        <w:rPr>
          <w:rFonts w:ascii="Arial" w:hAnsi="Arial" w:cs="Arial"/>
          <w:sz w:val="24"/>
          <w:szCs w:val="24"/>
        </w:rPr>
        <w:tab/>
        <w:t xml:space="preserve">Feedback </w:t>
      </w:r>
      <w:proofErr w:type="gramStart"/>
      <w:r w:rsidRPr="00637BFB">
        <w:rPr>
          <w:rFonts w:ascii="Arial" w:hAnsi="Arial" w:cs="Arial"/>
          <w:sz w:val="24"/>
          <w:szCs w:val="24"/>
        </w:rPr>
        <w:t>Through</w:t>
      </w:r>
      <w:proofErr w:type="gramEnd"/>
      <w:r w:rsidRPr="00637BFB">
        <w:rPr>
          <w:rFonts w:ascii="Arial" w:hAnsi="Arial" w:cs="Arial"/>
          <w:sz w:val="24"/>
          <w:szCs w:val="24"/>
        </w:rPr>
        <w:t xml:space="preserve"> Self Assessment</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4.6</w:t>
      </w:r>
      <w:r w:rsidRPr="00637BFB">
        <w:rPr>
          <w:rFonts w:ascii="Arial" w:hAnsi="Arial" w:cs="Arial"/>
          <w:sz w:val="24"/>
          <w:szCs w:val="24"/>
        </w:rPr>
        <w:tab/>
        <w:t xml:space="preserve">Cost Estimation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4.1</w:t>
      </w:r>
      <w:r w:rsidRPr="00637BFB">
        <w:rPr>
          <w:rFonts w:ascii="Arial" w:hAnsi="Arial" w:cs="Arial"/>
          <w:b/>
          <w:sz w:val="24"/>
          <w:szCs w:val="24"/>
        </w:rPr>
        <w:tab/>
        <w:t>SURVEY OF MOTHERS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results obtained from the survey made among the mothers of the grade school girls are presented and discussed under the following heads. </w:t>
      </w:r>
    </w:p>
    <w:p w:rsidR="00637BFB" w:rsidRPr="00637BFB" w:rsidRDefault="00637BFB" w:rsidP="00637BFB">
      <w:pPr>
        <w:spacing w:before="240" w:after="0" w:line="360" w:lineRule="auto"/>
        <w:jc w:val="both"/>
        <w:rPr>
          <w:rFonts w:ascii="Arial" w:hAnsi="Arial" w:cs="Arial"/>
          <w:b/>
          <w:sz w:val="24"/>
          <w:szCs w:val="24"/>
        </w:rPr>
      </w:pPr>
    </w:p>
    <w:p w:rsidR="00637BFB" w:rsidRPr="00637BFB" w:rsidRDefault="00637BFB" w:rsidP="00637BFB">
      <w:pPr>
        <w:spacing w:before="240" w:after="0" w:line="360" w:lineRule="auto"/>
        <w:jc w:val="both"/>
        <w:rPr>
          <w:rFonts w:ascii="Arial" w:hAnsi="Arial" w:cs="Arial"/>
          <w:b/>
          <w:sz w:val="24"/>
          <w:szCs w:val="24"/>
        </w:rPr>
      </w:pPr>
    </w:p>
    <w:p w:rsidR="00637BFB" w:rsidRPr="00637BFB" w:rsidRDefault="00637BFB" w:rsidP="00637BFB">
      <w:pPr>
        <w:spacing w:before="240" w:after="0" w:line="360" w:lineRule="auto"/>
        <w:jc w:val="both"/>
        <w:rPr>
          <w:rFonts w:ascii="Arial" w:hAnsi="Arial" w:cs="Arial"/>
          <w:b/>
          <w:sz w:val="24"/>
          <w:szCs w:val="24"/>
        </w:rPr>
      </w:pPr>
    </w:p>
    <w:p w:rsidR="00637BFB" w:rsidRPr="00637BFB" w:rsidRDefault="00637BFB" w:rsidP="00637BFB">
      <w:pPr>
        <w:spacing w:before="240" w:after="0" w:line="360" w:lineRule="auto"/>
        <w:jc w:val="both"/>
        <w:rPr>
          <w:rFonts w:ascii="Arial" w:hAnsi="Arial" w:cs="Arial"/>
          <w:b/>
          <w:sz w:val="24"/>
          <w:szCs w:val="24"/>
        </w:rPr>
      </w:pP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lastRenderedPageBreak/>
        <w:t>4.1.1</w:t>
      </w:r>
      <w:r w:rsidRPr="00637BFB">
        <w:rPr>
          <w:rFonts w:ascii="Arial" w:hAnsi="Arial" w:cs="Arial"/>
          <w:b/>
          <w:sz w:val="24"/>
          <w:szCs w:val="24"/>
        </w:rPr>
        <w:tab/>
        <w:t>Preference for Purchasing Garments for Child</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preference of the mothers for purchasing garments for the child is presented in Table – II and Figure – 3. </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II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PURCHASING GARMENTS FOR CHILD</w:t>
      </w:r>
    </w:p>
    <w:tbl>
      <w:tblPr>
        <w:tblStyle w:val="TableGrid"/>
        <w:tblW w:w="0" w:type="auto"/>
        <w:jc w:val="center"/>
        <w:tblLook w:val="04A0"/>
      </w:tblPr>
      <w:tblGrid>
        <w:gridCol w:w="779"/>
        <w:gridCol w:w="1806"/>
        <w:gridCol w:w="1354"/>
        <w:gridCol w:w="1403"/>
      </w:tblGrid>
      <w:tr w:rsidR="00637BFB" w:rsidRPr="00637BFB" w:rsidTr="003F5DDC">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Occasions</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3F5DDC">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Festival</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r>
      <w:tr w:rsidR="00637BFB" w:rsidRPr="00637BFB" w:rsidTr="003F5DDC">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Auction sales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r>
      <w:tr w:rsidR="00637BFB" w:rsidRPr="00637BFB" w:rsidTr="003F5DDC">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Family functions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12</w:t>
            </w:r>
          </w:p>
        </w:tc>
      </w:tr>
      <w:tr w:rsidR="00637BFB" w:rsidRPr="00637BFB" w:rsidTr="003F5DDC">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All</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52</w:t>
            </w:r>
          </w:p>
        </w:tc>
      </w:tr>
    </w:tbl>
    <w:p w:rsidR="00637BFB" w:rsidRPr="00637BFB" w:rsidRDefault="00637BFB" w:rsidP="00637BFB">
      <w:pPr>
        <w:spacing w:after="0" w:line="360" w:lineRule="auto"/>
        <w:jc w:val="center"/>
        <w:rPr>
          <w:rFonts w:ascii="Arial" w:hAnsi="Arial" w:cs="Arial"/>
          <w:b/>
          <w:sz w:val="24"/>
          <w:szCs w:val="24"/>
        </w:rPr>
      </w:pPr>
    </w:p>
    <w:p w:rsidR="00637BFB" w:rsidRPr="00637BFB" w:rsidRDefault="00637BFB" w:rsidP="00637BFB">
      <w:pPr>
        <w:spacing w:after="0" w:line="360" w:lineRule="auto"/>
        <w:jc w:val="center"/>
        <w:rPr>
          <w:rFonts w:ascii="Arial" w:hAnsi="Arial" w:cs="Arial"/>
          <w:b/>
          <w:szCs w:val="24"/>
        </w:rPr>
      </w:pPr>
      <w:r w:rsidRPr="00637BFB">
        <w:rPr>
          <w:rFonts w:ascii="Arial" w:hAnsi="Arial" w:cs="Arial"/>
          <w:b/>
          <w:noProof/>
          <w:szCs w:val="24"/>
        </w:rPr>
        <w:drawing>
          <wp:inline distT="0" distB="0" distL="0" distR="0">
            <wp:extent cx="5276850" cy="2743200"/>
            <wp:effectExtent l="19050" t="0" r="0" b="0"/>
            <wp:docPr id="7"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3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PURCHASING GARMENTS FOR CHILD</w:t>
      </w:r>
    </w:p>
    <w:p w:rsidR="00637BFB" w:rsidRPr="00637BFB" w:rsidRDefault="00637BFB" w:rsidP="00637BFB">
      <w:pPr>
        <w:spacing w:after="0" w:line="360" w:lineRule="auto"/>
        <w:jc w:val="center"/>
        <w:rPr>
          <w:rFonts w:ascii="Arial" w:hAnsi="Arial" w:cs="Arial"/>
          <w:b/>
          <w:sz w:val="24"/>
          <w:szCs w:val="24"/>
        </w:rPr>
      </w:pP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As for the preference for purchasing garments, for the child, 52 per cent of mothers expressed that they would purchase garments for all occasions followed by 20, 16 and 12 percentages of mothers who expressed the purchase for festivals, auction sales and family functions respectively.</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mothers purchased the garments for children irrespective of functions or festivals.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lastRenderedPageBreak/>
        <w:t>4.1.2</w:t>
      </w:r>
      <w:r w:rsidRPr="00637BFB">
        <w:rPr>
          <w:rFonts w:ascii="Arial" w:hAnsi="Arial" w:cs="Arial"/>
          <w:b/>
          <w:sz w:val="24"/>
          <w:szCs w:val="24"/>
        </w:rPr>
        <w:tab/>
        <w:t>Preference for Allotting Amount (</w:t>
      </w:r>
      <w:r>
        <w:rPr>
          <w:rFonts w:ascii="Rupee Foradian" w:hAnsi="Rupee Foradian" w:cs="Arial"/>
          <w:b/>
          <w:sz w:val="24"/>
          <w:szCs w:val="24"/>
        </w:rPr>
        <w:t>`</w:t>
      </w:r>
      <w:r w:rsidRPr="00637BFB">
        <w:rPr>
          <w:rFonts w:ascii="Arial" w:hAnsi="Arial" w:cs="Arial"/>
          <w:b/>
          <w:sz w:val="24"/>
          <w:szCs w:val="24"/>
        </w:rPr>
        <w:t>) for Garment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The preference for allotting amount (</w:t>
      </w:r>
      <w:r>
        <w:rPr>
          <w:rFonts w:ascii="Rupee Foradian" w:hAnsi="Rupee Foradian" w:cs="Arial"/>
          <w:sz w:val="24"/>
          <w:szCs w:val="24"/>
        </w:rPr>
        <w:t>`</w:t>
      </w:r>
      <w:r w:rsidRPr="00637BFB">
        <w:rPr>
          <w:rFonts w:ascii="Arial" w:hAnsi="Arial" w:cs="Arial"/>
          <w:sz w:val="24"/>
          <w:szCs w:val="24"/>
        </w:rPr>
        <w:t xml:space="preserve">) is presented in Table – III and Figure – 4. </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III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ALLOTTING AMOUNT (</w:t>
      </w:r>
      <w:r>
        <w:rPr>
          <w:rFonts w:ascii="Rupee Foradian" w:hAnsi="Rupee Foradian" w:cs="Arial"/>
          <w:b/>
          <w:szCs w:val="24"/>
        </w:rPr>
        <w:t>`</w:t>
      </w:r>
      <w:r w:rsidRPr="00637BFB">
        <w:rPr>
          <w:rFonts w:ascii="Arial" w:hAnsi="Arial" w:cs="Arial"/>
          <w:b/>
          <w:szCs w:val="24"/>
        </w:rPr>
        <w:t>) FOR GARMENT</w:t>
      </w:r>
    </w:p>
    <w:tbl>
      <w:tblPr>
        <w:tblStyle w:val="TableGrid"/>
        <w:tblW w:w="0" w:type="auto"/>
        <w:jc w:val="center"/>
        <w:tblLook w:val="04A0"/>
      </w:tblPr>
      <w:tblGrid>
        <w:gridCol w:w="779"/>
        <w:gridCol w:w="3124"/>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Amount allotted per year (</w:t>
            </w:r>
            <w:r w:rsidRPr="00637BFB">
              <w:rPr>
                <w:rFonts w:ascii="Rupee Foradian" w:hAnsi="Rupee Foradian" w:cs="Arial"/>
                <w:b/>
                <w:szCs w:val="24"/>
              </w:rPr>
              <w:t>`</w:t>
            </w:r>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Below 1000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18</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1000 – 1500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1500 – 2000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28</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 xml:space="preserve">2000 – 2500 </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2500 – 3000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 xml:space="preserve">Above 3000 </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r>
    </w:tbl>
    <w:p w:rsidR="00637BFB" w:rsidRPr="00637BFB" w:rsidRDefault="00637BFB" w:rsidP="00637BFB">
      <w:pPr>
        <w:spacing w:after="0" w:line="360" w:lineRule="auto"/>
        <w:jc w:val="center"/>
        <w:rPr>
          <w:rFonts w:ascii="Arial" w:hAnsi="Arial" w:cs="Arial"/>
          <w:b/>
          <w:sz w:val="24"/>
          <w:szCs w:val="24"/>
        </w:rPr>
      </w:pPr>
    </w:p>
    <w:p w:rsidR="00637BFB" w:rsidRPr="00637BFB" w:rsidRDefault="00637BFB" w:rsidP="00637BFB">
      <w:pPr>
        <w:spacing w:after="0" w:line="360" w:lineRule="auto"/>
        <w:jc w:val="center"/>
        <w:rPr>
          <w:rFonts w:ascii="Arial" w:hAnsi="Arial" w:cs="Arial"/>
          <w:b/>
          <w:sz w:val="24"/>
          <w:szCs w:val="24"/>
        </w:rPr>
      </w:pPr>
      <w:r w:rsidRPr="00637BFB">
        <w:rPr>
          <w:rFonts w:ascii="Arial" w:hAnsi="Arial" w:cs="Arial"/>
          <w:b/>
          <w:noProof/>
          <w:sz w:val="24"/>
          <w:szCs w:val="24"/>
        </w:rPr>
        <w:drawing>
          <wp:inline distT="0" distB="0" distL="0" distR="0">
            <wp:extent cx="5276215" cy="2743200"/>
            <wp:effectExtent l="19050" t="0" r="635" b="0"/>
            <wp:docPr id="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4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ALLOTTING AMOUNT (</w:t>
      </w:r>
      <w:r w:rsidRPr="00637BFB">
        <w:rPr>
          <w:rFonts w:ascii="Rupee Foradian" w:hAnsi="Rupee Foradian" w:cs="Arial"/>
          <w:b/>
          <w:szCs w:val="24"/>
        </w:rPr>
        <w:t>`</w:t>
      </w:r>
      <w:r w:rsidRPr="00637BFB">
        <w:rPr>
          <w:rFonts w:ascii="Arial" w:hAnsi="Arial" w:cs="Arial"/>
          <w:b/>
          <w:szCs w:val="24"/>
        </w:rPr>
        <w:t>) FOR GARMENT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III and Figure – 4, it is clear that the maximum of 28 per cent mothers expressed that they would allot amount of </w:t>
      </w:r>
      <w:r>
        <w:rPr>
          <w:rFonts w:ascii="Rupee Foradian" w:hAnsi="Rupee Foradian" w:cs="Arial"/>
          <w:sz w:val="24"/>
          <w:szCs w:val="24"/>
        </w:rPr>
        <w:t>`</w:t>
      </w:r>
      <w:r w:rsidRPr="00637BFB">
        <w:rPr>
          <w:rFonts w:ascii="Arial" w:hAnsi="Arial" w:cs="Arial"/>
          <w:sz w:val="24"/>
          <w:szCs w:val="24"/>
        </w:rPr>
        <w:t xml:space="preserve"> 1500 to 2000 for the purchase of garments for the child followed by </w:t>
      </w:r>
      <w:r>
        <w:rPr>
          <w:rFonts w:ascii="Rupee Foradian" w:hAnsi="Rupee Foradian" w:cs="Arial"/>
          <w:sz w:val="24"/>
          <w:szCs w:val="24"/>
        </w:rPr>
        <w:t>`</w:t>
      </w:r>
      <w:r w:rsidRPr="00637BFB">
        <w:rPr>
          <w:rFonts w:ascii="Arial" w:hAnsi="Arial" w:cs="Arial"/>
          <w:sz w:val="24"/>
          <w:szCs w:val="24"/>
        </w:rPr>
        <w:t xml:space="preserve"> 1000 – 1500, below </w:t>
      </w:r>
      <w:r>
        <w:rPr>
          <w:rFonts w:ascii="Rupee Foradian" w:hAnsi="Rupee Foradian" w:cs="Arial"/>
          <w:sz w:val="24"/>
          <w:szCs w:val="24"/>
        </w:rPr>
        <w:t>` </w:t>
      </w:r>
      <w:r w:rsidRPr="00637BFB">
        <w:rPr>
          <w:rFonts w:ascii="Arial" w:hAnsi="Arial" w:cs="Arial"/>
          <w:sz w:val="24"/>
          <w:szCs w:val="24"/>
        </w:rPr>
        <w:t xml:space="preserve">1000, </w:t>
      </w:r>
      <w:r>
        <w:rPr>
          <w:rFonts w:ascii="Rupee Foradian" w:hAnsi="Rupee Foradian" w:cs="Arial"/>
          <w:sz w:val="24"/>
          <w:szCs w:val="24"/>
        </w:rPr>
        <w:t>`</w:t>
      </w:r>
      <w:r w:rsidRPr="00637BFB">
        <w:rPr>
          <w:rFonts w:ascii="Arial" w:hAnsi="Arial" w:cs="Arial"/>
          <w:sz w:val="24"/>
          <w:szCs w:val="24"/>
        </w:rPr>
        <w:t xml:space="preserve"> 2000 – 2500 by 26, 18 and 16 percentages of mothers respectively. </w:t>
      </w:r>
      <w:r w:rsidRPr="00637BFB">
        <w:rPr>
          <w:rFonts w:ascii="Arial" w:hAnsi="Arial" w:cs="Arial"/>
          <w:sz w:val="24"/>
          <w:szCs w:val="24"/>
        </w:rPr>
        <w:lastRenderedPageBreak/>
        <w:t xml:space="preserve">The least of only 6 per cent of mothers expressed that they would </w:t>
      </w:r>
      <w:proofErr w:type="gramStart"/>
      <w:r w:rsidRPr="00637BFB">
        <w:rPr>
          <w:rFonts w:ascii="Arial" w:hAnsi="Arial" w:cs="Arial"/>
          <w:sz w:val="24"/>
          <w:szCs w:val="24"/>
        </w:rPr>
        <w:t>spend</w:t>
      </w:r>
      <w:r>
        <w:rPr>
          <w:rFonts w:ascii="Arial" w:hAnsi="Arial" w:cs="Arial"/>
          <w:sz w:val="24"/>
          <w:szCs w:val="24"/>
        </w:rPr>
        <w:t xml:space="preserve">  </w:t>
      </w:r>
      <w:r>
        <w:rPr>
          <w:rFonts w:ascii="Rupee Foradian" w:hAnsi="Rupee Foradian" w:cs="Arial"/>
          <w:sz w:val="24"/>
          <w:szCs w:val="24"/>
        </w:rPr>
        <w:t>`</w:t>
      </w:r>
      <w:proofErr w:type="gramEnd"/>
      <w:r>
        <w:rPr>
          <w:rFonts w:ascii="Rupee Foradian" w:hAnsi="Rupee Foradian" w:cs="Arial"/>
          <w:sz w:val="24"/>
          <w:szCs w:val="24"/>
        </w:rPr>
        <w:t> </w:t>
      </w:r>
      <w:r w:rsidRPr="00637BFB">
        <w:rPr>
          <w:rFonts w:ascii="Arial" w:hAnsi="Arial" w:cs="Arial"/>
          <w:sz w:val="24"/>
          <w:szCs w:val="24"/>
        </w:rPr>
        <w:t>2500 – 3000 and above 3000 for the purchase of garments for the child.</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among the samples, the maximum mothers expressed that they would allot </w:t>
      </w:r>
      <w:r>
        <w:rPr>
          <w:rFonts w:ascii="Rupee Foradian" w:hAnsi="Rupee Foradian" w:cs="Arial"/>
          <w:sz w:val="24"/>
          <w:szCs w:val="24"/>
        </w:rPr>
        <w:t>`</w:t>
      </w:r>
      <w:r w:rsidRPr="00637BFB">
        <w:rPr>
          <w:rFonts w:ascii="Arial" w:hAnsi="Arial" w:cs="Arial"/>
          <w:sz w:val="24"/>
          <w:szCs w:val="24"/>
        </w:rPr>
        <w:t xml:space="preserve"> 1500 – 2000 per year for the child for purchase of garments.</w:t>
      </w:r>
    </w:p>
    <w:p w:rsidR="00637BFB" w:rsidRPr="00637BFB" w:rsidRDefault="00637BFB" w:rsidP="00637BFB">
      <w:pPr>
        <w:spacing w:before="240" w:after="0" w:line="360" w:lineRule="auto"/>
        <w:ind w:left="720" w:hanging="720"/>
        <w:jc w:val="both"/>
        <w:rPr>
          <w:rFonts w:ascii="Arial" w:hAnsi="Arial" w:cs="Arial"/>
          <w:b/>
          <w:sz w:val="24"/>
          <w:szCs w:val="24"/>
        </w:rPr>
      </w:pPr>
      <w:r w:rsidRPr="00637BFB">
        <w:rPr>
          <w:rFonts w:ascii="Arial" w:hAnsi="Arial" w:cs="Arial"/>
          <w:b/>
          <w:sz w:val="24"/>
          <w:szCs w:val="24"/>
        </w:rPr>
        <w:t>4.1.3</w:t>
      </w:r>
      <w:r w:rsidRPr="00637BFB">
        <w:rPr>
          <w:rFonts w:ascii="Arial" w:hAnsi="Arial" w:cs="Arial"/>
          <w:b/>
          <w:sz w:val="24"/>
          <w:szCs w:val="24"/>
        </w:rPr>
        <w:tab/>
        <w:t>Consideration of Factors while Choosing Garments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The consideration of factors while choosing garments is presented under the Table – IV and Figure – 5.</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IV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CONSIDERATION OF FACTORS WHILE CHOOSING GARMENTS</w:t>
      </w:r>
    </w:p>
    <w:tbl>
      <w:tblPr>
        <w:tblStyle w:val="TableGrid"/>
        <w:tblW w:w="0" w:type="auto"/>
        <w:jc w:val="center"/>
        <w:tblLook w:val="04A0"/>
      </w:tblPr>
      <w:tblGrid>
        <w:gridCol w:w="779"/>
        <w:gridCol w:w="1794"/>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Factors</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Childs interest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40</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My choice</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32</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Husband choice</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18</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Budget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r>
    </w:tbl>
    <w:p w:rsidR="00637BFB" w:rsidRPr="00637BFB" w:rsidRDefault="00637BFB" w:rsidP="00637BFB">
      <w:pPr>
        <w:spacing w:after="0" w:line="360" w:lineRule="auto"/>
        <w:jc w:val="center"/>
        <w:rPr>
          <w:rFonts w:ascii="Arial" w:hAnsi="Arial" w:cs="Arial"/>
          <w:b/>
          <w:sz w:val="24"/>
          <w:szCs w:val="24"/>
        </w:rPr>
      </w:pPr>
    </w:p>
    <w:p w:rsidR="00637BFB" w:rsidRPr="00637BFB" w:rsidRDefault="00637BFB" w:rsidP="00637BFB">
      <w:pPr>
        <w:spacing w:after="0" w:line="360" w:lineRule="auto"/>
        <w:jc w:val="center"/>
        <w:rPr>
          <w:rFonts w:ascii="Arial" w:hAnsi="Arial" w:cs="Arial"/>
          <w:b/>
          <w:sz w:val="24"/>
          <w:szCs w:val="24"/>
        </w:rPr>
      </w:pPr>
      <w:r w:rsidRPr="00637BFB">
        <w:rPr>
          <w:rFonts w:ascii="Arial" w:hAnsi="Arial" w:cs="Arial"/>
          <w:b/>
          <w:noProof/>
          <w:sz w:val="24"/>
          <w:szCs w:val="24"/>
        </w:rPr>
        <w:drawing>
          <wp:inline distT="0" distB="0" distL="0" distR="0">
            <wp:extent cx="5276215" cy="2926080"/>
            <wp:effectExtent l="19050" t="0" r="635" b="0"/>
            <wp:docPr id="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5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CONSIDERATION OF FACTORS WHILE CHOOSING GARMENT</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lastRenderedPageBreak/>
        <w:tab/>
        <w:t>From the Table – IV and Figure – 5, it is clear that the maximum of 40 per cent of the mothers expressed that they would purchase the garments based on the child’s interest followed by the mothers who purchased based on their own choice (32 per cent), husband’s choice (18 per cent) and budget (10 per cent).</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mothers purchased garments based on their child’s interest. </w:t>
      </w:r>
    </w:p>
    <w:p w:rsidR="00637BFB" w:rsidRPr="00637BFB" w:rsidRDefault="00637BFB" w:rsidP="00637BFB">
      <w:pPr>
        <w:spacing w:before="120" w:after="0" w:line="360" w:lineRule="auto"/>
        <w:jc w:val="both"/>
        <w:rPr>
          <w:rFonts w:ascii="Arial" w:hAnsi="Arial" w:cs="Arial"/>
          <w:b/>
          <w:sz w:val="24"/>
          <w:szCs w:val="24"/>
        </w:rPr>
      </w:pPr>
      <w:r w:rsidRPr="00637BFB">
        <w:rPr>
          <w:rFonts w:ascii="Arial" w:hAnsi="Arial" w:cs="Arial"/>
          <w:b/>
          <w:sz w:val="24"/>
          <w:szCs w:val="24"/>
        </w:rPr>
        <w:t>4.1.4</w:t>
      </w:r>
      <w:r w:rsidRPr="00637BFB">
        <w:rPr>
          <w:rFonts w:ascii="Arial" w:hAnsi="Arial" w:cs="Arial"/>
          <w:b/>
          <w:sz w:val="24"/>
          <w:szCs w:val="24"/>
        </w:rPr>
        <w:tab/>
        <w:t xml:space="preserve">Awareness </w:t>
      </w:r>
      <w:proofErr w:type="gramStart"/>
      <w:r w:rsidRPr="00637BFB">
        <w:rPr>
          <w:rFonts w:ascii="Arial" w:hAnsi="Arial" w:cs="Arial"/>
          <w:b/>
          <w:sz w:val="24"/>
          <w:szCs w:val="24"/>
        </w:rPr>
        <w:t>About</w:t>
      </w:r>
      <w:proofErr w:type="gramEnd"/>
      <w:r w:rsidRPr="00637BFB">
        <w:rPr>
          <w:rFonts w:ascii="Arial" w:hAnsi="Arial" w:cs="Arial"/>
          <w:b/>
          <w:sz w:val="24"/>
          <w:szCs w:val="24"/>
        </w:rPr>
        <w:t xml:space="preserve"> </w:t>
      </w:r>
      <w:proofErr w:type="spellStart"/>
      <w:r w:rsidRPr="00637BFB">
        <w:rPr>
          <w:rFonts w:ascii="Arial" w:hAnsi="Arial" w:cs="Arial"/>
          <w:b/>
          <w:sz w:val="24"/>
          <w:szCs w:val="24"/>
        </w:rPr>
        <w:t>Multiwear</w:t>
      </w:r>
      <w:proofErr w:type="spellEnd"/>
      <w:r w:rsidRPr="00637BFB">
        <w:rPr>
          <w:rFonts w:ascii="Arial" w:hAnsi="Arial" w:cs="Arial"/>
          <w:b/>
          <w:sz w:val="24"/>
          <w:szCs w:val="24"/>
        </w:rPr>
        <w:t xml:space="preserve"> Garments</w:t>
      </w:r>
    </w:p>
    <w:p w:rsidR="00637BFB" w:rsidRPr="00637BFB" w:rsidRDefault="00637BFB" w:rsidP="00637BFB">
      <w:pPr>
        <w:spacing w:before="200" w:after="0" w:line="360" w:lineRule="auto"/>
        <w:jc w:val="both"/>
        <w:rPr>
          <w:rFonts w:ascii="Arial" w:hAnsi="Arial" w:cs="Arial"/>
          <w:sz w:val="24"/>
          <w:szCs w:val="24"/>
        </w:rPr>
      </w:pPr>
      <w:r w:rsidRPr="00637BFB">
        <w:rPr>
          <w:rFonts w:ascii="Arial" w:hAnsi="Arial" w:cs="Arial"/>
          <w:sz w:val="24"/>
          <w:szCs w:val="24"/>
        </w:rPr>
        <w:tab/>
        <w:t xml:space="preserve">The awareness about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is presented under the Table – V.</w:t>
      </w:r>
    </w:p>
    <w:p w:rsidR="00637BFB" w:rsidRPr="00637BFB" w:rsidRDefault="00637BFB" w:rsidP="00637BFB">
      <w:pPr>
        <w:spacing w:before="120" w:after="0" w:line="360" w:lineRule="auto"/>
        <w:jc w:val="center"/>
        <w:rPr>
          <w:rFonts w:ascii="Arial" w:hAnsi="Arial" w:cs="Arial"/>
          <w:b/>
          <w:szCs w:val="24"/>
        </w:rPr>
      </w:pPr>
      <w:r w:rsidRPr="00637BFB">
        <w:rPr>
          <w:rFonts w:ascii="Arial" w:hAnsi="Arial" w:cs="Arial"/>
          <w:b/>
          <w:szCs w:val="24"/>
        </w:rPr>
        <w:t xml:space="preserve">TABLE – V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AWARENESS ABOUT </w:t>
      </w:r>
      <w:proofErr w:type="spellStart"/>
      <w:r w:rsidRPr="00637BFB">
        <w:rPr>
          <w:rFonts w:ascii="Arial" w:hAnsi="Arial" w:cs="Arial"/>
          <w:b/>
          <w:szCs w:val="24"/>
        </w:rPr>
        <w:t>MULTIWEAR</w:t>
      </w:r>
      <w:proofErr w:type="spellEnd"/>
      <w:r w:rsidRPr="00637BFB">
        <w:rPr>
          <w:rFonts w:ascii="Arial" w:hAnsi="Arial" w:cs="Arial"/>
          <w:b/>
          <w:szCs w:val="24"/>
        </w:rPr>
        <w:t xml:space="preserve"> GARMENTS </w:t>
      </w:r>
    </w:p>
    <w:tbl>
      <w:tblPr>
        <w:tblStyle w:val="TableGrid"/>
        <w:tblW w:w="0" w:type="auto"/>
        <w:jc w:val="center"/>
        <w:tblLook w:val="04A0"/>
      </w:tblPr>
      <w:tblGrid>
        <w:gridCol w:w="779"/>
        <w:gridCol w:w="1378"/>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Awareness</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Yes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82</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No</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18</w:t>
            </w:r>
          </w:p>
        </w:tc>
      </w:tr>
    </w:tbl>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V, it is obvious that the maximum of 82 per cent of mothers expressed that they were aware of the availability of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 whereas only 18 per cent expressed that they were not aware of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number of mothers were aware of the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w:t>
      </w:r>
    </w:p>
    <w:p w:rsidR="00637BFB" w:rsidRPr="00637BFB" w:rsidRDefault="00637BFB" w:rsidP="00637BFB">
      <w:pPr>
        <w:spacing w:before="200" w:after="0" w:line="360" w:lineRule="auto"/>
        <w:ind w:left="720" w:hanging="720"/>
        <w:jc w:val="both"/>
        <w:rPr>
          <w:rFonts w:ascii="Arial" w:hAnsi="Arial" w:cs="Arial"/>
          <w:b/>
          <w:sz w:val="24"/>
          <w:szCs w:val="24"/>
        </w:rPr>
      </w:pPr>
      <w:r w:rsidRPr="00637BFB">
        <w:rPr>
          <w:rFonts w:ascii="Arial" w:hAnsi="Arial" w:cs="Arial"/>
          <w:b/>
          <w:sz w:val="24"/>
          <w:szCs w:val="24"/>
        </w:rPr>
        <w:t>4.1.5</w:t>
      </w:r>
      <w:r w:rsidRPr="00637BFB">
        <w:rPr>
          <w:rFonts w:ascii="Arial" w:hAnsi="Arial" w:cs="Arial"/>
          <w:b/>
          <w:sz w:val="24"/>
          <w:szCs w:val="24"/>
        </w:rPr>
        <w:tab/>
        <w:t xml:space="preserve">Purchase Ratings of </w:t>
      </w:r>
      <w:proofErr w:type="spellStart"/>
      <w:r w:rsidRPr="00637BFB">
        <w:rPr>
          <w:rFonts w:ascii="Arial" w:hAnsi="Arial" w:cs="Arial"/>
          <w:b/>
          <w:sz w:val="24"/>
          <w:szCs w:val="24"/>
        </w:rPr>
        <w:t>Multiwear</w:t>
      </w:r>
      <w:proofErr w:type="spellEnd"/>
      <w:r w:rsidRPr="00637BFB">
        <w:rPr>
          <w:rFonts w:ascii="Arial" w:hAnsi="Arial" w:cs="Arial"/>
          <w:b/>
          <w:sz w:val="24"/>
          <w:szCs w:val="24"/>
        </w:rPr>
        <w:t xml:space="preserve"> Garments</w:t>
      </w:r>
    </w:p>
    <w:p w:rsidR="00637BFB" w:rsidRPr="00637BFB" w:rsidRDefault="00637BFB" w:rsidP="00637BFB">
      <w:pPr>
        <w:spacing w:before="200" w:after="0" w:line="360" w:lineRule="auto"/>
        <w:jc w:val="both"/>
        <w:rPr>
          <w:rFonts w:ascii="Arial" w:hAnsi="Arial" w:cs="Arial"/>
          <w:sz w:val="24"/>
          <w:szCs w:val="24"/>
        </w:rPr>
      </w:pPr>
      <w:r w:rsidRPr="00637BFB">
        <w:rPr>
          <w:rFonts w:ascii="Arial" w:hAnsi="Arial" w:cs="Arial"/>
          <w:sz w:val="24"/>
          <w:szCs w:val="24"/>
        </w:rPr>
        <w:tab/>
        <w:t xml:space="preserve">The purchase </w:t>
      </w:r>
      <w:proofErr w:type="gramStart"/>
      <w:r w:rsidRPr="00637BFB">
        <w:rPr>
          <w:rFonts w:ascii="Arial" w:hAnsi="Arial" w:cs="Arial"/>
          <w:sz w:val="24"/>
          <w:szCs w:val="24"/>
        </w:rPr>
        <w:t xml:space="preserve">ratings of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is</w:t>
      </w:r>
      <w:proofErr w:type="gramEnd"/>
      <w:r w:rsidRPr="00637BFB">
        <w:rPr>
          <w:rFonts w:ascii="Arial" w:hAnsi="Arial" w:cs="Arial"/>
          <w:sz w:val="24"/>
          <w:szCs w:val="24"/>
        </w:rPr>
        <w:t xml:space="preserve"> presented under the Table – VI. </w:t>
      </w:r>
    </w:p>
    <w:p w:rsidR="00637BFB" w:rsidRPr="00637BFB" w:rsidRDefault="00637BFB" w:rsidP="00637BFB">
      <w:pPr>
        <w:spacing w:before="120" w:after="0" w:line="360" w:lineRule="auto"/>
        <w:jc w:val="center"/>
        <w:rPr>
          <w:rFonts w:ascii="Arial" w:hAnsi="Arial" w:cs="Arial"/>
          <w:b/>
          <w:szCs w:val="24"/>
        </w:rPr>
      </w:pPr>
      <w:r w:rsidRPr="00637BFB">
        <w:rPr>
          <w:rFonts w:ascii="Arial" w:hAnsi="Arial" w:cs="Arial"/>
          <w:b/>
          <w:szCs w:val="24"/>
        </w:rPr>
        <w:t xml:space="preserve">TABLE – VI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PURCHASE RATINGS </w:t>
      </w:r>
      <w:proofErr w:type="gramStart"/>
      <w:r w:rsidRPr="00637BFB">
        <w:rPr>
          <w:rFonts w:ascii="Arial" w:hAnsi="Arial" w:cs="Arial"/>
          <w:b/>
          <w:szCs w:val="24"/>
        </w:rPr>
        <w:t xml:space="preserve">OF  </w:t>
      </w:r>
      <w:proofErr w:type="spellStart"/>
      <w:r w:rsidRPr="00637BFB">
        <w:rPr>
          <w:rFonts w:ascii="Arial" w:hAnsi="Arial" w:cs="Arial"/>
          <w:b/>
          <w:szCs w:val="24"/>
        </w:rPr>
        <w:t>MULTIWEAR</w:t>
      </w:r>
      <w:proofErr w:type="spellEnd"/>
      <w:proofErr w:type="gramEnd"/>
      <w:r w:rsidRPr="00637BFB">
        <w:rPr>
          <w:rFonts w:ascii="Arial" w:hAnsi="Arial" w:cs="Arial"/>
          <w:b/>
          <w:szCs w:val="24"/>
        </w:rPr>
        <w:t xml:space="preserve"> GARMENTS</w:t>
      </w:r>
    </w:p>
    <w:tbl>
      <w:tblPr>
        <w:tblStyle w:val="TableGrid"/>
        <w:tblW w:w="0" w:type="auto"/>
        <w:jc w:val="center"/>
        <w:tblLook w:val="04A0"/>
      </w:tblPr>
      <w:tblGrid>
        <w:gridCol w:w="779"/>
        <w:gridCol w:w="1745"/>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Purchase ratio</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Yes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19</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38</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No</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62</w:t>
            </w:r>
          </w:p>
        </w:tc>
      </w:tr>
    </w:tbl>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b/>
          <w:sz w:val="24"/>
          <w:szCs w:val="24"/>
        </w:rPr>
        <w:lastRenderedPageBreak/>
        <w:tab/>
      </w:r>
      <w:r w:rsidRPr="00637BFB">
        <w:rPr>
          <w:rFonts w:ascii="Arial" w:hAnsi="Arial" w:cs="Arial"/>
          <w:sz w:val="24"/>
          <w:szCs w:val="24"/>
        </w:rPr>
        <w:t xml:space="preserve">From the Table – VI, it is clear that the maximum of 62 per cent of mothers expressed that they had not purchased the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4.1.6</w:t>
      </w:r>
      <w:r w:rsidRPr="00637BFB">
        <w:rPr>
          <w:rFonts w:ascii="Arial" w:hAnsi="Arial" w:cs="Arial"/>
          <w:b/>
          <w:sz w:val="24"/>
          <w:szCs w:val="24"/>
        </w:rPr>
        <w:tab/>
        <w:t xml:space="preserve">Reasons for not </w:t>
      </w:r>
      <w:proofErr w:type="gramStart"/>
      <w:r w:rsidRPr="00637BFB">
        <w:rPr>
          <w:rFonts w:ascii="Arial" w:hAnsi="Arial" w:cs="Arial"/>
          <w:b/>
          <w:sz w:val="24"/>
          <w:szCs w:val="24"/>
        </w:rPr>
        <w:t>Purchasing</w:t>
      </w:r>
      <w:proofErr w:type="gramEnd"/>
      <w:r w:rsidRPr="00637BFB">
        <w:rPr>
          <w:rFonts w:ascii="Arial" w:hAnsi="Arial" w:cs="Arial"/>
          <w:b/>
          <w:sz w:val="24"/>
          <w:szCs w:val="24"/>
        </w:rPr>
        <w:t xml:space="preserve"> </w:t>
      </w:r>
      <w:proofErr w:type="spellStart"/>
      <w:r w:rsidRPr="00637BFB">
        <w:rPr>
          <w:rFonts w:ascii="Arial" w:hAnsi="Arial" w:cs="Arial"/>
          <w:b/>
          <w:sz w:val="24"/>
          <w:szCs w:val="24"/>
        </w:rPr>
        <w:t>Multiwear</w:t>
      </w:r>
      <w:proofErr w:type="spellEnd"/>
      <w:r w:rsidRPr="00637BFB">
        <w:rPr>
          <w:rFonts w:ascii="Arial" w:hAnsi="Arial" w:cs="Arial"/>
          <w:b/>
          <w:sz w:val="24"/>
          <w:szCs w:val="24"/>
        </w:rPr>
        <w:t xml:space="preserve"> Garments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w:t>
      </w:r>
      <w:proofErr w:type="gramStart"/>
      <w:r w:rsidRPr="00637BFB">
        <w:rPr>
          <w:rFonts w:ascii="Arial" w:hAnsi="Arial" w:cs="Arial"/>
          <w:sz w:val="24"/>
          <w:szCs w:val="24"/>
        </w:rPr>
        <w:t xml:space="preserve">reasons for not purchasing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is</w:t>
      </w:r>
      <w:proofErr w:type="gramEnd"/>
      <w:r w:rsidRPr="00637BFB">
        <w:rPr>
          <w:rFonts w:ascii="Arial" w:hAnsi="Arial" w:cs="Arial"/>
          <w:sz w:val="24"/>
          <w:szCs w:val="24"/>
        </w:rPr>
        <w:t xml:space="preserve"> presented under the Table – VII.</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TABLE - VII</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REASONS FOR NOT PURCHASING </w:t>
      </w:r>
      <w:proofErr w:type="spellStart"/>
      <w:r w:rsidRPr="00637BFB">
        <w:rPr>
          <w:rFonts w:ascii="Arial" w:hAnsi="Arial" w:cs="Arial"/>
          <w:b/>
          <w:szCs w:val="24"/>
        </w:rPr>
        <w:t>MULTIWEAR</w:t>
      </w:r>
      <w:proofErr w:type="spellEnd"/>
      <w:r w:rsidRPr="00637BFB">
        <w:rPr>
          <w:rFonts w:ascii="Arial" w:hAnsi="Arial" w:cs="Arial"/>
          <w:b/>
          <w:szCs w:val="24"/>
        </w:rPr>
        <w:t xml:space="preserve"> GARMENTS</w:t>
      </w:r>
    </w:p>
    <w:tbl>
      <w:tblPr>
        <w:tblStyle w:val="TableGrid"/>
        <w:tblW w:w="0" w:type="auto"/>
        <w:jc w:val="center"/>
        <w:tblLook w:val="04A0"/>
      </w:tblPr>
      <w:tblGrid>
        <w:gridCol w:w="779"/>
        <w:gridCol w:w="1134"/>
        <w:gridCol w:w="1048"/>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Reasons</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Number</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Dislike</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 xml:space="preserve">Cost </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84</w:t>
            </w:r>
          </w:p>
        </w:tc>
      </w:tr>
    </w:tbl>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VII, it is obvious that the maximum of 84 per cent of mothers expressed the reason for not purchasing the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 as the cost of the garments.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per cent of the mothers in the sample expressed that they have not purchased the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because these were expensive.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4.1.7</w:t>
      </w:r>
      <w:r w:rsidRPr="00637BFB">
        <w:rPr>
          <w:rFonts w:ascii="Arial" w:hAnsi="Arial" w:cs="Arial"/>
          <w:b/>
          <w:sz w:val="24"/>
          <w:szCs w:val="24"/>
        </w:rPr>
        <w:tab/>
        <w:t>Frequency of Purchasing Garments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w:t>
      </w:r>
      <w:proofErr w:type="gramStart"/>
      <w:r w:rsidRPr="00637BFB">
        <w:rPr>
          <w:rFonts w:ascii="Arial" w:hAnsi="Arial" w:cs="Arial"/>
          <w:sz w:val="24"/>
          <w:szCs w:val="24"/>
        </w:rPr>
        <w:t>frequency of purchasing garments are</w:t>
      </w:r>
      <w:proofErr w:type="gramEnd"/>
      <w:r w:rsidRPr="00637BFB">
        <w:rPr>
          <w:rFonts w:ascii="Arial" w:hAnsi="Arial" w:cs="Arial"/>
          <w:sz w:val="24"/>
          <w:szCs w:val="24"/>
        </w:rPr>
        <w:t xml:space="preserve"> presented under the Table – VIII and Figure – 6.</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VIII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FREQUENCY OF PURCHASING GARMENTS</w:t>
      </w:r>
    </w:p>
    <w:tbl>
      <w:tblPr>
        <w:tblStyle w:val="TableGrid"/>
        <w:tblW w:w="0" w:type="auto"/>
        <w:jc w:val="center"/>
        <w:tblLook w:val="04A0"/>
      </w:tblPr>
      <w:tblGrid>
        <w:gridCol w:w="779"/>
        <w:gridCol w:w="1941"/>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Frequency</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Once in 6 months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14</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Once in 3 months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30</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Once in 2 months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56</w:t>
            </w:r>
          </w:p>
        </w:tc>
      </w:tr>
    </w:tbl>
    <w:p w:rsidR="00637BFB" w:rsidRPr="00637BFB" w:rsidRDefault="00637BFB" w:rsidP="00637BFB">
      <w:pPr>
        <w:spacing w:after="0" w:line="360" w:lineRule="auto"/>
        <w:jc w:val="center"/>
        <w:rPr>
          <w:rFonts w:ascii="Arial" w:hAnsi="Arial" w:cs="Arial"/>
          <w:sz w:val="24"/>
          <w:szCs w:val="24"/>
        </w:rPr>
      </w:pPr>
    </w:p>
    <w:p w:rsidR="00637BFB" w:rsidRPr="00637BFB" w:rsidRDefault="00637BFB" w:rsidP="00637BFB">
      <w:pPr>
        <w:spacing w:after="0" w:line="360" w:lineRule="auto"/>
        <w:jc w:val="center"/>
        <w:rPr>
          <w:rFonts w:ascii="Arial" w:hAnsi="Arial" w:cs="Arial"/>
          <w:b/>
          <w:sz w:val="24"/>
          <w:szCs w:val="24"/>
        </w:rPr>
      </w:pPr>
      <w:r w:rsidRPr="00637BFB">
        <w:rPr>
          <w:rFonts w:ascii="Arial" w:hAnsi="Arial" w:cs="Arial"/>
          <w:b/>
          <w:noProof/>
          <w:sz w:val="24"/>
          <w:szCs w:val="24"/>
        </w:rPr>
        <w:lastRenderedPageBreak/>
        <w:drawing>
          <wp:inline distT="0" distB="0" distL="0" distR="0">
            <wp:extent cx="5276215" cy="2743200"/>
            <wp:effectExtent l="19050" t="0" r="635" b="0"/>
            <wp:docPr id="10"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FIGURE – 6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FREQUENCY OF PURCHASING GARMENTS</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From the Table – VIII and Figure – 6, it is clear that the maximum of 56 per cent mothers expressed  that the frequency of their purchase as once in 2 months followed by their expressions as once in 3 months (30 per cent) and once in 6 months (14 per cent).</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mothers of the samples surveyed, expressed that their frequency of purchase of garments for the child as once in 2 months. </w:t>
      </w:r>
    </w:p>
    <w:p w:rsidR="00637BFB" w:rsidRPr="00637BFB" w:rsidRDefault="00637BFB" w:rsidP="00637BFB">
      <w:pPr>
        <w:spacing w:before="120" w:after="0" w:line="360" w:lineRule="auto"/>
        <w:jc w:val="both"/>
        <w:rPr>
          <w:rFonts w:ascii="Arial" w:hAnsi="Arial" w:cs="Arial"/>
          <w:b/>
          <w:sz w:val="24"/>
          <w:szCs w:val="24"/>
        </w:rPr>
      </w:pPr>
      <w:r w:rsidRPr="00637BFB">
        <w:rPr>
          <w:rFonts w:ascii="Arial" w:hAnsi="Arial" w:cs="Arial"/>
          <w:b/>
          <w:sz w:val="24"/>
          <w:szCs w:val="24"/>
        </w:rPr>
        <w:t>4.1.8</w:t>
      </w:r>
      <w:r w:rsidRPr="00637BFB">
        <w:rPr>
          <w:rFonts w:ascii="Arial" w:hAnsi="Arial" w:cs="Arial"/>
          <w:b/>
          <w:sz w:val="24"/>
          <w:szCs w:val="24"/>
        </w:rPr>
        <w:tab/>
        <w:t xml:space="preserve">Preference </w:t>
      </w:r>
      <w:proofErr w:type="gramStart"/>
      <w:r w:rsidRPr="00637BFB">
        <w:rPr>
          <w:rFonts w:ascii="Arial" w:hAnsi="Arial" w:cs="Arial"/>
          <w:b/>
          <w:sz w:val="24"/>
          <w:szCs w:val="24"/>
        </w:rPr>
        <w:t>For</w:t>
      </w:r>
      <w:proofErr w:type="gramEnd"/>
      <w:r w:rsidRPr="00637BFB">
        <w:rPr>
          <w:rFonts w:ascii="Arial" w:hAnsi="Arial" w:cs="Arial"/>
          <w:b/>
          <w:sz w:val="24"/>
          <w:szCs w:val="24"/>
        </w:rPr>
        <w:t xml:space="preserve"> </w:t>
      </w:r>
      <w:proofErr w:type="spellStart"/>
      <w:r w:rsidRPr="00637BFB">
        <w:rPr>
          <w:rFonts w:ascii="Arial" w:hAnsi="Arial" w:cs="Arial"/>
          <w:b/>
          <w:sz w:val="24"/>
          <w:szCs w:val="24"/>
        </w:rPr>
        <w:t>Colour</w:t>
      </w:r>
      <w:proofErr w:type="spellEnd"/>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 xml:space="preserve">The preference for </w:t>
      </w:r>
      <w:proofErr w:type="spellStart"/>
      <w:r w:rsidRPr="00637BFB">
        <w:rPr>
          <w:rFonts w:ascii="Arial" w:hAnsi="Arial" w:cs="Arial"/>
          <w:sz w:val="24"/>
          <w:szCs w:val="24"/>
        </w:rPr>
        <w:t>colour</w:t>
      </w:r>
      <w:proofErr w:type="spellEnd"/>
      <w:r w:rsidRPr="00637BFB">
        <w:rPr>
          <w:rFonts w:ascii="Arial" w:hAnsi="Arial" w:cs="Arial"/>
          <w:sz w:val="24"/>
          <w:szCs w:val="24"/>
        </w:rPr>
        <w:t xml:space="preserve"> is presented under the Table – IX and Figure – 7.</w:t>
      </w:r>
    </w:p>
    <w:p w:rsidR="00637BFB" w:rsidRPr="00637BFB" w:rsidRDefault="00637BFB" w:rsidP="00637BFB">
      <w:pPr>
        <w:spacing w:before="120" w:after="0" w:line="360" w:lineRule="auto"/>
        <w:jc w:val="center"/>
        <w:rPr>
          <w:rFonts w:ascii="Arial" w:hAnsi="Arial" w:cs="Arial"/>
          <w:b/>
          <w:szCs w:val="24"/>
        </w:rPr>
      </w:pPr>
      <w:r w:rsidRPr="00637BFB">
        <w:rPr>
          <w:rFonts w:ascii="Arial" w:hAnsi="Arial" w:cs="Arial"/>
          <w:b/>
          <w:szCs w:val="24"/>
        </w:rPr>
        <w:t xml:space="preserve">TABLE – IX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PREFERENCE FOR </w:t>
      </w:r>
      <w:proofErr w:type="spellStart"/>
      <w:r w:rsidRPr="00637BFB">
        <w:rPr>
          <w:rFonts w:ascii="Arial" w:hAnsi="Arial" w:cs="Arial"/>
          <w:b/>
          <w:szCs w:val="24"/>
        </w:rPr>
        <w:t>COLOUR</w:t>
      </w:r>
      <w:proofErr w:type="spellEnd"/>
    </w:p>
    <w:tbl>
      <w:tblPr>
        <w:tblStyle w:val="TableGrid"/>
        <w:tblW w:w="0" w:type="auto"/>
        <w:jc w:val="center"/>
        <w:tblLook w:val="04A0"/>
      </w:tblPr>
      <w:tblGrid>
        <w:gridCol w:w="779"/>
        <w:gridCol w:w="1158"/>
        <w:gridCol w:w="1354"/>
        <w:gridCol w:w="1403"/>
      </w:tblGrid>
      <w:tr w:rsidR="00637BFB" w:rsidRPr="00637BFB" w:rsidTr="00644B16">
        <w:trPr>
          <w:jc w:val="center"/>
        </w:trPr>
        <w:tc>
          <w:tcPr>
            <w:tcW w:w="0" w:type="auto"/>
            <w:vAlign w:val="center"/>
          </w:tcPr>
          <w:p w:rsidR="00637BFB" w:rsidRPr="00637BFB" w:rsidRDefault="00637BFB" w:rsidP="00637BFB">
            <w:pPr>
              <w:spacing w:before="40" w:after="4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40" w:after="40" w:line="240" w:lineRule="auto"/>
              <w:rPr>
                <w:rFonts w:ascii="Arial" w:hAnsi="Arial" w:cs="Arial"/>
                <w:b/>
                <w:szCs w:val="24"/>
              </w:rPr>
            </w:pPr>
            <w:proofErr w:type="spellStart"/>
            <w:r w:rsidRPr="00637BFB">
              <w:rPr>
                <w:rFonts w:ascii="Arial" w:hAnsi="Arial" w:cs="Arial"/>
                <w:b/>
                <w:szCs w:val="24"/>
              </w:rPr>
              <w:t>Colour</w:t>
            </w:r>
            <w:proofErr w:type="spellEnd"/>
          </w:p>
        </w:tc>
        <w:tc>
          <w:tcPr>
            <w:tcW w:w="0" w:type="auto"/>
            <w:vAlign w:val="center"/>
          </w:tcPr>
          <w:p w:rsidR="00637BFB" w:rsidRPr="00637BFB" w:rsidRDefault="00637BFB" w:rsidP="00637BFB">
            <w:pPr>
              <w:spacing w:before="40" w:after="4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40" w:after="4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Red</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8</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16</w:t>
            </w:r>
          </w:p>
        </w:tc>
      </w:tr>
      <w:tr w:rsidR="00637BFB" w:rsidRPr="00637BFB" w:rsidTr="00644B16">
        <w:trPr>
          <w:jc w:val="center"/>
        </w:trPr>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Pink</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14</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38</w:t>
            </w:r>
          </w:p>
        </w:tc>
      </w:tr>
      <w:tr w:rsidR="00637BFB" w:rsidRPr="00637BFB" w:rsidTr="00644B16">
        <w:trPr>
          <w:jc w:val="center"/>
        </w:trPr>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Blue</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12</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24</w:t>
            </w:r>
          </w:p>
        </w:tc>
      </w:tr>
      <w:tr w:rsidR="00637BFB" w:rsidRPr="00637BFB" w:rsidTr="00644B16">
        <w:trPr>
          <w:jc w:val="center"/>
        </w:trPr>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Yellow</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9</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18</w:t>
            </w:r>
          </w:p>
        </w:tc>
      </w:tr>
      <w:tr w:rsidR="00637BFB" w:rsidRPr="00637BFB" w:rsidTr="00644B16">
        <w:trPr>
          <w:jc w:val="center"/>
        </w:trPr>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5.</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Any other</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7</w:t>
            </w:r>
          </w:p>
        </w:tc>
        <w:tc>
          <w:tcPr>
            <w:tcW w:w="0" w:type="auto"/>
          </w:tcPr>
          <w:p w:rsidR="00637BFB" w:rsidRPr="00637BFB" w:rsidRDefault="00637BFB" w:rsidP="00637BFB">
            <w:pPr>
              <w:spacing w:before="40" w:after="40" w:line="240" w:lineRule="auto"/>
              <w:rPr>
                <w:rFonts w:ascii="Arial" w:hAnsi="Arial" w:cs="Arial"/>
                <w:szCs w:val="24"/>
              </w:rPr>
            </w:pPr>
            <w:r w:rsidRPr="00637BFB">
              <w:rPr>
                <w:rFonts w:ascii="Arial" w:hAnsi="Arial" w:cs="Arial"/>
                <w:szCs w:val="24"/>
              </w:rPr>
              <w:t>14</w:t>
            </w:r>
          </w:p>
        </w:tc>
      </w:tr>
    </w:tbl>
    <w:p w:rsidR="00637BFB" w:rsidRPr="00637BFB" w:rsidRDefault="00637BFB" w:rsidP="00637BFB">
      <w:pPr>
        <w:spacing w:after="0" w:line="360" w:lineRule="auto"/>
        <w:jc w:val="center"/>
        <w:rPr>
          <w:rFonts w:ascii="Arial" w:hAnsi="Arial" w:cs="Arial"/>
          <w:b/>
          <w:sz w:val="24"/>
          <w:szCs w:val="24"/>
        </w:rPr>
      </w:pPr>
      <w:r w:rsidRPr="00637BFB">
        <w:rPr>
          <w:rFonts w:ascii="Arial" w:hAnsi="Arial" w:cs="Arial"/>
          <w:b/>
          <w:noProof/>
          <w:sz w:val="24"/>
          <w:szCs w:val="24"/>
        </w:rPr>
        <w:lastRenderedPageBreak/>
        <w:drawing>
          <wp:inline distT="0" distB="0" distL="0" distR="0">
            <wp:extent cx="5276215" cy="2743200"/>
            <wp:effectExtent l="19050" t="0" r="635" b="0"/>
            <wp:docPr id="16"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7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PREFERENCE FOR </w:t>
      </w:r>
      <w:proofErr w:type="spellStart"/>
      <w:r w:rsidRPr="00637BFB">
        <w:rPr>
          <w:rFonts w:ascii="Arial" w:hAnsi="Arial" w:cs="Arial"/>
          <w:b/>
          <w:szCs w:val="24"/>
        </w:rPr>
        <w:t>COLOUR</w:t>
      </w:r>
      <w:proofErr w:type="spellEnd"/>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IX and Figure – 7, it is obvious that the maximum of 38 per cent of mothers preferred pink </w:t>
      </w:r>
      <w:proofErr w:type="spellStart"/>
      <w:r w:rsidRPr="00637BFB">
        <w:rPr>
          <w:rFonts w:ascii="Arial" w:hAnsi="Arial" w:cs="Arial"/>
          <w:sz w:val="24"/>
          <w:szCs w:val="24"/>
        </w:rPr>
        <w:t>colour</w:t>
      </w:r>
      <w:proofErr w:type="spellEnd"/>
      <w:r w:rsidRPr="00637BFB">
        <w:rPr>
          <w:rFonts w:ascii="Arial" w:hAnsi="Arial" w:cs="Arial"/>
          <w:sz w:val="24"/>
          <w:szCs w:val="24"/>
        </w:rPr>
        <w:t xml:space="preserve"> for their child followed by the preferences for blue, yellow and red with 24, 18 and 16 percentages respectively. Few mothers expressed that they did not have any specific preference for </w:t>
      </w:r>
      <w:proofErr w:type="spellStart"/>
      <w:r w:rsidRPr="00637BFB">
        <w:rPr>
          <w:rFonts w:ascii="Arial" w:hAnsi="Arial" w:cs="Arial"/>
          <w:sz w:val="24"/>
          <w:szCs w:val="24"/>
        </w:rPr>
        <w:t>colour</w:t>
      </w:r>
      <w:proofErr w:type="spellEnd"/>
      <w:r w:rsidRPr="00637BFB">
        <w:rPr>
          <w:rFonts w:ascii="Arial" w:hAnsi="Arial" w:cs="Arial"/>
          <w:sz w:val="24"/>
          <w:szCs w:val="24"/>
        </w:rPr>
        <w:t>.</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preference of the mothers among the samples was for the pink </w:t>
      </w:r>
      <w:proofErr w:type="spellStart"/>
      <w:r w:rsidRPr="00637BFB">
        <w:rPr>
          <w:rFonts w:ascii="Arial" w:hAnsi="Arial" w:cs="Arial"/>
          <w:sz w:val="24"/>
          <w:szCs w:val="24"/>
        </w:rPr>
        <w:t>colour</w:t>
      </w:r>
      <w:proofErr w:type="spellEnd"/>
      <w:r w:rsidRPr="00637BFB">
        <w:rPr>
          <w:rFonts w:ascii="Arial" w:hAnsi="Arial" w:cs="Arial"/>
          <w:sz w:val="24"/>
          <w:szCs w:val="24"/>
        </w:rPr>
        <w:t xml:space="preserve"> for their child. </w:t>
      </w:r>
    </w:p>
    <w:p w:rsidR="00637BFB" w:rsidRPr="00637BFB" w:rsidRDefault="00637BFB" w:rsidP="00637BFB">
      <w:pPr>
        <w:spacing w:before="120" w:after="0" w:line="360" w:lineRule="auto"/>
        <w:jc w:val="both"/>
        <w:rPr>
          <w:rFonts w:ascii="Arial" w:hAnsi="Arial" w:cs="Arial"/>
          <w:b/>
          <w:sz w:val="24"/>
          <w:szCs w:val="24"/>
        </w:rPr>
      </w:pPr>
      <w:r w:rsidRPr="00637BFB">
        <w:rPr>
          <w:rFonts w:ascii="Arial" w:hAnsi="Arial" w:cs="Arial"/>
          <w:b/>
          <w:sz w:val="24"/>
          <w:szCs w:val="24"/>
        </w:rPr>
        <w:t>4.1.9</w:t>
      </w:r>
      <w:r w:rsidRPr="00637BFB">
        <w:rPr>
          <w:rFonts w:ascii="Arial" w:hAnsi="Arial" w:cs="Arial"/>
          <w:b/>
          <w:sz w:val="24"/>
          <w:szCs w:val="24"/>
        </w:rPr>
        <w:tab/>
        <w:t>Preference for Texture</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r>
      <w:proofErr w:type="gramStart"/>
      <w:r w:rsidRPr="00637BFB">
        <w:rPr>
          <w:rFonts w:ascii="Arial" w:hAnsi="Arial" w:cs="Arial"/>
          <w:sz w:val="24"/>
          <w:szCs w:val="24"/>
        </w:rPr>
        <w:t>The  preference</w:t>
      </w:r>
      <w:proofErr w:type="gramEnd"/>
      <w:r w:rsidRPr="00637BFB">
        <w:rPr>
          <w:rFonts w:ascii="Arial" w:hAnsi="Arial" w:cs="Arial"/>
          <w:sz w:val="24"/>
          <w:szCs w:val="24"/>
        </w:rPr>
        <w:t xml:space="preserve"> for texture is presented under the Table – X and Figure – 8.</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X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TEXTURE</w:t>
      </w:r>
    </w:p>
    <w:tbl>
      <w:tblPr>
        <w:tblStyle w:val="TableGrid"/>
        <w:tblW w:w="0" w:type="auto"/>
        <w:jc w:val="center"/>
        <w:tblLook w:val="04A0"/>
      </w:tblPr>
      <w:tblGrid>
        <w:gridCol w:w="779"/>
        <w:gridCol w:w="1244"/>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Material</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Cotton</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40</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Synthetic</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12</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Netted</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18</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Polycotton</w:t>
            </w:r>
            <w:proofErr w:type="spellEnd"/>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Any other</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22</w:t>
            </w:r>
          </w:p>
        </w:tc>
      </w:tr>
    </w:tbl>
    <w:p w:rsidR="00637BFB" w:rsidRPr="00637BFB" w:rsidRDefault="00637BFB" w:rsidP="00637BFB">
      <w:pPr>
        <w:spacing w:after="0" w:line="360" w:lineRule="auto"/>
        <w:jc w:val="center"/>
        <w:rPr>
          <w:rFonts w:ascii="Arial" w:hAnsi="Arial" w:cs="Arial"/>
          <w:b/>
          <w:szCs w:val="24"/>
        </w:rPr>
      </w:pPr>
      <w:r w:rsidRPr="00637BFB">
        <w:rPr>
          <w:rFonts w:ascii="Arial" w:hAnsi="Arial" w:cs="Arial"/>
          <w:b/>
          <w:noProof/>
          <w:szCs w:val="24"/>
        </w:rPr>
        <w:lastRenderedPageBreak/>
        <w:drawing>
          <wp:inline distT="0" distB="0" distL="0" distR="0">
            <wp:extent cx="5276215" cy="2743200"/>
            <wp:effectExtent l="19050" t="0" r="635" b="0"/>
            <wp:docPr id="17"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8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TEXTURE</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X and Figure – 8, it is clear that the maximum of 40 per cent of the mothers preferred cotton material for the child. This was followed by 22 per cent of mothers who expressed that they do not have any specific preference for the material which was followed by 18, 12 and 8 percentages of </w:t>
      </w:r>
      <w:proofErr w:type="gramStart"/>
      <w:r w:rsidRPr="00637BFB">
        <w:rPr>
          <w:rFonts w:ascii="Arial" w:hAnsi="Arial" w:cs="Arial"/>
          <w:sz w:val="24"/>
          <w:szCs w:val="24"/>
        </w:rPr>
        <w:t>mothers</w:t>
      </w:r>
      <w:proofErr w:type="gramEnd"/>
      <w:r w:rsidRPr="00637BFB">
        <w:rPr>
          <w:rFonts w:ascii="Arial" w:hAnsi="Arial" w:cs="Arial"/>
          <w:sz w:val="24"/>
          <w:szCs w:val="24"/>
        </w:rPr>
        <w:t xml:space="preserve"> preferences for netted, synthetic and </w:t>
      </w:r>
      <w:proofErr w:type="spellStart"/>
      <w:r w:rsidRPr="00637BFB">
        <w:rPr>
          <w:rFonts w:ascii="Arial" w:hAnsi="Arial" w:cs="Arial"/>
          <w:sz w:val="24"/>
          <w:szCs w:val="24"/>
        </w:rPr>
        <w:t>polycotton</w:t>
      </w:r>
      <w:proofErr w:type="spellEnd"/>
      <w:r w:rsidRPr="00637BFB">
        <w:rPr>
          <w:rFonts w:ascii="Arial" w:hAnsi="Arial" w:cs="Arial"/>
          <w:sz w:val="24"/>
          <w:szCs w:val="24"/>
        </w:rPr>
        <w:t xml:space="preserve"> materials. </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per cent of mothers preferred cotton material for the child. </w:t>
      </w:r>
    </w:p>
    <w:p w:rsidR="00637BFB" w:rsidRPr="00637BFB" w:rsidRDefault="00637BFB" w:rsidP="00637BFB">
      <w:pPr>
        <w:spacing w:before="120" w:after="0" w:line="360" w:lineRule="auto"/>
        <w:jc w:val="both"/>
        <w:rPr>
          <w:rFonts w:ascii="Arial" w:hAnsi="Arial" w:cs="Arial"/>
          <w:b/>
          <w:sz w:val="24"/>
          <w:szCs w:val="24"/>
        </w:rPr>
      </w:pPr>
      <w:r w:rsidRPr="00637BFB">
        <w:rPr>
          <w:rFonts w:ascii="Arial" w:hAnsi="Arial" w:cs="Arial"/>
          <w:b/>
          <w:sz w:val="24"/>
          <w:szCs w:val="24"/>
        </w:rPr>
        <w:t>4.1.10   Preference for Themes</w:t>
      </w:r>
    </w:p>
    <w:p w:rsidR="00637BFB" w:rsidRPr="00637BFB" w:rsidRDefault="00637BFB" w:rsidP="00637BFB">
      <w:pPr>
        <w:spacing w:before="120" w:after="0" w:line="360" w:lineRule="auto"/>
        <w:jc w:val="both"/>
        <w:rPr>
          <w:rFonts w:ascii="Arial" w:hAnsi="Arial" w:cs="Arial"/>
          <w:sz w:val="24"/>
          <w:szCs w:val="24"/>
        </w:rPr>
      </w:pPr>
      <w:r w:rsidRPr="00637BFB">
        <w:rPr>
          <w:rFonts w:ascii="Arial" w:hAnsi="Arial" w:cs="Arial"/>
          <w:sz w:val="24"/>
          <w:szCs w:val="24"/>
        </w:rPr>
        <w:tab/>
        <w:t>The preference for themes is presented under the Table – XI and Figure – 9.</w:t>
      </w:r>
    </w:p>
    <w:p w:rsidR="00637BFB" w:rsidRPr="00637BFB" w:rsidRDefault="00637BFB" w:rsidP="00637BFB">
      <w:pPr>
        <w:spacing w:before="120" w:after="0" w:line="360" w:lineRule="auto"/>
        <w:jc w:val="center"/>
        <w:rPr>
          <w:rFonts w:ascii="Arial" w:hAnsi="Arial" w:cs="Arial"/>
          <w:b/>
          <w:szCs w:val="24"/>
        </w:rPr>
      </w:pPr>
      <w:r w:rsidRPr="00637BFB">
        <w:rPr>
          <w:rFonts w:ascii="Arial" w:hAnsi="Arial" w:cs="Arial"/>
          <w:b/>
          <w:szCs w:val="24"/>
        </w:rPr>
        <w:t xml:space="preserve">TABLE – XI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THEMES</w:t>
      </w:r>
    </w:p>
    <w:tbl>
      <w:tblPr>
        <w:tblStyle w:val="TableGrid"/>
        <w:tblW w:w="0" w:type="auto"/>
        <w:jc w:val="center"/>
        <w:tblLook w:val="04A0"/>
      </w:tblPr>
      <w:tblGrid>
        <w:gridCol w:w="779"/>
        <w:gridCol w:w="3909"/>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 xml:space="preserve">Themes </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Floral</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Animal</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Bird</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24</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Any other (Fruits and Cartoon figures)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30</w:t>
            </w:r>
          </w:p>
        </w:tc>
      </w:tr>
    </w:tbl>
    <w:p w:rsidR="00637BFB" w:rsidRPr="00637BFB" w:rsidRDefault="00637BFB" w:rsidP="00637BFB">
      <w:pPr>
        <w:spacing w:after="0" w:line="360" w:lineRule="auto"/>
        <w:jc w:val="center"/>
        <w:rPr>
          <w:rFonts w:ascii="Arial" w:hAnsi="Arial" w:cs="Arial"/>
          <w:b/>
          <w:szCs w:val="24"/>
        </w:rPr>
      </w:pPr>
      <w:r w:rsidRPr="00637BFB">
        <w:rPr>
          <w:rFonts w:ascii="Arial" w:hAnsi="Arial" w:cs="Arial"/>
          <w:b/>
          <w:noProof/>
          <w:szCs w:val="24"/>
        </w:rPr>
        <w:lastRenderedPageBreak/>
        <w:drawing>
          <wp:inline distT="0" distB="0" distL="0" distR="0">
            <wp:extent cx="5276215" cy="2743200"/>
            <wp:effectExtent l="19050" t="0" r="635" b="0"/>
            <wp:docPr id="18"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9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THEMES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From the Table – XI and Figure – 9, it is clear that the maximum of 36 per cent of mothers preferred floral themes for their children followed by fruits and cartoon figures (30 per cent), bird (24 per cent) and animal (10 per cent).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preference of the mothers was for floral themes.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4.1.11</w:t>
      </w:r>
      <w:r w:rsidRPr="00637BFB">
        <w:rPr>
          <w:rFonts w:ascii="Arial" w:hAnsi="Arial" w:cs="Arial"/>
          <w:b/>
          <w:sz w:val="24"/>
          <w:szCs w:val="24"/>
        </w:rPr>
        <w:tab/>
        <w:t xml:space="preserve"> Preference </w:t>
      </w:r>
      <w:proofErr w:type="gramStart"/>
      <w:r w:rsidRPr="00637BFB">
        <w:rPr>
          <w:rFonts w:ascii="Arial" w:hAnsi="Arial" w:cs="Arial"/>
          <w:b/>
          <w:sz w:val="24"/>
          <w:szCs w:val="24"/>
        </w:rPr>
        <w:t>For</w:t>
      </w:r>
      <w:proofErr w:type="gramEnd"/>
      <w:r w:rsidRPr="00637BFB">
        <w:rPr>
          <w:rFonts w:ascii="Arial" w:hAnsi="Arial" w:cs="Arial"/>
          <w:b/>
          <w:sz w:val="24"/>
          <w:szCs w:val="24"/>
        </w:rPr>
        <w:t xml:space="preserve"> Surface Embellishment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The preference for surface embellishment is presented under the Table – XII.</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XII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SURFACE EMBELLISHMENT</w:t>
      </w:r>
    </w:p>
    <w:tbl>
      <w:tblPr>
        <w:tblStyle w:val="TableGrid"/>
        <w:tblW w:w="0" w:type="auto"/>
        <w:jc w:val="center"/>
        <w:tblLook w:val="04A0"/>
      </w:tblPr>
      <w:tblGrid>
        <w:gridCol w:w="779"/>
        <w:gridCol w:w="1354"/>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Yes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92</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No</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r>
    </w:tbl>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XII, it is obvious that the 92 per cent of the samples surveyed expressed to have surface embellishments for the garments for their children. </w:t>
      </w:r>
    </w:p>
    <w:p w:rsidR="00637BFB" w:rsidRPr="00637BFB" w:rsidRDefault="00637BFB" w:rsidP="00637BFB">
      <w:pPr>
        <w:spacing w:before="240" w:after="0" w:line="360" w:lineRule="auto"/>
        <w:ind w:left="720" w:hanging="720"/>
        <w:jc w:val="both"/>
        <w:rPr>
          <w:rFonts w:ascii="Arial" w:hAnsi="Arial" w:cs="Arial"/>
          <w:b/>
          <w:sz w:val="24"/>
          <w:szCs w:val="24"/>
        </w:rPr>
      </w:pPr>
      <w:r w:rsidRPr="00637BFB">
        <w:rPr>
          <w:rFonts w:ascii="Arial" w:hAnsi="Arial" w:cs="Arial"/>
          <w:b/>
          <w:sz w:val="24"/>
          <w:szCs w:val="24"/>
        </w:rPr>
        <w:lastRenderedPageBreak/>
        <w:t>4.1.12</w:t>
      </w:r>
      <w:r w:rsidRPr="00637BFB">
        <w:rPr>
          <w:rFonts w:ascii="Arial" w:hAnsi="Arial" w:cs="Arial"/>
          <w:b/>
          <w:sz w:val="24"/>
          <w:szCs w:val="24"/>
        </w:rPr>
        <w:tab/>
        <w:t>Preference for the Type of Surface Embellishment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The preference for the type of surface embellishment is presented under the Table – XIII and Figure – 10.</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XIII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THE TYPE OF SURFACE EMBELLISHMENT</w:t>
      </w:r>
    </w:p>
    <w:tbl>
      <w:tblPr>
        <w:tblStyle w:val="TableGrid"/>
        <w:tblW w:w="0" w:type="auto"/>
        <w:jc w:val="center"/>
        <w:tblLook w:val="04A0"/>
      </w:tblPr>
      <w:tblGrid>
        <w:gridCol w:w="779"/>
        <w:gridCol w:w="3444"/>
        <w:gridCol w:w="1354"/>
        <w:gridCol w:w="1403"/>
      </w:tblGrid>
      <w:tr w:rsidR="00637BFB" w:rsidRPr="00637BFB" w:rsidTr="00644B16">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Type of surface embellishment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Preference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Percentage</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Embroidery</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32</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Lace work</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Patch work</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Painting</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r>
      <w:tr w:rsidR="00637BFB" w:rsidRPr="00637BFB" w:rsidTr="00644B16">
        <w:trPr>
          <w:jc w:val="center"/>
        </w:trPr>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Any other</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r>
    </w:tbl>
    <w:p w:rsidR="00637BFB" w:rsidRPr="00637BFB" w:rsidRDefault="00637BFB" w:rsidP="00637BFB">
      <w:pPr>
        <w:spacing w:after="0" w:line="360" w:lineRule="auto"/>
        <w:jc w:val="center"/>
        <w:rPr>
          <w:rFonts w:ascii="Arial" w:hAnsi="Arial" w:cs="Arial"/>
          <w:b/>
          <w:sz w:val="24"/>
          <w:szCs w:val="24"/>
        </w:rPr>
      </w:pPr>
    </w:p>
    <w:p w:rsidR="00637BFB" w:rsidRPr="00637BFB" w:rsidRDefault="00637BFB" w:rsidP="00637BFB">
      <w:pPr>
        <w:spacing w:after="0" w:line="360" w:lineRule="auto"/>
        <w:jc w:val="center"/>
        <w:rPr>
          <w:rFonts w:ascii="Arial" w:hAnsi="Arial" w:cs="Arial"/>
          <w:b/>
          <w:szCs w:val="24"/>
        </w:rPr>
      </w:pPr>
      <w:r w:rsidRPr="00637BFB">
        <w:rPr>
          <w:rFonts w:ascii="Arial" w:hAnsi="Arial" w:cs="Arial"/>
          <w:b/>
          <w:noProof/>
          <w:szCs w:val="24"/>
        </w:rPr>
        <w:drawing>
          <wp:inline distT="0" distB="0" distL="0" distR="0">
            <wp:extent cx="5276215" cy="2743200"/>
            <wp:effectExtent l="19050" t="0" r="635" b="0"/>
            <wp:docPr id="19" name="Chart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FIGURE – 10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PREFERENCE FOR THE TYPE OF SURFACE EMBELLISHMENT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From the Table – XII and Figure – 10, it is obvious that the maximum of 32 per cent of the mothers preferred embroidery followed by patch work (20 per cent), both lace work and painting (16 per cent) and others (8 per cent).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mothers preferred to have surface embellishments of which embroidery was given the first priority.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lastRenderedPageBreak/>
        <w:t>4.2</w:t>
      </w:r>
      <w:r w:rsidRPr="00637BFB">
        <w:rPr>
          <w:rFonts w:ascii="Arial" w:hAnsi="Arial" w:cs="Arial"/>
          <w:b/>
          <w:sz w:val="24"/>
          <w:szCs w:val="24"/>
        </w:rPr>
        <w:tab/>
        <w:t>CONSOLIDATED RATING OF MANUAL SKETCHING</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Consolidated </w:t>
      </w:r>
      <w:proofErr w:type="gramStart"/>
      <w:r w:rsidRPr="00637BFB">
        <w:rPr>
          <w:rFonts w:ascii="Arial" w:hAnsi="Arial" w:cs="Arial"/>
          <w:sz w:val="24"/>
          <w:szCs w:val="24"/>
        </w:rPr>
        <w:t>rating of manual sketching are</w:t>
      </w:r>
      <w:proofErr w:type="gramEnd"/>
      <w:r w:rsidRPr="00637BFB">
        <w:rPr>
          <w:rFonts w:ascii="Arial" w:hAnsi="Arial" w:cs="Arial"/>
          <w:sz w:val="24"/>
          <w:szCs w:val="24"/>
        </w:rPr>
        <w:t xml:space="preserve"> resented under the Table – XIV.</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TABLE – XIV</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CONSOLIDATED RATING OF MANUAL SKETCHING</w:t>
      </w:r>
    </w:p>
    <w:tbl>
      <w:tblPr>
        <w:tblStyle w:val="TableGrid"/>
        <w:tblW w:w="0" w:type="auto"/>
        <w:tblLook w:val="04A0"/>
      </w:tblPr>
      <w:tblGrid>
        <w:gridCol w:w="1705"/>
        <w:gridCol w:w="1705"/>
        <w:gridCol w:w="1705"/>
        <w:gridCol w:w="1705"/>
        <w:gridCol w:w="1705"/>
      </w:tblGrid>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1705"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Design code</w:t>
            </w:r>
          </w:p>
        </w:tc>
        <w:tc>
          <w:tcPr>
            <w:tcW w:w="1705"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 xml:space="preserve">Excellent </w:t>
            </w:r>
          </w:p>
        </w:tc>
        <w:tc>
          <w:tcPr>
            <w:tcW w:w="1705"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Good</w:t>
            </w:r>
          </w:p>
        </w:tc>
        <w:tc>
          <w:tcPr>
            <w:tcW w:w="1705"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Fair</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2</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3</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4</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73.3</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26.7</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5</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6</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7</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93.2</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8</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9</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10</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11.</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11</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12.</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12</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13.</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13</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14.</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14</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15</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6.8</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16</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17.</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17</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18.</w:t>
            </w:r>
          </w:p>
        </w:tc>
        <w:tc>
          <w:tcPr>
            <w:tcW w:w="1705"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MS</w:t>
            </w:r>
            <w:r w:rsidRPr="00637BFB">
              <w:rPr>
                <w:rFonts w:ascii="Arial" w:hAnsi="Arial" w:cs="Arial"/>
                <w:szCs w:val="24"/>
                <w:vertAlign w:val="subscript"/>
              </w:rPr>
              <w:t>18</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19.</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19</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6.8</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20</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73.2</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21.</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21</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22.</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22</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23.</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23</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30.0</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24.</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24</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25.</w:t>
            </w:r>
          </w:p>
        </w:tc>
        <w:tc>
          <w:tcPr>
            <w:tcW w:w="1705"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MS</w:t>
            </w:r>
            <w:r w:rsidRPr="00637BFB">
              <w:rPr>
                <w:rFonts w:ascii="Arial" w:hAnsi="Arial" w:cs="Arial"/>
                <w:szCs w:val="24"/>
                <w:vertAlign w:val="subscript"/>
              </w:rPr>
              <w:t>25</w:t>
            </w:r>
            <w:proofErr w:type="spellEnd"/>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93.4</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c>
          <w:tcPr>
            <w:tcW w:w="1705"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bl>
    <w:p w:rsidR="00637BFB" w:rsidRPr="00637BFB" w:rsidRDefault="00637BFB" w:rsidP="00637BFB">
      <w:pPr>
        <w:spacing w:after="0" w:line="360" w:lineRule="auto"/>
        <w:jc w:val="both"/>
        <w:rPr>
          <w:rFonts w:ascii="Arial" w:hAnsi="Arial" w:cs="Arial"/>
          <w:sz w:val="24"/>
          <w:szCs w:val="24"/>
        </w:rPr>
      </w:pP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lastRenderedPageBreak/>
        <w:tab/>
        <w:t xml:space="preserve">From the Table – XIV, it is obvious that the maximum rating of 96.6 per cent was noted in sample </w:t>
      </w:r>
      <w:proofErr w:type="spellStart"/>
      <w:r w:rsidRPr="00637BFB">
        <w:rPr>
          <w:rFonts w:ascii="Arial" w:hAnsi="Arial" w:cs="Arial"/>
          <w:sz w:val="24"/>
          <w:szCs w:val="24"/>
        </w:rPr>
        <w:t>MS</w:t>
      </w:r>
      <w:r w:rsidRPr="00637BFB">
        <w:rPr>
          <w:rFonts w:ascii="Arial" w:hAnsi="Arial" w:cs="Arial"/>
          <w:sz w:val="24"/>
          <w:szCs w:val="24"/>
          <w:vertAlign w:val="subscript"/>
        </w:rPr>
        <w:t>1</w:t>
      </w:r>
      <w:proofErr w:type="spellEnd"/>
      <w:r w:rsidRPr="00637BFB">
        <w:rPr>
          <w:rFonts w:ascii="Arial" w:hAnsi="Arial" w:cs="Arial"/>
          <w:sz w:val="24"/>
          <w:szCs w:val="24"/>
        </w:rPr>
        <w:t xml:space="preserve"> to be excellent followed by samples </w:t>
      </w:r>
      <w:proofErr w:type="spellStart"/>
      <w:r w:rsidRPr="00637BFB">
        <w:rPr>
          <w:rFonts w:ascii="Arial" w:hAnsi="Arial" w:cs="Arial"/>
          <w:sz w:val="24"/>
          <w:szCs w:val="24"/>
        </w:rPr>
        <w:t>MS</w:t>
      </w:r>
      <w:r w:rsidRPr="00637BFB">
        <w:rPr>
          <w:rFonts w:ascii="Arial" w:hAnsi="Arial" w:cs="Arial"/>
          <w:sz w:val="24"/>
          <w:szCs w:val="24"/>
          <w:vertAlign w:val="subscript"/>
        </w:rPr>
        <w:t>25</w:t>
      </w:r>
      <w:proofErr w:type="spellEnd"/>
      <w:r w:rsidRPr="00637BFB">
        <w:rPr>
          <w:rFonts w:ascii="Arial" w:hAnsi="Arial" w:cs="Arial"/>
          <w:sz w:val="24"/>
          <w:szCs w:val="24"/>
        </w:rPr>
        <w:t xml:space="preserve"> (93.4 per cent), </w:t>
      </w:r>
      <w:proofErr w:type="spellStart"/>
      <w:r w:rsidRPr="00637BFB">
        <w:rPr>
          <w:rFonts w:ascii="Arial" w:hAnsi="Arial" w:cs="Arial"/>
          <w:sz w:val="24"/>
          <w:szCs w:val="24"/>
        </w:rPr>
        <w:t>MS</w:t>
      </w:r>
      <w:r w:rsidRPr="00637BFB">
        <w:rPr>
          <w:rFonts w:ascii="Arial" w:hAnsi="Arial" w:cs="Arial"/>
          <w:sz w:val="24"/>
          <w:szCs w:val="24"/>
          <w:vertAlign w:val="subscript"/>
        </w:rPr>
        <w:t>3</w:t>
      </w:r>
      <w:proofErr w:type="spellEnd"/>
      <w:r w:rsidRPr="00637BFB">
        <w:rPr>
          <w:rFonts w:ascii="Arial" w:hAnsi="Arial" w:cs="Arial"/>
          <w:sz w:val="24"/>
          <w:szCs w:val="24"/>
        </w:rPr>
        <w:t xml:space="preserve"> (93.2 per cent), </w:t>
      </w:r>
      <w:proofErr w:type="spellStart"/>
      <w:r w:rsidRPr="00637BFB">
        <w:rPr>
          <w:rFonts w:ascii="Arial" w:hAnsi="Arial" w:cs="Arial"/>
          <w:sz w:val="24"/>
          <w:szCs w:val="24"/>
        </w:rPr>
        <w:t>MS</w:t>
      </w:r>
      <w:r w:rsidRPr="00637BFB">
        <w:rPr>
          <w:rFonts w:ascii="Arial" w:hAnsi="Arial" w:cs="Arial"/>
          <w:sz w:val="24"/>
          <w:szCs w:val="24"/>
          <w:vertAlign w:val="subscript"/>
        </w:rPr>
        <w:t>11</w:t>
      </w:r>
      <w:proofErr w:type="spellEnd"/>
      <w:r w:rsidRPr="00637BFB">
        <w:rPr>
          <w:rFonts w:ascii="Arial" w:hAnsi="Arial" w:cs="Arial"/>
          <w:sz w:val="24"/>
          <w:szCs w:val="24"/>
        </w:rPr>
        <w:t xml:space="preserve"> (90 per cent), </w:t>
      </w:r>
      <w:proofErr w:type="spellStart"/>
      <w:r w:rsidRPr="00637BFB">
        <w:rPr>
          <w:rFonts w:ascii="Arial" w:hAnsi="Arial" w:cs="Arial"/>
          <w:sz w:val="24"/>
          <w:szCs w:val="24"/>
        </w:rPr>
        <w:t>MS</w:t>
      </w:r>
      <w:r w:rsidRPr="00637BFB">
        <w:rPr>
          <w:rFonts w:ascii="Arial" w:hAnsi="Arial" w:cs="Arial"/>
          <w:sz w:val="24"/>
          <w:szCs w:val="24"/>
          <w:vertAlign w:val="subscript"/>
        </w:rPr>
        <w:t>17</w:t>
      </w:r>
      <w:proofErr w:type="spellEnd"/>
      <w:r w:rsidRPr="00637BFB">
        <w:rPr>
          <w:rFonts w:ascii="Arial" w:hAnsi="Arial" w:cs="Arial"/>
          <w:sz w:val="24"/>
          <w:szCs w:val="24"/>
        </w:rPr>
        <w:t xml:space="preserve"> and </w:t>
      </w:r>
      <w:proofErr w:type="spellStart"/>
      <w:r w:rsidRPr="00637BFB">
        <w:rPr>
          <w:rFonts w:ascii="Arial" w:hAnsi="Arial" w:cs="Arial"/>
          <w:sz w:val="24"/>
          <w:szCs w:val="24"/>
        </w:rPr>
        <w:t>MS</w:t>
      </w:r>
      <w:r w:rsidRPr="00637BFB">
        <w:rPr>
          <w:rFonts w:ascii="Arial" w:hAnsi="Arial" w:cs="Arial"/>
          <w:sz w:val="24"/>
          <w:szCs w:val="24"/>
          <w:vertAlign w:val="subscript"/>
        </w:rPr>
        <w:t>6</w:t>
      </w:r>
      <w:proofErr w:type="spellEnd"/>
      <w:r w:rsidRPr="00637BFB">
        <w:rPr>
          <w:rFonts w:ascii="Arial" w:hAnsi="Arial" w:cs="Arial"/>
          <w:sz w:val="24"/>
          <w:szCs w:val="24"/>
        </w:rPr>
        <w:t xml:space="preserve"> (86.6 per cent) and </w:t>
      </w:r>
      <w:proofErr w:type="spellStart"/>
      <w:r w:rsidRPr="00637BFB">
        <w:rPr>
          <w:rFonts w:ascii="Arial" w:hAnsi="Arial" w:cs="Arial"/>
          <w:sz w:val="24"/>
          <w:szCs w:val="24"/>
        </w:rPr>
        <w:t>MS</w:t>
      </w:r>
      <w:r w:rsidRPr="00637BFB">
        <w:rPr>
          <w:rFonts w:ascii="Arial" w:hAnsi="Arial" w:cs="Arial"/>
          <w:sz w:val="24"/>
          <w:szCs w:val="24"/>
          <w:vertAlign w:val="subscript"/>
        </w:rPr>
        <w:t>12</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18</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22</w:t>
      </w:r>
      <w:proofErr w:type="spellEnd"/>
      <w:r w:rsidRPr="00637BFB">
        <w:rPr>
          <w:rFonts w:ascii="Arial" w:hAnsi="Arial" w:cs="Arial"/>
          <w:sz w:val="24"/>
          <w:szCs w:val="24"/>
        </w:rPr>
        <w:t xml:space="preserve"> and </w:t>
      </w:r>
      <w:proofErr w:type="spellStart"/>
      <w:r w:rsidRPr="00637BFB">
        <w:rPr>
          <w:rFonts w:ascii="Arial" w:hAnsi="Arial" w:cs="Arial"/>
          <w:sz w:val="24"/>
          <w:szCs w:val="24"/>
        </w:rPr>
        <w:t>MS</w:t>
      </w:r>
      <w:r w:rsidRPr="00637BFB">
        <w:rPr>
          <w:rFonts w:ascii="Arial" w:hAnsi="Arial" w:cs="Arial"/>
          <w:sz w:val="24"/>
          <w:szCs w:val="24"/>
          <w:vertAlign w:val="subscript"/>
        </w:rPr>
        <w:t>24</w:t>
      </w:r>
      <w:proofErr w:type="spellEnd"/>
      <w:r w:rsidRPr="00637BFB">
        <w:rPr>
          <w:rFonts w:ascii="Arial" w:hAnsi="Arial" w:cs="Arial"/>
          <w:sz w:val="24"/>
          <w:szCs w:val="24"/>
        </w:rPr>
        <w:t xml:space="preserve"> (83.4 per cent). The designs namely </w:t>
      </w:r>
      <w:proofErr w:type="spellStart"/>
      <w:r w:rsidRPr="00637BFB">
        <w:rPr>
          <w:rFonts w:ascii="Arial" w:hAnsi="Arial" w:cs="Arial"/>
          <w:sz w:val="24"/>
          <w:szCs w:val="24"/>
        </w:rPr>
        <w:t>MS</w:t>
      </w:r>
      <w:r w:rsidRPr="00637BFB">
        <w:rPr>
          <w:rFonts w:ascii="Arial" w:hAnsi="Arial" w:cs="Arial"/>
          <w:sz w:val="24"/>
          <w:szCs w:val="24"/>
          <w:vertAlign w:val="subscript"/>
        </w:rPr>
        <w:t>2</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4</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5</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8</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10</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9</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10</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14</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19</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20</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23</w:t>
      </w:r>
      <w:proofErr w:type="spellEnd"/>
      <w:r w:rsidRPr="00637BFB">
        <w:rPr>
          <w:rFonts w:ascii="Arial" w:hAnsi="Arial" w:cs="Arial"/>
          <w:sz w:val="24"/>
          <w:szCs w:val="24"/>
        </w:rPr>
        <w:t xml:space="preserve"> were rated between 70 – 80 per cent of judges to have excellent general appearance. And the designs </w:t>
      </w:r>
      <w:proofErr w:type="spellStart"/>
      <w:r w:rsidRPr="00637BFB">
        <w:rPr>
          <w:rFonts w:ascii="Arial" w:hAnsi="Arial" w:cs="Arial"/>
          <w:sz w:val="24"/>
          <w:szCs w:val="24"/>
        </w:rPr>
        <w:t>MS</w:t>
      </w:r>
      <w:r w:rsidRPr="00637BFB">
        <w:rPr>
          <w:rFonts w:ascii="Arial" w:hAnsi="Arial" w:cs="Arial"/>
          <w:sz w:val="24"/>
          <w:szCs w:val="24"/>
          <w:vertAlign w:val="subscript"/>
        </w:rPr>
        <w:t>3</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13</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15</w:t>
      </w:r>
      <w:proofErr w:type="spellEnd"/>
      <w:r w:rsidRPr="00637BFB">
        <w:rPr>
          <w:rFonts w:ascii="Arial" w:hAnsi="Arial" w:cs="Arial"/>
          <w:sz w:val="24"/>
          <w:szCs w:val="24"/>
        </w:rPr>
        <w:t xml:space="preserve"> and </w:t>
      </w:r>
      <w:proofErr w:type="spellStart"/>
      <w:r w:rsidRPr="00637BFB">
        <w:rPr>
          <w:rFonts w:ascii="Arial" w:hAnsi="Arial" w:cs="Arial"/>
          <w:sz w:val="24"/>
          <w:szCs w:val="24"/>
        </w:rPr>
        <w:t>MS</w:t>
      </w:r>
      <w:r w:rsidRPr="00637BFB">
        <w:rPr>
          <w:rFonts w:ascii="Arial" w:hAnsi="Arial" w:cs="Arial"/>
          <w:sz w:val="24"/>
          <w:szCs w:val="24"/>
          <w:vertAlign w:val="subscript"/>
        </w:rPr>
        <w:t>16</w:t>
      </w:r>
      <w:proofErr w:type="spellEnd"/>
      <w:r w:rsidRPr="00637BFB">
        <w:rPr>
          <w:rFonts w:ascii="Arial" w:hAnsi="Arial" w:cs="Arial"/>
          <w:sz w:val="24"/>
          <w:szCs w:val="24"/>
        </w:rPr>
        <w:t xml:space="preserve"> were rated below 70 per cent to have excellent general appearance.</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ten of the design namely </w:t>
      </w:r>
      <w:proofErr w:type="spellStart"/>
      <w:r w:rsidRPr="00637BFB">
        <w:rPr>
          <w:rFonts w:ascii="Arial" w:hAnsi="Arial" w:cs="Arial"/>
          <w:sz w:val="24"/>
          <w:szCs w:val="24"/>
        </w:rPr>
        <w:t>MS</w:t>
      </w:r>
      <w:r w:rsidRPr="00637BFB">
        <w:rPr>
          <w:rFonts w:ascii="Arial" w:hAnsi="Arial" w:cs="Arial"/>
          <w:sz w:val="24"/>
          <w:szCs w:val="24"/>
          <w:vertAlign w:val="subscript"/>
        </w:rPr>
        <w:t>1</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6</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7</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11</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12</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17</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18</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22</w:t>
      </w:r>
      <w:proofErr w:type="spellEnd"/>
      <w:r w:rsidRPr="00637BFB">
        <w:rPr>
          <w:rFonts w:ascii="Arial" w:hAnsi="Arial" w:cs="Arial"/>
          <w:sz w:val="24"/>
          <w:szCs w:val="24"/>
        </w:rPr>
        <w:t xml:space="preserve">, </w:t>
      </w:r>
      <w:proofErr w:type="spellStart"/>
      <w:r w:rsidRPr="00637BFB">
        <w:rPr>
          <w:rFonts w:ascii="Arial" w:hAnsi="Arial" w:cs="Arial"/>
          <w:sz w:val="24"/>
          <w:szCs w:val="24"/>
        </w:rPr>
        <w:t>MS</w:t>
      </w:r>
      <w:r w:rsidRPr="00637BFB">
        <w:rPr>
          <w:rFonts w:ascii="Arial" w:hAnsi="Arial" w:cs="Arial"/>
          <w:sz w:val="24"/>
          <w:szCs w:val="24"/>
          <w:vertAlign w:val="subscript"/>
        </w:rPr>
        <w:t>24</w:t>
      </w:r>
      <w:proofErr w:type="spellEnd"/>
      <w:r w:rsidRPr="00637BFB">
        <w:rPr>
          <w:rFonts w:ascii="Arial" w:hAnsi="Arial" w:cs="Arial"/>
          <w:sz w:val="24"/>
          <w:szCs w:val="24"/>
        </w:rPr>
        <w:t xml:space="preserve"> and </w:t>
      </w:r>
      <w:proofErr w:type="spellStart"/>
      <w:r w:rsidRPr="00637BFB">
        <w:rPr>
          <w:rFonts w:ascii="Arial" w:hAnsi="Arial" w:cs="Arial"/>
          <w:sz w:val="24"/>
          <w:szCs w:val="24"/>
        </w:rPr>
        <w:t>MS</w:t>
      </w:r>
      <w:r w:rsidRPr="00637BFB">
        <w:rPr>
          <w:rFonts w:ascii="Arial" w:hAnsi="Arial" w:cs="Arial"/>
          <w:sz w:val="24"/>
          <w:szCs w:val="24"/>
          <w:vertAlign w:val="subscript"/>
        </w:rPr>
        <w:t>25</w:t>
      </w:r>
      <w:proofErr w:type="spellEnd"/>
      <w:r w:rsidRPr="00637BFB">
        <w:rPr>
          <w:rFonts w:ascii="Arial" w:hAnsi="Arial" w:cs="Arial"/>
          <w:sz w:val="24"/>
          <w:szCs w:val="24"/>
        </w:rPr>
        <w:t xml:space="preserve"> had excellent general appearance.</w:t>
      </w:r>
    </w:p>
    <w:p w:rsidR="00637BFB" w:rsidRPr="00637BFB" w:rsidRDefault="00637BFB" w:rsidP="00637BFB">
      <w:pPr>
        <w:spacing w:before="240" w:after="0" w:line="360" w:lineRule="auto"/>
        <w:ind w:left="720" w:hanging="720"/>
        <w:jc w:val="both"/>
        <w:rPr>
          <w:rFonts w:ascii="Arial" w:hAnsi="Arial" w:cs="Arial"/>
          <w:b/>
          <w:sz w:val="24"/>
          <w:szCs w:val="24"/>
        </w:rPr>
      </w:pPr>
      <w:r w:rsidRPr="00637BFB">
        <w:rPr>
          <w:rFonts w:ascii="Arial" w:hAnsi="Arial" w:cs="Arial"/>
          <w:b/>
          <w:sz w:val="24"/>
          <w:szCs w:val="24"/>
        </w:rPr>
        <w:t>4.3</w:t>
      </w:r>
      <w:r w:rsidRPr="00637BFB">
        <w:rPr>
          <w:rFonts w:ascii="Arial" w:hAnsi="Arial" w:cs="Arial"/>
          <w:b/>
          <w:sz w:val="24"/>
          <w:szCs w:val="24"/>
        </w:rPr>
        <w:tab/>
        <w:t>CONSOLIDATED RATING OF THE DESIGN CREATED WITH COREL DRAW</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consolidated rating of the design created with Corel draw is presented under the Table – XV. </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TABLE – XV</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CONSOLIDATED RATING OF THE DESIGN CREATED WITH COREL DRAW</w:t>
      </w:r>
    </w:p>
    <w:tbl>
      <w:tblPr>
        <w:tblStyle w:val="TableGrid"/>
        <w:tblW w:w="0" w:type="auto"/>
        <w:jc w:val="center"/>
        <w:tblLook w:val="04A0"/>
      </w:tblPr>
      <w:tblGrid>
        <w:gridCol w:w="1705"/>
        <w:gridCol w:w="1705"/>
        <w:gridCol w:w="1705"/>
        <w:gridCol w:w="1705"/>
        <w:gridCol w:w="1705"/>
      </w:tblGrid>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1705" w:type="dxa"/>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Design code</w:t>
            </w:r>
          </w:p>
        </w:tc>
        <w:tc>
          <w:tcPr>
            <w:tcW w:w="1705" w:type="dxa"/>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Excellent</w:t>
            </w:r>
          </w:p>
        </w:tc>
        <w:tc>
          <w:tcPr>
            <w:tcW w:w="1705" w:type="dxa"/>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Good</w:t>
            </w:r>
          </w:p>
        </w:tc>
        <w:tc>
          <w:tcPr>
            <w:tcW w:w="1705" w:type="dxa"/>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Fair</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1</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2</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3</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93.2</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4</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5</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7</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8</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83.4</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9</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73.3</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6.6</w:t>
            </w:r>
          </w:p>
        </w:tc>
      </w:tr>
      <w:tr w:rsidR="00637BFB" w:rsidRPr="00637BFB" w:rsidTr="00644B16">
        <w:trPr>
          <w:jc w:val="center"/>
        </w:trPr>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CAD</w:t>
            </w:r>
            <w:r w:rsidRPr="00637BFB">
              <w:rPr>
                <w:rFonts w:ascii="Arial" w:hAnsi="Arial" w:cs="Arial"/>
                <w:szCs w:val="24"/>
                <w:vertAlign w:val="subscript"/>
              </w:rPr>
              <w:t>10</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96.6</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w:t>
            </w:r>
          </w:p>
        </w:tc>
        <w:tc>
          <w:tcPr>
            <w:tcW w:w="1705" w:type="dxa"/>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bl>
    <w:p w:rsidR="00637BFB" w:rsidRPr="00637BFB" w:rsidRDefault="00637BFB" w:rsidP="00637BFB">
      <w:pPr>
        <w:spacing w:after="0" w:line="360" w:lineRule="auto"/>
        <w:jc w:val="both"/>
        <w:rPr>
          <w:rFonts w:ascii="Arial" w:hAnsi="Arial" w:cs="Arial"/>
          <w:sz w:val="24"/>
          <w:szCs w:val="24"/>
        </w:rPr>
      </w:pP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lastRenderedPageBreak/>
        <w:tab/>
        <w:t xml:space="preserve">From the Table – XV, it is clear that the designs </w:t>
      </w:r>
      <w:proofErr w:type="spellStart"/>
      <w:r w:rsidRPr="00637BFB">
        <w:rPr>
          <w:rFonts w:ascii="Arial" w:hAnsi="Arial" w:cs="Arial"/>
          <w:sz w:val="24"/>
          <w:szCs w:val="24"/>
        </w:rPr>
        <w:t>CDA</w:t>
      </w:r>
      <w:r w:rsidRPr="00637BFB">
        <w:rPr>
          <w:rFonts w:ascii="Arial" w:hAnsi="Arial" w:cs="Arial"/>
          <w:sz w:val="24"/>
          <w:szCs w:val="24"/>
          <w:vertAlign w:val="subscript"/>
        </w:rPr>
        <w:t>1</w:t>
      </w:r>
      <w:proofErr w:type="spellEnd"/>
      <w:r w:rsidRPr="00637BFB">
        <w:rPr>
          <w:rFonts w:ascii="Arial" w:hAnsi="Arial" w:cs="Arial"/>
          <w:sz w:val="24"/>
          <w:szCs w:val="24"/>
        </w:rPr>
        <w:t>, CAD</w:t>
      </w:r>
      <w:r w:rsidRPr="00637BFB">
        <w:rPr>
          <w:rFonts w:ascii="Arial" w:hAnsi="Arial" w:cs="Arial"/>
          <w:sz w:val="24"/>
          <w:szCs w:val="24"/>
          <w:vertAlign w:val="subscript"/>
        </w:rPr>
        <w:t>3</w:t>
      </w:r>
      <w:r w:rsidRPr="00637BFB">
        <w:rPr>
          <w:rFonts w:ascii="Arial" w:hAnsi="Arial" w:cs="Arial"/>
          <w:sz w:val="24"/>
          <w:szCs w:val="24"/>
        </w:rPr>
        <w:t xml:space="preserve"> and CAD</w:t>
      </w:r>
      <w:r w:rsidRPr="00637BFB">
        <w:rPr>
          <w:rFonts w:ascii="Arial" w:hAnsi="Arial" w:cs="Arial"/>
          <w:sz w:val="24"/>
          <w:szCs w:val="24"/>
          <w:vertAlign w:val="subscript"/>
        </w:rPr>
        <w:t>10</w:t>
      </w:r>
      <w:r w:rsidRPr="00637BFB">
        <w:rPr>
          <w:rFonts w:ascii="Arial" w:hAnsi="Arial" w:cs="Arial"/>
          <w:sz w:val="24"/>
          <w:szCs w:val="24"/>
        </w:rPr>
        <w:t xml:space="preserve"> were rated to have excellent general appearance by 96.6, 93.2 and 96.6 percentage of judges respectively. The other designs namely </w:t>
      </w:r>
      <w:proofErr w:type="spellStart"/>
      <w:r w:rsidRPr="00637BFB">
        <w:rPr>
          <w:rFonts w:ascii="Arial" w:hAnsi="Arial" w:cs="Arial"/>
          <w:sz w:val="24"/>
          <w:szCs w:val="24"/>
        </w:rPr>
        <w:t>CAD</w:t>
      </w:r>
      <w:r w:rsidRPr="00637BFB">
        <w:rPr>
          <w:rFonts w:ascii="Arial" w:hAnsi="Arial" w:cs="Arial"/>
          <w:sz w:val="24"/>
          <w:szCs w:val="24"/>
          <w:vertAlign w:val="subscript"/>
        </w:rPr>
        <w:t>2</w:t>
      </w:r>
      <w:proofErr w:type="spellEnd"/>
      <w:r w:rsidRPr="00637BFB">
        <w:rPr>
          <w:rFonts w:ascii="Arial" w:hAnsi="Arial" w:cs="Arial"/>
          <w:sz w:val="24"/>
          <w:szCs w:val="24"/>
        </w:rPr>
        <w:t xml:space="preserve">, </w:t>
      </w:r>
      <w:proofErr w:type="spellStart"/>
      <w:r w:rsidRPr="00637BFB">
        <w:rPr>
          <w:rFonts w:ascii="Arial" w:hAnsi="Arial" w:cs="Arial"/>
          <w:sz w:val="24"/>
          <w:szCs w:val="24"/>
        </w:rPr>
        <w:t>CAD</w:t>
      </w:r>
      <w:r w:rsidRPr="00637BFB">
        <w:rPr>
          <w:rFonts w:ascii="Arial" w:hAnsi="Arial" w:cs="Arial"/>
          <w:sz w:val="24"/>
          <w:szCs w:val="24"/>
          <w:vertAlign w:val="subscript"/>
        </w:rPr>
        <w:t>5</w:t>
      </w:r>
      <w:proofErr w:type="spellEnd"/>
      <w:r w:rsidRPr="00637BFB">
        <w:rPr>
          <w:rFonts w:ascii="Arial" w:hAnsi="Arial" w:cs="Arial"/>
          <w:sz w:val="24"/>
          <w:szCs w:val="24"/>
        </w:rPr>
        <w:t xml:space="preserve">, </w:t>
      </w:r>
      <w:proofErr w:type="spellStart"/>
      <w:r w:rsidRPr="00637BFB">
        <w:rPr>
          <w:rFonts w:ascii="Arial" w:hAnsi="Arial" w:cs="Arial"/>
          <w:sz w:val="24"/>
          <w:szCs w:val="24"/>
        </w:rPr>
        <w:t>CAD</w:t>
      </w:r>
      <w:r w:rsidRPr="00637BFB">
        <w:rPr>
          <w:rFonts w:ascii="Arial" w:hAnsi="Arial" w:cs="Arial"/>
          <w:sz w:val="24"/>
          <w:szCs w:val="24"/>
          <w:vertAlign w:val="subscript"/>
        </w:rPr>
        <w:t>6</w:t>
      </w:r>
      <w:proofErr w:type="spellEnd"/>
      <w:r w:rsidRPr="00637BFB">
        <w:rPr>
          <w:rFonts w:ascii="Arial" w:hAnsi="Arial" w:cs="Arial"/>
          <w:sz w:val="24"/>
          <w:szCs w:val="24"/>
        </w:rPr>
        <w:t>, CAD</w:t>
      </w:r>
      <w:r w:rsidRPr="00637BFB">
        <w:rPr>
          <w:rFonts w:ascii="Arial" w:hAnsi="Arial" w:cs="Arial"/>
          <w:sz w:val="24"/>
          <w:szCs w:val="24"/>
          <w:vertAlign w:val="subscript"/>
        </w:rPr>
        <w:t>22</w:t>
      </w:r>
      <w:r w:rsidRPr="00637BFB">
        <w:rPr>
          <w:rFonts w:ascii="Arial" w:hAnsi="Arial" w:cs="Arial"/>
          <w:sz w:val="24"/>
          <w:szCs w:val="24"/>
        </w:rPr>
        <w:t xml:space="preserve"> had the ratings between 80 – 90 per cent to have excellent general appearance. The design CAD</w:t>
      </w:r>
      <w:r w:rsidRPr="00637BFB">
        <w:rPr>
          <w:rFonts w:ascii="Arial" w:hAnsi="Arial" w:cs="Arial"/>
          <w:sz w:val="24"/>
          <w:szCs w:val="24"/>
          <w:vertAlign w:val="subscript"/>
        </w:rPr>
        <w:t>9</w:t>
      </w:r>
      <w:r w:rsidRPr="00637BFB">
        <w:rPr>
          <w:rFonts w:ascii="Arial" w:hAnsi="Arial" w:cs="Arial"/>
          <w:sz w:val="24"/>
          <w:szCs w:val="24"/>
        </w:rPr>
        <w:t xml:space="preserve"> and CAD</w:t>
      </w:r>
      <w:r w:rsidRPr="00637BFB">
        <w:rPr>
          <w:rFonts w:ascii="Arial" w:hAnsi="Arial" w:cs="Arial"/>
          <w:sz w:val="24"/>
          <w:szCs w:val="24"/>
          <w:vertAlign w:val="subscript"/>
        </w:rPr>
        <w:t>4</w:t>
      </w:r>
      <w:r w:rsidRPr="00637BFB">
        <w:rPr>
          <w:rFonts w:ascii="Arial" w:hAnsi="Arial" w:cs="Arial"/>
          <w:sz w:val="24"/>
          <w:szCs w:val="24"/>
        </w:rPr>
        <w:t xml:space="preserve"> were rated with 76.6 per cent and 73.3 per cent respectively. </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maximum ratings for excellent general appearance was noted for the samples </w:t>
      </w:r>
      <w:proofErr w:type="spellStart"/>
      <w:r w:rsidRPr="00637BFB">
        <w:rPr>
          <w:rFonts w:ascii="Arial" w:hAnsi="Arial" w:cs="Arial"/>
          <w:sz w:val="24"/>
          <w:szCs w:val="24"/>
        </w:rPr>
        <w:t>CAD</w:t>
      </w:r>
      <w:r w:rsidRPr="00637BFB">
        <w:rPr>
          <w:rFonts w:ascii="Arial" w:hAnsi="Arial" w:cs="Arial"/>
          <w:sz w:val="24"/>
          <w:szCs w:val="24"/>
          <w:vertAlign w:val="subscript"/>
        </w:rPr>
        <w:t>1</w:t>
      </w:r>
      <w:proofErr w:type="spellEnd"/>
      <w:r w:rsidRPr="00637BFB">
        <w:rPr>
          <w:rFonts w:ascii="Arial" w:hAnsi="Arial" w:cs="Arial"/>
          <w:sz w:val="24"/>
          <w:szCs w:val="24"/>
        </w:rPr>
        <w:t>, CAD</w:t>
      </w:r>
      <w:r w:rsidRPr="00637BFB">
        <w:rPr>
          <w:rFonts w:ascii="Arial" w:hAnsi="Arial" w:cs="Arial"/>
          <w:sz w:val="24"/>
          <w:szCs w:val="24"/>
          <w:vertAlign w:val="subscript"/>
        </w:rPr>
        <w:t>3</w:t>
      </w:r>
      <w:r w:rsidRPr="00637BFB">
        <w:rPr>
          <w:rFonts w:ascii="Arial" w:hAnsi="Arial" w:cs="Arial"/>
          <w:sz w:val="24"/>
          <w:szCs w:val="24"/>
        </w:rPr>
        <w:t xml:space="preserve"> and </w:t>
      </w:r>
      <w:proofErr w:type="spellStart"/>
      <w:r w:rsidRPr="00637BFB">
        <w:rPr>
          <w:rFonts w:ascii="Arial" w:hAnsi="Arial" w:cs="Arial"/>
          <w:sz w:val="24"/>
          <w:szCs w:val="24"/>
        </w:rPr>
        <w:t>CAD</w:t>
      </w:r>
      <w:r w:rsidRPr="00637BFB">
        <w:rPr>
          <w:rFonts w:ascii="Arial" w:hAnsi="Arial" w:cs="Arial"/>
          <w:sz w:val="24"/>
          <w:szCs w:val="24"/>
          <w:vertAlign w:val="subscript"/>
        </w:rPr>
        <w:t>10</w:t>
      </w:r>
      <w:proofErr w:type="spellEnd"/>
      <w:r w:rsidRPr="00637BFB">
        <w:rPr>
          <w:rFonts w:ascii="Arial" w:hAnsi="Arial" w:cs="Arial"/>
          <w:sz w:val="24"/>
          <w:szCs w:val="24"/>
        </w:rPr>
        <w:t>.</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4.4</w:t>
      </w:r>
      <w:r w:rsidRPr="00637BFB">
        <w:rPr>
          <w:rFonts w:ascii="Arial" w:hAnsi="Arial" w:cs="Arial"/>
          <w:b/>
          <w:sz w:val="24"/>
          <w:szCs w:val="24"/>
        </w:rPr>
        <w:tab/>
        <w:t xml:space="preserve">VISUAL INSPECTION OF </w:t>
      </w:r>
      <w:proofErr w:type="spellStart"/>
      <w:r w:rsidRPr="00637BFB">
        <w:rPr>
          <w:rFonts w:ascii="Arial" w:hAnsi="Arial" w:cs="Arial"/>
          <w:b/>
          <w:sz w:val="24"/>
          <w:szCs w:val="24"/>
        </w:rPr>
        <w:t>MULTIWEAR</w:t>
      </w:r>
      <w:proofErr w:type="spellEnd"/>
      <w:r w:rsidRPr="00637BFB">
        <w:rPr>
          <w:rFonts w:ascii="Arial" w:hAnsi="Arial" w:cs="Arial"/>
          <w:b/>
          <w:sz w:val="24"/>
          <w:szCs w:val="24"/>
        </w:rPr>
        <w:t xml:space="preserve"> GARMENT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visual inspection of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 is presented under the Table – XVI.</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XVI </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 xml:space="preserve">VISUAL INSPECTION OF </w:t>
      </w:r>
      <w:proofErr w:type="spellStart"/>
      <w:r w:rsidRPr="00637BFB">
        <w:rPr>
          <w:rFonts w:ascii="Arial" w:hAnsi="Arial" w:cs="Arial"/>
          <w:b/>
          <w:szCs w:val="24"/>
        </w:rPr>
        <w:t>MULTIWEAR</w:t>
      </w:r>
      <w:proofErr w:type="spellEnd"/>
      <w:r w:rsidRPr="00637BFB">
        <w:rPr>
          <w:rFonts w:ascii="Arial" w:hAnsi="Arial" w:cs="Arial"/>
          <w:b/>
          <w:szCs w:val="24"/>
        </w:rPr>
        <w:t xml:space="preserve"> GARMENT</w:t>
      </w:r>
    </w:p>
    <w:tbl>
      <w:tblPr>
        <w:tblStyle w:val="TableGrid"/>
        <w:tblW w:w="0" w:type="auto"/>
        <w:jc w:val="center"/>
        <w:tblCellMar>
          <w:left w:w="43" w:type="dxa"/>
          <w:right w:w="43" w:type="dxa"/>
        </w:tblCellMar>
        <w:tblLook w:val="04A0"/>
      </w:tblPr>
      <w:tblGrid>
        <w:gridCol w:w="649"/>
        <w:gridCol w:w="991"/>
        <w:gridCol w:w="428"/>
        <w:gridCol w:w="436"/>
        <w:gridCol w:w="423"/>
        <w:gridCol w:w="405"/>
        <w:gridCol w:w="428"/>
        <w:gridCol w:w="436"/>
        <w:gridCol w:w="410"/>
        <w:gridCol w:w="405"/>
        <w:gridCol w:w="428"/>
        <w:gridCol w:w="436"/>
        <w:gridCol w:w="410"/>
        <w:gridCol w:w="405"/>
        <w:gridCol w:w="454"/>
        <w:gridCol w:w="436"/>
        <w:gridCol w:w="410"/>
        <w:gridCol w:w="405"/>
      </w:tblGrid>
      <w:tr w:rsidR="00637BFB" w:rsidRPr="00637BFB" w:rsidTr="00644B16">
        <w:trPr>
          <w:jc w:val="center"/>
        </w:trPr>
        <w:tc>
          <w:tcPr>
            <w:tcW w:w="583" w:type="dxa"/>
            <w:vMerge w:val="restart"/>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720" w:type="dxa"/>
            <w:vMerge w:val="restart"/>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Garment Code</w:t>
            </w:r>
          </w:p>
        </w:tc>
        <w:tc>
          <w:tcPr>
            <w:tcW w:w="1773" w:type="dxa"/>
            <w:gridSpan w:val="4"/>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Design</w:t>
            </w:r>
          </w:p>
        </w:tc>
        <w:tc>
          <w:tcPr>
            <w:tcW w:w="1773" w:type="dxa"/>
            <w:gridSpan w:val="4"/>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Colour</w:t>
            </w:r>
            <w:proofErr w:type="spellEnd"/>
            <w:r w:rsidRPr="00637BFB">
              <w:rPr>
                <w:rFonts w:ascii="Arial" w:hAnsi="Arial" w:cs="Arial"/>
                <w:b/>
                <w:szCs w:val="24"/>
              </w:rPr>
              <w:t xml:space="preserve"> selection</w:t>
            </w:r>
          </w:p>
        </w:tc>
        <w:tc>
          <w:tcPr>
            <w:tcW w:w="1773" w:type="dxa"/>
            <w:gridSpan w:val="4"/>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Trimmings and decoration</w:t>
            </w:r>
          </w:p>
        </w:tc>
        <w:tc>
          <w:tcPr>
            <w:tcW w:w="1773" w:type="dxa"/>
            <w:gridSpan w:val="4"/>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Overall appearance</w:t>
            </w:r>
          </w:p>
        </w:tc>
      </w:tr>
      <w:tr w:rsidR="00637BFB" w:rsidRPr="00637BFB" w:rsidTr="00644B16">
        <w:trPr>
          <w:jc w:val="center"/>
        </w:trPr>
        <w:tc>
          <w:tcPr>
            <w:tcW w:w="583" w:type="dxa"/>
            <w:vMerge/>
            <w:vAlign w:val="center"/>
          </w:tcPr>
          <w:p w:rsidR="00637BFB" w:rsidRPr="00637BFB" w:rsidRDefault="00637BFB" w:rsidP="00637BFB">
            <w:pPr>
              <w:spacing w:before="60" w:after="60" w:line="240" w:lineRule="auto"/>
              <w:rPr>
                <w:rFonts w:ascii="Arial" w:hAnsi="Arial" w:cs="Arial"/>
                <w:szCs w:val="24"/>
              </w:rPr>
            </w:pPr>
          </w:p>
        </w:tc>
        <w:tc>
          <w:tcPr>
            <w:tcW w:w="720" w:type="dxa"/>
            <w:vMerge/>
            <w:vAlign w:val="center"/>
          </w:tcPr>
          <w:p w:rsidR="00637BFB" w:rsidRPr="00637BFB" w:rsidRDefault="00637BFB" w:rsidP="00637BFB">
            <w:pPr>
              <w:spacing w:before="60" w:after="60" w:line="240" w:lineRule="auto"/>
              <w:rPr>
                <w:rFonts w:ascii="Arial" w:hAnsi="Arial" w:cs="Arial"/>
                <w:szCs w:val="24"/>
              </w:rPr>
            </w:pP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Ex</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VG</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w:t>
            </w:r>
          </w:p>
        </w:tc>
        <w:tc>
          <w:tcPr>
            <w:tcW w:w="444"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Ex</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VG</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w:t>
            </w:r>
          </w:p>
        </w:tc>
        <w:tc>
          <w:tcPr>
            <w:tcW w:w="444"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Ex</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VG</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w:t>
            </w:r>
          </w:p>
        </w:tc>
        <w:tc>
          <w:tcPr>
            <w:tcW w:w="444"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Ex</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VG</w:t>
            </w:r>
          </w:p>
        </w:tc>
        <w:tc>
          <w:tcPr>
            <w:tcW w:w="443"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w:t>
            </w:r>
          </w:p>
        </w:tc>
        <w:tc>
          <w:tcPr>
            <w:tcW w:w="444" w:type="dxa"/>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F</w:t>
            </w:r>
          </w:p>
        </w:tc>
      </w:tr>
      <w:tr w:rsidR="00637BFB" w:rsidRPr="00637BFB" w:rsidTr="00644B16">
        <w:trPr>
          <w:jc w:val="center"/>
        </w:trPr>
        <w:tc>
          <w:tcPr>
            <w:tcW w:w="58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720"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G</w:t>
            </w:r>
            <w:r w:rsidRPr="00637BFB">
              <w:rPr>
                <w:rFonts w:ascii="Arial" w:hAnsi="Arial" w:cs="Arial"/>
                <w:szCs w:val="24"/>
                <w:vertAlign w:val="subscript"/>
              </w:rPr>
              <w:t>1</w:t>
            </w:r>
            <w:proofErr w:type="spellEnd"/>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rPr>
          <w:jc w:val="center"/>
        </w:trPr>
        <w:tc>
          <w:tcPr>
            <w:tcW w:w="58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720" w:type="dxa"/>
            <w:vAlign w:val="center"/>
          </w:tcPr>
          <w:p w:rsidR="00637BFB" w:rsidRPr="00637BFB" w:rsidRDefault="00637BFB" w:rsidP="00637BFB">
            <w:pPr>
              <w:spacing w:before="60" w:after="60" w:line="240" w:lineRule="auto"/>
              <w:rPr>
                <w:rFonts w:ascii="Arial" w:hAnsi="Arial" w:cs="Arial"/>
                <w:szCs w:val="24"/>
                <w:vertAlign w:val="subscript"/>
              </w:rPr>
            </w:pPr>
            <w:proofErr w:type="spellStart"/>
            <w:r w:rsidRPr="00637BFB">
              <w:rPr>
                <w:rFonts w:ascii="Arial" w:hAnsi="Arial" w:cs="Arial"/>
                <w:szCs w:val="24"/>
              </w:rPr>
              <w:t>G</w:t>
            </w:r>
            <w:r w:rsidRPr="00637BFB">
              <w:rPr>
                <w:rFonts w:ascii="Arial" w:hAnsi="Arial" w:cs="Arial"/>
                <w:szCs w:val="24"/>
                <w:vertAlign w:val="subscript"/>
              </w:rPr>
              <w:t>2</w:t>
            </w:r>
            <w:proofErr w:type="spellEnd"/>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r w:rsidR="00637BFB" w:rsidRPr="00637BFB" w:rsidTr="00644B16">
        <w:trPr>
          <w:jc w:val="center"/>
        </w:trPr>
        <w:tc>
          <w:tcPr>
            <w:tcW w:w="58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720" w:type="dxa"/>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G</w:t>
            </w:r>
            <w:r w:rsidRPr="00637BFB">
              <w:rPr>
                <w:rFonts w:ascii="Arial" w:hAnsi="Arial" w:cs="Arial"/>
                <w:szCs w:val="24"/>
                <w:vertAlign w:val="subscript"/>
              </w:rPr>
              <w:t>3</w:t>
            </w:r>
            <w:proofErr w:type="spellEnd"/>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90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15</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100</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3"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c>
          <w:tcPr>
            <w:tcW w:w="444" w:type="dxa"/>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w:t>
            </w:r>
          </w:p>
        </w:tc>
      </w:tr>
    </w:tbl>
    <w:p w:rsidR="00637BFB" w:rsidRPr="00637BFB" w:rsidRDefault="00637BFB" w:rsidP="00637BFB">
      <w:pPr>
        <w:spacing w:after="0" w:line="360" w:lineRule="auto"/>
        <w:jc w:val="center"/>
        <w:rPr>
          <w:rFonts w:ascii="Arial" w:hAnsi="Arial" w:cs="Arial"/>
          <w:b/>
          <w:sz w:val="24"/>
          <w:szCs w:val="24"/>
        </w:rPr>
      </w:pP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b/>
          <w:sz w:val="24"/>
          <w:szCs w:val="24"/>
        </w:rPr>
        <w:tab/>
      </w:r>
      <w:r w:rsidRPr="00637BFB">
        <w:rPr>
          <w:rFonts w:ascii="Arial" w:hAnsi="Arial" w:cs="Arial"/>
          <w:sz w:val="24"/>
          <w:szCs w:val="24"/>
        </w:rPr>
        <w:t xml:space="preserve">From the Table – XVI, it is clear that the maximum of 90 per cent of judges rated the garment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as excellent in design followed by the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with 80 and 70 percentages respectively.</w:t>
      </w:r>
    </w:p>
    <w:p w:rsidR="00637BFB" w:rsidRPr="00637BFB" w:rsidRDefault="00637BFB" w:rsidP="00637BFB">
      <w:pPr>
        <w:spacing w:after="0" w:line="360" w:lineRule="auto"/>
        <w:jc w:val="both"/>
        <w:rPr>
          <w:rFonts w:ascii="Arial" w:hAnsi="Arial" w:cs="Arial"/>
          <w:sz w:val="24"/>
          <w:szCs w:val="24"/>
        </w:rPr>
      </w:pPr>
      <w:r w:rsidRPr="00637BFB">
        <w:rPr>
          <w:rFonts w:ascii="Arial" w:hAnsi="Arial" w:cs="Arial"/>
          <w:sz w:val="24"/>
          <w:szCs w:val="24"/>
        </w:rPr>
        <w:tab/>
        <w:t xml:space="preserve">The maximum of 90 per cent of judges rated the garment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to have excellent </w:t>
      </w:r>
      <w:proofErr w:type="spellStart"/>
      <w:r w:rsidRPr="00637BFB">
        <w:rPr>
          <w:rFonts w:ascii="Arial" w:hAnsi="Arial" w:cs="Arial"/>
          <w:sz w:val="24"/>
          <w:szCs w:val="24"/>
        </w:rPr>
        <w:t>colour</w:t>
      </w:r>
      <w:proofErr w:type="spellEnd"/>
      <w:r w:rsidRPr="00637BFB">
        <w:rPr>
          <w:rFonts w:ascii="Arial" w:hAnsi="Arial" w:cs="Arial"/>
          <w:sz w:val="24"/>
          <w:szCs w:val="24"/>
        </w:rPr>
        <w:t xml:space="preserve"> selection followed by the garments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with 85 and 80 percentages respectively.</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As for the trimmings and decorations are concerned, the maximum of 90 per cent of judges rated the garment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as excellent followed by the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with 85 and 80 percentages respectively.</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lastRenderedPageBreak/>
        <w:tab/>
        <w:t xml:space="preserve">The overall appearance was rated as excellent by cent per cent judges for both the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as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was rated by 95 per cent of judges.</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garment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had excellent </w:t>
      </w:r>
      <w:proofErr w:type="spellStart"/>
      <w:r w:rsidRPr="00637BFB">
        <w:rPr>
          <w:rFonts w:ascii="Arial" w:hAnsi="Arial" w:cs="Arial"/>
          <w:sz w:val="24"/>
          <w:szCs w:val="24"/>
        </w:rPr>
        <w:t>colour</w:t>
      </w:r>
      <w:proofErr w:type="spellEnd"/>
      <w:r w:rsidRPr="00637BFB">
        <w:rPr>
          <w:rFonts w:ascii="Arial" w:hAnsi="Arial" w:cs="Arial"/>
          <w:sz w:val="24"/>
          <w:szCs w:val="24"/>
        </w:rPr>
        <w:t xml:space="preserve"> selection and overall appearance, the garment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had excellent trimmings of decoration incorporated and the garment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had excellent design and general appearance.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4.5</w:t>
      </w:r>
      <w:r w:rsidRPr="00637BFB">
        <w:rPr>
          <w:rFonts w:ascii="Arial" w:hAnsi="Arial" w:cs="Arial"/>
          <w:b/>
          <w:sz w:val="24"/>
          <w:szCs w:val="24"/>
        </w:rPr>
        <w:tab/>
        <w:t>FEEDBACK THROUGH SELF ASSESSMENT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feedback through self assessment was presented under </w:t>
      </w:r>
      <w:proofErr w:type="spellStart"/>
      <w:proofErr w:type="gramStart"/>
      <w:r w:rsidRPr="00637BFB">
        <w:rPr>
          <w:rFonts w:ascii="Arial" w:hAnsi="Arial" w:cs="Arial"/>
          <w:sz w:val="24"/>
          <w:szCs w:val="24"/>
        </w:rPr>
        <w:t>he</w:t>
      </w:r>
      <w:proofErr w:type="spellEnd"/>
      <w:proofErr w:type="gramEnd"/>
      <w:r w:rsidRPr="00637BFB">
        <w:rPr>
          <w:rFonts w:ascii="Arial" w:hAnsi="Arial" w:cs="Arial"/>
          <w:sz w:val="24"/>
          <w:szCs w:val="24"/>
        </w:rPr>
        <w:t xml:space="preserve"> Table – XVII.</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 xml:space="preserve">TABLE – XVII </w:t>
      </w:r>
    </w:p>
    <w:p w:rsidR="00637BFB" w:rsidRPr="00637BFB" w:rsidRDefault="00637BFB" w:rsidP="00637BFB">
      <w:pPr>
        <w:spacing w:after="0" w:line="360" w:lineRule="auto"/>
        <w:jc w:val="center"/>
        <w:rPr>
          <w:rFonts w:ascii="Arial" w:hAnsi="Arial" w:cs="Arial"/>
          <w:b/>
          <w:sz w:val="24"/>
          <w:szCs w:val="24"/>
        </w:rPr>
      </w:pPr>
      <w:r w:rsidRPr="00637BFB">
        <w:rPr>
          <w:rFonts w:ascii="Arial" w:hAnsi="Arial" w:cs="Arial"/>
          <w:b/>
          <w:szCs w:val="24"/>
        </w:rPr>
        <w:t>SELF ASSESSMENT</w:t>
      </w:r>
    </w:p>
    <w:tbl>
      <w:tblPr>
        <w:tblStyle w:val="TableGrid"/>
        <w:tblW w:w="0" w:type="auto"/>
        <w:jc w:val="center"/>
        <w:tblLook w:val="04A0"/>
      </w:tblPr>
      <w:tblGrid>
        <w:gridCol w:w="731"/>
        <w:gridCol w:w="1039"/>
        <w:gridCol w:w="739"/>
        <w:gridCol w:w="612"/>
        <w:gridCol w:w="739"/>
        <w:gridCol w:w="612"/>
        <w:gridCol w:w="739"/>
        <w:gridCol w:w="612"/>
        <w:gridCol w:w="739"/>
        <w:gridCol w:w="612"/>
        <w:gridCol w:w="739"/>
        <w:gridCol w:w="612"/>
      </w:tblGrid>
      <w:tr w:rsidR="00637BFB" w:rsidRPr="00637BFB" w:rsidTr="00644B16">
        <w:trPr>
          <w:jc w:val="center"/>
        </w:trPr>
        <w:tc>
          <w:tcPr>
            <w:tcW w:w="734" w:type="dxa"/>
            <w:vMerge w:val="restart"/>
            <w:vAlign w:val="center"/>
          </w:tcPr>
          <w:p w:rsidR="00637BFB" w:rsidRPr="00637BFB" w:rsidRDefault="00637BFB" w:rsidP="00637BFB">
            <w:pPr>
              <w:spacing w:before="60" w:after="60" w:line="240" w:lineRule="auto"/>
              <w:rPr>
                <w:rFonts w:ascii="Arial" w:hAnsi="Arial" w:cs="Arial"/>
                <w:b/>
                <w:sz w:val="20"/>
                <w:szCs w:val="24"/>
              </w:rPr>
            </w:pPr>
            <w:proofErr w:type="spellStart"/>
            <w:r w:rsidRPr="00637BFB">
              <w:rPr>
                <w:rFonts w:ascii="Arial" w:hAnsi="Arial" w:cs="Arial"/>
                <w:b/>
                <w:sz w:val="20"/>
                <w:szCs w:val="24"/>
              </w:rPr>
              <w:t>S.No</w:t>
            </w:r>
            <w:proofErr w:type="spellEnd"/>
            <w:r w:rsidRPr="00637BFB">
              <w:rPr>
                <w:rFonts w:ascii="Arial" w:hAnsi="Arial" w:cs="Arial"/>
                <w:b/>
                <w:sz w:val="20"/>
                <w:szCs w:val="24"/>
              </w:rPr>
              <w:t>.</w:t>
            </w:r>
          </w:p>
        </w:tc>
        <w:tc>
          <w:tcPr>
            <w:tcW w:w="892" w:type="dxa"/>
            <w:vMerge w:val="restart"/>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Garment code</w:t>
            </w:r>
          </w:p>
        </w:tc>
        <w:tc>
          <w:tcPr>
            <w:tcW w:w="1380" w:type="dxa"/>
            <w:gridSpan w:val="2"/>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Ease</w:t>
            </w:r>
          </w:p>
        </w:tc>
        <w:tc>
          <w:tcPr>
            <w:tcW w:w="1379" w:type="dxa"/>
            <w:gridSpan w:val="2"/>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Line</w:t>
            </w:r>
          </w:p>
        </w:tc>
        <w:tc>
          <w:tcPr>
            <w:tcW w:w="1380" w:type="dxa"/>
            <w:gridSpan w:val="2"/>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Grain</w:t>
            </w:r>
          </w:p>
        </w:tc>
        <w:tc>
          <w:tcPr>
            <w:tcW w:w="1380" w:type="dxa"/>
            <w:gridSpan w:val="2"/>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Set</w:t>
            </w:r>
          </w:p>
        </w:tc>
        <w:tc>
          <w:tcPr>
            <w:tcW w:w="1380" w:type="dxa"/>
            <w:gridSpan w:val="2"/>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 xml:space="preserve">Balance </w:t>
            </w:r>
          </w:p>
        </w:tc>
      </w:tr>
      <w:tr w:rsidR="00637BFB" w:rsidRPr="00637BFB" w:rsidTr="008A2124">
        <w:trPr>
          <w:jc w:val="center"/>
        </w:trPr>
        <w:tc>
          <w:tcPr>
            <w:tcW w:w="734" w:type="dxa"/>
            <w:vMerge/>
            <w:vAlign w:val="center"/>
          </w:tcPr>
          <w:p w:rsidR="00637BFB" w:rsidRPr="00637BFB" w:rsidRDefault="00637BFB" w:rsidP="00637BFB">
            <w:pPr>
              <w:spacing w:before="60" w:after="60" w:line="240" w:lineRule="auto"/>
              <w:rPr>
                <w:rFonts w:ascii="Arial" w:hAnsi="Arial" w:cs="Arial"/>
                <w:b/>
                <w:sz w:val="20"/>
                <w:szCs w:val="24"/>
              </w:rPr>
            </w:pPr>
          </w:p>
        </w:tc>
        <w:tc>
          <w:tcPr>
            <w:tcW w:w="892" w:type="dxa"/>
            <w:vMerge/>
            <w:vAlign w:val="center"/>
          </w:tcPr>
          <w:p w:rsidR="00637BFB" w:rsidRPr="00637BFB" w:rsidRDefault="00637BFB" w:rsidP="00637BFB">
            <w:pPr>
              <w:spacing w:before="60" w:after="60" w:line="240" w:lineRule="auto"/>
              <w:rPr>
                <w:rFonts w:ascii="Arial" w:hAnsi="Arial" w:cs="Arial"/>
                <w:b/>
                <w:sz w:val="20"/>
                <w:szCs w:val="24"/>
              </w:rPr>
            </w:pPr>
          </w:p>
        </w:tc>
        <w:tc>
          <w:tcPr>
            <w:tcW w:w="739"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Good</w:t>
            </w:r>
          </w:p>
        </w:tc>
        <w:tc>
          <w:tcPr>
            <w:tcW w:w="641"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Fair</w:t>
            </w:r>
          </w:p>
        </w:tc>
        <w:tc>
          <w:tcPr>
            <w:tcW w:w="739"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Good</w:t>
            </w:r>
          </w:p>
        </w:tc>
        <w:tc>
          <w:tcPr>
            <w:tcW w:w="640"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Fair</w:t>
            </w:r>
          </w:p>
        </w:tc>
        <w:tc>
          <w:tcPr>
            <w:tcW w:w="739"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Good</w:t>
            </w:r>
          </w:p>
        </w:tc>
        <w:tc>
          <w:tcPr>
            <w:tcW w:w="641"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Fair</w:t>
            </w:r>
          </w:p>
        </w:tc>
        <w:tc>
          <w:tcPr>
            <w:tcW w:w="739"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Good</w:t>
            </w:r>
          </w:p>
        </w:tc>
        <w:tc>
          <w:tcPr>
            <w:tcW w:w="641"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Fair</w:t>
            </w:r>
          </w:p>
        </w:tc>
        <w:tc>
          <w:tcPr>
            <w:tcW w:w="739"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Good</w:t>
            </w:r>
          </w:p>
        </w:tc>
        <w:tc>
          <w:tcPr>
            <w:tcW w:w="641" w:type="dxa"/>
            <w:vAlign w:val="center"/>
          </w:tcPr>
          <w:p w:rsidR="00637BFB" w:rsidRPr="00637BFB" w:rsidRDefault="00637BFB" w:rsidP="00637BFB">
            <w:pPr>
              <w:spacing w:before="60" w:after="60" w:line="240" w:lineRule="auto"/>
              <w:rPr>
                <w:rFonts w:ascii="Arial" w:hAnsi="Arial" w:cs="Arial"/>
                <w:b/>
                <w:sz w:val="20"/>
                <w:szCs w:val="24"/>
              </w:rPr>
            </w:pPr>
            <w:r w:rsidRPr="00637BFB">
              <w:rPr>
                <w:rFonts w:ascii="Arial" w:hAnsi="Arial" w:cs="Arial"/>
                <w:b/>
                <w:sz w:val="20"/>
                <w:szCs w:val="24"/>
              </w:rPr>
              <w:t>Fair</w:t>
            </w:r>
          </w:p>
        </w:tc>
      </w:tr>
      <w:tr w:rsidR="00637BFB" w:rsidRPr="00637BFB" w:rsidTr="008A2124">
        <w:trPr>
          <w:jc w:val="center"/>
        </w:trPr>
        <w:tc>
          <w:tcPr>
            <w:tcW w:w="734"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w:t>
            </w:r>
          </w:p>
        </w:tc>
        <w:tc>
          <w:tcPr>
            <w:tcW w:w="892" w:type="dxa"/>
            <w:vAlign w:val="center"/>
          </w:tcPr>
          <w:p w:rsidR="00637BFB" w:rsidRPr="00637BFB" w:rsidRDefault="00637BFB" w:rsidP="00637BFB">
            <w:pPr>
              <w:spacing w:before="60" w:after="60" w:line="240" w:lineRule="auto"/>
              <w:rPr>
                <w:rFonts w:ascii="Arial" w:hAnsi="Arial" w:cs="Arial"/>
                <w:sz w:val="20"/>
                <w:szCs w:val="24"/>
              </w:rPr>
            </w:pPr>
            <w:proofErr w:type="spellStart"/>
            <w:r w:rsidRPr="00637BFB">
              <w:rPr>
                <w:rFonts w:ascii="Arial" w:hAnsi="Arial" w:cs="Arial"/>
                <w:sz w:val="20"/>
                <w:szCs w:val="24"/>
              </w:rPr>
              <w:t>G</w:t>
            </w:r>
            <w:r w:rsidRPr="00637BFB">
              <w:rPr>
                <w:rFonts w:ascii="Arial" w:hAnsi="Arial" w:cs="Arial"/>
                <w:sz w:val="20"/>
                <w:szCs w:val="24"/>
                <w:vertAlign w:val="subscript"/>
              </w:rPr>
              <w:t>1</w:t>
            </w:r>
            <w:proofErr w:type="spellEnd"/>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85</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15</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0"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95</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5</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r>
      <w:tr w:rsidR="00637BFB" w:rsidRPr="00637BFB" w:rsidTr="008A2124">
        <w:trPr>
          <w:jc w:val="center"/>
        </w:trPr>
        <w:tc>
          <w:tcPr>
            <w:tcW w:w="734"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2.</w:t>
            </w:r>
          </w:p>
        </w:tc>
        <w:tc>
          <w:tcPr>
            <w:tcW w:w="892" w:type="dxa"/>
            <w:vAlign w:val="center"/>
          </w:tcPr>
          <w:p w:rsidR="00637BFB" w:rsidRPr="00637BFB" w:rsidRDefault="00637BFB" w:rsidP="00637BFB">
            <w:pPr>
              <w:spacing w:before="60" w:after="60" w:line="240" w:lineRule="auto"/>
              <w:rPr>
                <w:rFonts w:ascii="Arial" w:hAnsi="Arial" w:cs="Arial"/>
                <w:sz w:val="20"/>
                <w:szCs w:val="24"/>
              </w:rPr>
            </w:pPr>
            <w:proofErr w:type="spellStart"/>
            <w:r w:rsidRPr="00637BFB">
              <w:rPr>
                <w:rFonts w:ascii="Arial" w:hAnsi="Arial" w:cs="Arial"/>
                <w:sz w:val="20"/>
                <w:szCs w:val="24"/>
              </w:rPr>
              <w:t>G</w:t>
            </w:r>
            <w:r w:rsidRPr="00637BFB">
              <w:rPr>
                <w:rFonts w:ascii="Arial" w:hAnsi="Arial" w:cs="Arial"/>
                <w:sz w:val="20"/>
                <w:szCs w:val="24"/>
                <w:vertAlign w:val="subscript"/>
              </w:rPr>
              <w:t>2</w:t>
            </w:r>
            <w:proofErr w:type="spellEnd"/>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95</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5</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0"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95</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5</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95</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5</w:t>
            </w:r>
          </w:p>
        </w:tc>
      </w:tr>
      <w:tr w:rsidR="00637BFB" w:rsidRPr="00637BFB" w:rsidTr="008A2124">
        <w:trPr>
          <w:jc w:val="center"/>
        </w:trPr>
        <w:tc>
          <w:tcPr>
            <w:tcW w:w="734"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3.</w:t>
            </w:r>
          </w:p>
        </w:tc>
        <w:tc>
          <w:tcPr>
            <w:tcW w:w="892" w:type="dxa"/>
            <w:vAlign w:val="center"/>
          </w:tcPr>
          <w:p w:rsidR="00637BFB" w:rsidRPr="00637BFB" w:rsidRDefault="00637BFB" w:rsidP="00637BFB">
            <w:pPr>
              <w:spacing w:before="60" w:after="60" w:line="240" w:lineRule="auto"/>
              <w:rPr>
                <w:rFonts w:ascii="Arial" w:hAnsi="Arial" w:cs="Arial"/>
                <w:sz w:val="20"/>
                <w:szCs w:val="24"/>
              </w:rPr>
            </w:pPr>
            <w:proofErr w:type="spellStart"/>
            <w:r w:rsidRPr="00637BFB">
              <w:rPr>
                <w:rFonts w:ascii="Arial" w:hAnsi="Arial" w:cs="Arial"/>
                <w:sz w:val="20"/>
                <w:szCs w:val="24"/>
              </w:rPr>
              <w:t>G</w:t>
            </w:r>
            <w:r w:rsidRPr="00637BFB">
              <w:rPr>
                <w:rFonts w:ascii="Arial" w:hAnsi="Arial" w:cs="Arial"/>
                <w:sz w:val="20"/>
                <w:szCs w:val="24"/>
                <w:vertAlign w:val="subscript"/>
              </w:rPr>
              <w:t>3</w:t>
            </w:r>
            <w:proofErr w:type="spellEnd"/>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90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0"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c>
          <w:tcPr>
            <w:tcW w:w="739"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100</w:t>
            </w:r>
          </w:p>
        </w:tc>
        <w:tc>
          <w:tcPr>
            <w:tcW w:w="641" w:type="dxa"/>
            <w:vAlign w:val="center"/>
          </w:tcPr>
          <w:p w:rsidR="00637BFB" w:rsidRPr="00637BFB" w:rsidRDefault="00637BFB" w:rsidP="00637BFB">
            <w:pPr>
              <w:spacing w:before="60" w:after="60" w:line="240" w:lineRule="auto"/>
              <w:rPr>
                <w:rFonts w:ascii="Arial" w:hAnsi="Arial" w:cs="Arial"/>
                <w:sz w:val="20"/>
                <w:szCs w:val="24"/>
              </w:rPr>
            </w:pPr>
            <w:r w:rsidRPr="00637BFB">
              <w:rPr>
                <w:rFonts w:ascii="Arial" w:hAnsi="Arial" w:cs="Arial"/>
                <w:sz w:val="20"/>
                <w:szCs w:val="24"/>
              </w:rPr>
              <w:t>-</w:t>
            </w:r>
          </w:p>
        </w:tc>
      </w:tr>
    </w:tbl>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Ease</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From the Table – XVII, it is clear that the maximum of 95 per cent of the subjects rated the garment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to have good ease followed by the garments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of 90 and 85 percentages respectively.</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Line and Grain</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As for the line of the garment, cent per cent of the subjects rated all the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to have good line and grain in the garment.</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Set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As far as the set of the garment is concerned, the maximum </w:t>
      </w:r>
      <w:proofErr w:type="spellStart"/>
      <w:r w:rsidRPr="00637BFB">
        <w:rPr>
          <w:rFonts w:ascii="Arial" w:hAnsi="Arial" w:cs="Arial"/>
          <w:sz w:val="24"/>
          <w:szCs w:val="24"/>
        </w:rPr>
        <w:t>of</w:t>
      </w:r>
      <w:proofErr w:type="spellEnd"/>
      <w:r w:rsidRPr="00637BFB">
        <w:rPr>
          <w:rFonts w:ascii="Arial" w:hAnsi="Arial" w:cs="Arial"/>
          <w:sz w:val="24"/>
          <w:szCs w:val="24"/>
        </w:rPr>
        <w:t xml:space="preserve"> cent per cent subjects rated the garment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to have good set followed by both the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with 95 percentages.</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lastRenderedPageBreak/>
        <w:t>Balance</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The balance was rated to be good </w:t>
      </w:r>
      <w:proofErr w:type="spellStart"/>
      <w:r w:rsidRPr="00637BFB">
        <w:rPr>
          <w:rFonts w:ascii="Arial" w:hAnsi="Arial" w:cs="Arial"/>
          <w:sz w:val="24"/>
          <w:szCs w:val="24"/>
        </w:rPr>
        <w:t>by</w:t>
      </w:r>
      <w:proofErr w:type="spellEnd"/>
      <w:r w:rsidRPr="00637BFB">
        <w:rPr>
          <w:rFonts w:ascii="Arial" w:hAnsi="Arial" w:cs="Arial"/>
          <w:sz w:val="24"/>
          <w:szCs w:val="24"/>
        </w:rPr>
        <w:t xml:space="preserve"> cent per cent subjects in both the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whereas it was 95 per cent in the garment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all the garments had good line and grain, garment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had good balance,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had good ease and garment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had good set and balance. </w:t>
      </w:r>
    </w:p>
    <w:p w:rsidR="00637BFB" w:rsidRPr="00637BFB" w:rsidRDefault="00637BFB" w:rsidP="00637BFB">
      <w:pPr>
        <w:spacing w:before="240" w:after="0" w:line="360" w:lineRule="auto"/>
        <w:jc w:val="both"/>
        <w:rPr>
          <w:rFonts w:ascii="Arial" w:hAnsi="Arial" w:cs="Arial"/>
          <w:b/>
          <w:sz w:val="24"/>
          <w:szCs w:val="24"/>
        </w:rPr>
      </w:pPr>
      <w:r w:rsidRPr="00637BFB">
        <w:rPr>
          <w:rFonts w:ascii="Arial" w:hAnsi="Arial" w:cs="Arial"/>
          <w:b/>
          <w:sz w:val="24"/>
          <w:szCs w:val="24"/>
        </w:rPr>
        <w:t>4.6</w:t>
      </w:r>
      <w:r w:rsidRPr="00637BFB">
        <w:rPr>
          <w:rFonts w:ascii="Arial" w:hAnsi="Arial" w:cs="Arial"/>
          <w:b/>
          <w:sz w:val="24"/>
          <w:szCs w:val="24"/>
        </w:rPr>
        <w:tab/>
        <w:t>COST ESTIMATION</w:t>
      </w:r>
    </w:p>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The cost estimation is presented in Table – XVIII.</w:t>
      </w:r>
    </w:p>
    <w:p w:rsidR="00637BFB" w:rsidRPr="00637BFB" w:rsidRDefault="00637BFB" w:rsidP="00637BFB">
      <w:pPr>
        <w:spacing w:before="240" w:after="0" w:line="360" w:lineRule="auto"/>
        <w:jc w:val="center"/>
        <w:rPr>
          <w:rFonts w:ascii="Arial" w:hAnsi="Arial" w:cs="Arial"/>
          <w:b/>
          <w:szCs w:val="24"/>
        </w:rPr>
      </w:pPr>
      <w:r w:rsidRPr="00637BFB">
        <w:rPr>
          <w:rFonts w:ascii="Arial" w:hAnsi="Arial" w:cs="Arial"/>
          <w:b/>
          <w:szCs w:val="24"/>
        </w:rPr>
        <w:t>TABLE – XVIII</w:t>
      </w:r>
    </w:p>
    <w:p w:rsidR="00637BFB" w:rsidRPr="00637BFB" w:rsidRDefault="00637BFB" w:rsidP="00637BFB">
      <w:pPr>
        <w:spacing w:after="0" w:line="360" w:lineRule="auto"/>
        <w:jc w:val="center"/>
        <w:rPr>
          <w:rFonts w:ascii="Arial" w:hAnsi="Arial" w:cs="Arial"/>
          <w:b/>
          <w:szCs w:val="24"/>
        </w:rPr>
      </w:pPr>
      <w:r w:rsidRPr="00637BFB">
        <w:rPr>
          <w:rFonts w:ascii="Arial" w:hAnsi="Arial" w:cs="Arial"/>
          <w:b/>
          <w:szCs w:val="24"/>
        </w:rPr>
        <w:t>COST ESTIMATION</w:t>
      </w:r>
    </w:p>
    <w:tbl>
      <w:tblPr>
        <w:tblStyle w:val="TableGrid"/>
        <w:tblW w:w="0" w:type="auto"/>
        <w:jc w:val="center"/>
        <w:tblLook w:val="04A0"/>
      </w:tblPr>
      <w:tblGrid>
        <w:gridCol w:w="779"/>
        <w:gridCol w:w="1696"/>
        <w:gridCol w:w="2906"/>
        <w:gridCol w:w="1021"/>
        <w:gridCol w:w="1571"/>
      </w:tblGrid>
      <w:tr w:rsidR="00637BFB" w:rsidRPr="00637BFB" w:rsidTr="00BB0FA2">
        <w:trPr>
          <w:jc w:val="center"/>
        </w:trPr>
        <w:tc>
          <w:tcPr>
            <w:tcW w:w="0" w:type="auto"/>
            <w:vAlign w:val="center"/>
          </w:tcPr>
          <w:p w:rsidR="00637BFB" w:rsidRPr="00637BFB" w:rsidRDefault="00637BFB" w:rsidP="00637BFB">
            <w:pPr>
              <w:spacing w:before="60" w:after="60" w:line="240" w:lineRule="auto"/>
              <w:rPr>
                <w:rFonts w:ascii="Arial" w:hAnsi="Arial" w:cs="Arial"/>
                <w:b/>
                <w:szCs w:val="24"/>
              </w:rPr>
            </w:pPr>
            <w:proofErr w:type="spellStart"/>
            <w:r w:rsidRPr="00637BFB">
              <w:rPr>
                <w:rFonts w:ascii="Arial" w:hAnsi="Arial" w:cs="Arial"/>
                <w:b/>
                <w:szCs w:val="24"/>
              </w:rPr>
              <w:t>S.No</w:t>
            </w:r>
            <w:proofErr w:type="spellEnd"/>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Garment code</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Particulars</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Cost (</w:t>
            </w:r>
            <w:r>
              <w:rPr>
                <w:rFonts w:ascii="Rupee Foradian" w:hAnsi="Rupee Foradian" w:cs="Arial"/>
                <w:b/>
                <w:szCs w:val="24"/>
              </w:rPr>
              <w:t>`</w:t>
            </w:r>
            <w:r w:rsidRPr="00637BFB">
              <w:rPr>
                <w:rFonts w:ascii="Arial" w:hAnsi="Arial" w:cs="Arial"/>
                <w:b/>
                <w:szCs w:val="24"/>
              </w:rPr>
              <w:t>)</w:t>
            </w:r>
          </w:p>
        </w:tc>
        <w:tc>
          <w:tcPr>
            <w:tcW w:w="0" w:type="auto"/>
            <w:vAlign w:val="center"/>
          </w:tcPr>
          <w:p w:rsidR="00637BFB" w:rsidRPr="00637BFB" w:rsidRDefault="00637BFB" w:rsidP="00637BFB">
            <w:pPr>
              <w:spacing w:before="60" w:after="60" w:line="240" w:lineRule="auto"/>
              <w:rPr>
                <w:rFonts w:ascii="Arial" w:hAnsi="Arial" w:cs="Arial"/>
                <w:b/>
                <w:szCs w:val="24"/>
              </w:rPr>
            </w:pPr>
            <w:r w:rsidRPr="00637BFB">
              <w:rPr>
                <w:rFonts w:ascii="Arial" w:hAnsi="Arial" w:cs="Arial"/>
                <w:b/>
                <w:szCs w:val="24"/>
              </w:rPr>
              <w:t>Total cost (</w:t>
            </w:r>
            <w:r>
              <w:rPr>
                <w:rFonts w:ascii="Rupee Foradian" w:hAnsi="Rupee Foradian" w:cs="Arial"/>
                <w:b/>
                <w:szCs w:val="24"/>
              </w:rPr>
              <w:t>`</w:t>
            </w:r>
            <w:r w:rsidRPr="00637BFB">
              <w:rPr>
                <w:rFonts w:ascii="Arial" w:hAnsi="Arial" w:cs="Arial"/>
                <w:b/>
                <w:szCs w:val="24"/>
              </w:rPr>
              <w:t>)</w:t>
            </w:r>
          </w:p>
        </w:tc>
      </w:tr>
      <w:tr w:rsidR="00637BFB" w:rsidRPr="00637BFB" w:rsidTr="00BB0FA2">
        <w:trPr>
          <w:jc w:val="center"/>
        </w:trPr>
        <w:tc>
          <w:tcPr>
            <w:tcW w:w="0" w:type="auto"/>
            <w:vMerge w:val="restart"/>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w:t>
            </w:r>
          </w:p>
        </w:tc>
        <w:tc>
          <w:tcPr>
            <w:tcW w:w="0" w:type="auto"/>
            <w:vMerge w:val="restart"/>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G</w:t>
            </w:r>
            <w:r w:rsidRPr="00637BFB">
              <w:rPr>
                <w:rFonts w:ascii="Arial" w:hAnsi="Arial" w:cs="Arial"/>
                <w:szCs w:val="24"/>
                <w:vertAlign w:val="subscript"/>
              </w:rPr>
              <w:t>1</w:t>
            </w:r>
            <w:proofErr w:type="spellEnd"/>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Material cost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683</w:t>
            </w:r>
          </w:p>
        </w:tc>
        <w:tc>
          <w:tcPr>
            <w:tcW w:w="0" w:type="auto"/>
            <w:vMerge w:val="restart"/>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1233</w:t>
            </w:r>
          </w:p>
        </w:tc>
      </w:tr>
      <w:tr w:rsidR="00637BFB" w:rsidRPr="00637BFB" w:rsidTr="00BB0FA2">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jc w:val="both"/>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Trimmings and Decorations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80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BB0FA2">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jc w:val="both"/>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Stitching charge</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450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BB0FA2">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jc w:val="both"/>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Accessory cost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BB0FA2">
        <w:trPr>
          <w:jc w:val="center"/>
        </w:trPr>
        <w:tc>
          <w:tcPr>
            <w:tcW w:w="0" w:type="auto"/>
            <w:vMerge w:val="restart"/>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w:t>
            </w:r>
          </w:p>
        </w:tc>
        <w:tc>
          <w:tcPr>
            <w:tcW w:w="0" w:type="auto"/>
            <w:vMerge w:val="restart"/>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G</w:t>
            </w:r>
            <w:r w:rsidRPr="00637BFB">
              <w:rPr>
                <w:rFonts w:ascii="Arial" w:hAnsi="Arial" w:cs="Arial"/>
                <w:szCs w:val="24"/>
                <w:vertAlign w:val="subscript"/>
              </w:rPr>
              <w:t>2</w:t>
            </w:r>
            <w:proofErr w:type="spellEnd"/>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Material cost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594</w:t>
            </w:r>
          </w:p>
        </w:tc>
        <w:tc>
          <w:tcPr>
            <w:tcW w:w="0" w:type="auto"/>
            <w:vMerge w:val="restart"/>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1084</w:t>
            </w:r>
          </w:p>
        </w:tc>
      </w:tr>
      <w:tr w:rsidR="00637BFB" w:rsidRPr="00637BFB" w:rsidTr="00644B16">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Trimmings and Decorations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120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644B16">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Stitching charge</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350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644B16">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Accessory cost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BB0FA2">
        <w:trPr>
          <w:jc w:val="center"/>
        </w:trPr>
        <w:tc>
          <w:tcPr>
            <w:tcW w:w="0" w:type="auto"/>
            <w:vMerge w:val="restart"/>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w:t>
            </w:r>
          </w:p>
        </w:tc>
        <w:tc>
          <w:tcPr>
            <w:tcW w:w="0" w:type="auto"/>
            <w:vMerge w:val="restart"/>
            <w:vAlign w:val="center"/>
          </w:tcPr>
          <w:p w:rsidR="00637BFB" w:rsidRPr="00637BFB" w:rsidRDefault="00637BFB" w:rsidP="00637BFB">
            <w:pPr>
              <w:spacing w:before="60" w:after="60" w:line="240" w:lineRule="auto"/>
              <w:rPr>
                <w:rFonts w:ascii="Arial" w:hAnsi="Arial" w:cs="Arial"/>
                <w:szCs w:val="24"/>
              </w:rPr>
            </w:pPr>
            <w:proofErr w:type="spellStart"/>
            <w:r w:rsidRPr="00637BFB">
              <w:rPr>
                <w:rFonts w:ascii="Arial" w:hAnsi="Arial" w:cs="Arial"/>
                <w:szCs w:val="24"/>
              </w:rPr>
              <w:t>G</w:t>
            </w:r>
            <w:r w:rsidRPr="00637BFB">
              <w:rPr>
                <w:rFonts w:ascii="Arial" w:hAnsi="Arial" w:cs="Arial"/>
                <w:szCs w:val="24"/>
                <w:vertAlign w:val="subscript"/>
              </w:rPr>
              <w:t>3</w:t>
            </w:r>
            <w:proofErr w:type="spellEnd"/>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Material cost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349</w:t>
            </w:r>
          </w:p>
        </w:tc>
        <w:tc>
          <w:tcPr>
            <w:tcW w:w="0" w:type="auto"/>
            <w:vMerge w:val="restart"/>
            <w:vAlign w:val="center"/>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789</w:t>
            </w:r>
          </w:p>
        </w:tc>
      </w:tr>
      <w:tr w:rsidR="00637BFB" w:rsidRPr="00637BFB" w:rsidTr="00644B16">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Trimmings and Decorations</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644B16">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Stitching charge</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400</w:t>
            </w:r>
          </w:p>
        </w:tc>
        <w:tc>
          <w:tcPr>
            <w:tcW w:w="0" w:type="auto"/>
            <w:vMerge/>
          </w:tcPr>
          <w:p w:rsidR="00637BFB" w:rsidRPr="00637BFB" w:rsidRDefault="00637BFB" w:rsidP="00637BFB">
            <w:pPr>
              <w:spacing w:before="60" w:after="60" w:line="240" w:lineRule="auto"/>
              <w:rPr>
                <w:rFonts w:ascii="Arial" w:hAnsi="Arial" w:cs="Arial"/>
                <w:szCs w:val="24"/>
              </w:rPr>
            </w:pPr>
          </w:p>
        </w:tc>
      </w:tr>
      <w:tr w:rsidR="00637BFB" w:rsidRPr="00637BFB" w:rsidTr="00644B16">
        <w:trPr>
          <w:jc w:val="center"/>
        </w:trPr>
        <w:tc>
          <w:tcPr>
            <w:tcW w:w="0" w:type="auto"/>
            <w:vMerge/>
          </w:tcPr>
          <w:p w:rsidR="00637BFB" w:rsidRPr="00637BFB" w:rsidRDefault="00637BFB" w:rsidP="00637BFB">
            <w:pPr>
              <w:spacing w:before="60" w:after="60" w:line="240" w:lineRule="auto"/>
              <w:rPr>
                <w:rFonts w:ascii="Arial" w:hAnsi="Arial" w:cs="Arial"/>
                <w:szCs w:val="24"/>
              </w:rPr>
            </w:pPr>
          </w:p>
        </w:tc>
        <w:tc>
          <w:tcPr>
            <w:tcW w:w="0" w:type="auto"/>
            <w:vMerge/>
          </w:tcPr>
          <w:p w:rsidR="00637BFB" w:rsidRPr="00637BFB" w:rsidRDefault="00637BFB" w:rsidP="00637BFB">
            <w:pPr>
              <w:spacing w:before="60" w:after="60" w:line="240" w:lineRule="auto"/>
              <w:rPr>
                <w:rFonts w:ascii="Arial" w:hAnsi="Arial" w:cs="Arial"/>
                <w:szCs w:val="24"/>
              </w:rPr>
            </w:pPr>
          </w:p>
        </w:tc>
        <w:tc>
          <w:tcPr>
            <w:tcW w:w="0" w:type="auto"/>
          </w:tcPr>
          <w:p w:rsidR="00637BFB" w:rsidRPr="00637BFB" w:rsidRDefault="00637BFB" w:rsidP="00637BFB">
            <w:pPr>
              <w:spacing w:before="60" w:after="60" w:line="240" w:lineRule="auto"/>
              <w:jc w:val="both"/>
              <w:rPr>
                <w:rFonts w:ascii="Arial" w:hAnsi="Arial" w:cs="Arial"/>
                <w:szCs w:val="24"/>
              </w:rPr>
            </w:pPr>
            <w:r w:rsidRPr="00637BFB">
              <w:rPr>
                <w:rFonts w:ascii="Arial" w:hAnsi="Arial" w:cs="Arial"/>
                <w:szCs w:val="24"/>
              </w:rPr>
              <w:t>Accessory cost</w:t>
            </w:r>
          </w:p>
        </w:tc>
        <w:tc>
          <w:tcPr>
            <w:tcW w:w="0" w:type="auto"/>
          </w:tcPr>
          <w:p w:rsidR="00637BFB" w:rsidRPr="00637BFB" w:rsidRDefault="00637BFB" w:rsidP="00637BFB">
            <w:pPr>
              <w:spacing w:before="60" w:after="60" w:line="240" w:lineRule="auto"/>
              <w:rPr>
                <w:rFonts w:ascii="Arial" w:hAnsi="Arial" w:cs="Arial"/>
                <w:szCs w:val="24"/>
              </w:rPr>
            </w:pPr>
            <w:r w:rsidRPr="00637BFB">
              <w:rPr>
                <w:rFonts w:ascii="Arial" w:hAnsi="Arial" w:cs="Arial"/>
                <w:szCs w:val="24"/>
              </w:rPr>
              <w:t>20</w:t>
            </w:r>
          </w:p>
        </w:tc>
        <w:tc>
          <w:tcPr>
            <w:tcW w:w="0" w:type="auto"/>
            <w:vMerge/>
          </w:tcPr>
          <w:p w:rsidR="00637BFB" w:rsidRPr="00637BFB" w:rsidRDefault="00637BFB" w:rsidP="00637BFB">
            <w:pPr>
              <w:spacing w:before="60" w:after="60" w:line="240" w:lineRule="auto"/>
              <w:rPr>
                <w:rFonts w:ascii="Arial" w:hAnsi="Arial" w:cs="Arial"/>
                <w:szCs w:val="24"/>
              </w:rPr>
            </w:pPr>
          </w:p>
        </w:tc>
      </w:tr>
    </w:tbl>
    <w:p w:rsidR="00637BFB" w:rsidRPr="00637BFB"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From the Table – XVIII, it is clear that the cost of the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w:t>
      </w:r>
      <w:proofErr w:type="spellStart"/>
      <w:r w:rsidRPr="00637BFB">
        <w:rPr>
          <w:rFonts w:ascii="Arial" w:hAnsi="Arial" w:cs="Arial"/>
          <w:sz w:val="24"/>
          <w:szCs w:val="24"/>
        </w:rPr>
        <w:t>G</w:t>
      </w:r>
      <w:r w:rsidRPr="00637BFB">
        <w:rPr>
          <w:rFonts w:ascii="Arial" w:hAnsi="Arial" w:cs="Arial"/>
          <w:sz w:val="24"/>
          <w:szCs w:val="24"/>
          <w:vertAlign w:val="subscript"/>
        </w:rPr>
        <w:t>1</w:t>
      </w:r>
      <w:proofErr w:type="spellEnd"/>
      <w:r w:rsidRPr="00637BFB">
        <w:rPr>
          <w:rFonts w:ascii="Arial" w:hAnsi="Arial" w:cs="Arial"/>
          <w:sz w:val="24"/>
          <w:szCs w:val="24"/>
        </w:rPr>
        <w:t xml:space="preserve">,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and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were </w:t>
      </w:r>
      <w:r>
        <w:rPr>
          <w:rFonts w:ascii="Rupee Foradian" w:hAnsi="Rupee Foradian" w:cs="Arial"/>
          <w:sz w:val="24"/>
          <w:szCs w:val="24"/>
        </w:rPr>
        <w:t>`</w:t>
      </w:r>
      <w:r w:rsidRPr="00637BFB">
        <w:rPr>
          <w:rFonts w:ascii="Arial" w:hAnsi="Arial" w:cs="Arial"/>
          <w:sz w:val="24"/>
          <w:szCs w:val="24"/>
        </w:rPr>
        <w:t xml:space="preserve"> 1233, </w:t>
      </w:r>
      <w:r>
        <w:rPr>
          <w:rFonts w:ascii="Rupee Foradian" w:hAnsi="Rupee Foradian" w:cs="Arial"/>
          <w:sz w:val="24"/>
          <w:szCs w:val="24"/>
        </w:rPr>
        <w:t>`</w:t>
      </w:r>
      <w:r w:rsidRPr="00637BFB">
        <w:rPr>
          <w:rFonts w:ascii="Arial" w:hAnsi="Arial" w:cs="Arial"/>
          <w:sz w:val="24"/>
          <w:szCs w:val="24"/>
        </w:rPr>
        <w:t xml:space="preserve"> 1084 and </w:t>
      </w:r>
      <w:r>
        <w:rPr>
          <w:rFonts w:ascii="Rupee Foradian" w:hAnsi="Rupee Foradian" w:cs="Arial"/>
          <w:sz w:val="24"/>
          <w:szCs w:val="24"/>
        </w:rPr>
        <w:t>`</w:t>
      </w:r>
      <w:r w:rsidRPr="00637BFB">
        <w:rPr>
          <w:rFonts w:ascii="Arial" w:hAnsi="Arial" w:cs="Arial"/>
          <w:sz w:val="24"/>
          <w:szCs w:val="24"/>
        </w:rPr>
        <w:t xml:space="preserve"> 789 respectively.</w:t>
      </w:r>
    </w:p>
    <w:p w:rsidR="002F2998" w:rsidRDefault="00637BFB" w:rsidP="00637BFB">
      <w:pPr>
        <w:spacing w:before="240" w:after="0" w:line="360" w:lineRule="auto"/>
        <w:jc w:val="both"/>
        <w:rPr>
          <w:rFonts w:ascii="Arial" w:hAnsi="Arial" w:cs="Arial"/>
          <w:sz w:val="24"/>
          <w:szCs w:val="24"/>
        </w:rPr>
      </w:pPr>
      <w:r w:rsidRPr="00637BFB">
        <w:rPr>
          <w:rFonts w:ascii="Arial" w:hAnsi="Arial" w:cs="Arial"/>
          <w:sz w:val="24"/>
          <w:szCs w:val="24"/>
        </w:rPr>
        <w:tab/>
        <w:t xml:space="preserve">Hence it could be concluded that the cost of constructed </w:t>
      </w:r>
      <w:proofErr w:type="spellStart"/>
      <w:r w:rsidRPr="00637BFB">
        <w:rPr>
          <w:rFonts w:ascii="Arial" w:hAnsi="Arial" w:cs="Arial"/>
          <w:sz w:val="24"/>
          <w:szCs w:val="24"/>
        </w:rPr>
        <w:t>multiwear</w:t>
      </w:r>
      <w:proofErr w:type="spellEnd"/>
      <w:r w:rsidRPr="00637BFB">
        <w:rPr>
          <w:rFonts w:ascii="Arial" w:hAnsi="Arial" w:cs="Arial"/>
          <w:sz w:val="24"/>
          <w:szCs w:val="24"/>
        </w:rPr>
        <w:t xml:space="preserve"> garments were more economical of which it was the least in the garment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of </w:t>
      </w:r>
      <w:r>
        <w:rPr>
          <w:rFonts w:ascii="Rupee Foradian" w:hAnsi="Rupee Foradian" w:cs="Arial"/>
          <w:sz w:val="24"/>
          <w:szCs w:val="24"/>
        </w:rPr>
        <w:t>`</w:t>
      </w:r>
      <w:r w:rsidRPr="00637BFB">
        <w:rPr>
          <w:rFonts w:ascii="Arial" w:hAnsi="Arial" w:cs="Arial"/>
          <w:sz w:val="24"/>
          <w:szCs w:val="24"/>
        </w:rPr>
        <w:t xml:space="preserve"> 789 followed by garments </w:t>
      </w:r>
      <w:proofErr w:type="spellStart"/>
      <w:r w:rsidRPr="00637BFB">
        <w:rPr>
          <w:rFonts w:ascii="Arial" w:hAnsi="Arial" w:cs="Arial"/>
          <w:sz w:val="24"/>
          <w:szCs w:val="24"/>
        </w:rPr>
        <w:t>G</w:t>
      </w:r>
      <w:r w:rsidRPr="00637BFB">
        <w:rPr>
          <w:rFonts w:ascii="Arial" w:hAnsi="Arial" w:cs="Arial"/>
          <w:sz w:val="24"/>
          <w:szCs w:val="24"/>
          <w:vertAlign w:val="subscript"/>
        </w:rPr>
        <w:t>2</w:t>
      </w:r>
      <w:proofErr w:type="spellEnd"/>
      <w:r w:rsidRPr="00637BFB">
        <w:rPr>
          <w:rFonts w:ascii="Arial" w:hAnsi="Arial" w:cs="Arial"/>
          <w:sz w:val="24"/>
          <w:szCs w:val="24"/>
        </w:rPr>
        <w:t xml:space="preserve"> and </w:t>
      </w:r>
      <w:r>
        <w:rPr>
          <w:rFonts w:ascii="Rupee Foradian" w:hAnsi="Rupee Foradian" w:cs="Arial"/>
          <w:sz w:val="24"/>
          <w:szCs w:val="24"/>
        </w:rPr>
        <w:t>`</w:t>
      </w:r>
      <w:r w:rsidRPr="00637BFB">
        <w:rPr>
          <w:rFonts w:ascii="Arial" w:hAnsi="Arial" w:cs="Arial"/>
          <w:sz w:val="24"/>
          <w:szCs w:val="24"/>
        </w:rPr>
        <w:t xml:space="preserve"> 1084 and garment </w:t>
      </w:r>
      <w:proofErr w:type="spellStart"/>
      <w:r w:rsidRPr="00637BFB">
        <w:rPr>
          <w:rFonts w:ascii="Arial" w:hAnsi="Arial" w:cs="Arial"/>
          <w:sz w:val="24"/>
          <w:szCs w:val="24"/>
        </w:rPr>
        <w:t>G</w:t>
      </w:r>
      <w:r w:rsidRPr="00637BFB">
        <w:rPr>
          <w:rFonts w:ascii="Arial" w:hAnsi="Arial" w:cs="Arial"/>
          <w:sz w:val="24"/>
          <w:szCs w:val="24"/>
          <w:vertAlign w:val="subscript"/>
        </w:rPr>
        <w:t>3</w:t>
      </w:r>
      <w:proofErr w:type="spellEnd"/>
      <w:r w:rsidRPr="00637BFB">
        <w:rPr>
          <w:rFonts w:ascii="Arial" w:hAnsi="Arial" w:cs="Arial"/>
          <w:sz w:val="24"/>
          <w:szCs w:val="24"/>
        </w:rPr>
        <w:t xml:space="preserve"> of </w:t>
      </w:r>
      <w:r>
        <w:rPr>
          <w:rFonts w:ascii="Rupee Foradian" w:hAnsi="Rupee Foradian" w:cs="Arial"/>
          <w:sz w:val="24"/>
          <w:szCs w:val="24"/>
        </w:rPr>
        <w:t>`</w:t>
      </w:r>
      <w:r w:rsidRPr="00637BFB">
        <w:rPr>
          <w:rFonts w:ascii="Arial" w:hAnsi="Arial" w:cs="Arial"/>
          <w:sz w:val="24"/>
          <w:szCs w:val="24"/>
        </w:rPr>
        <w:t xml:space="preserve"> 1233. The garment can also </w:t>
      </w:r>
      <w:proofErr w:type="gramStart"/>
      <w:r w:rsidRPr="00637BFB">
        <w:rPr>
          <w:rFonts w:ascii="Arial" w:hAnsi="Arial" w:cs="Arial"/>
          <w:sz w:val="24"/>
          <w:szCs w:val="24"/>
        </w:rPr>
        <w:t>preferred</w:t>
      </w:r>
      <w:proofErr w:type="gramEnd"/>
      <w:r w:rsidRPr="00637BFB">
        <w:rPr>
          <w:rFonts w:ascii="Arial" w:hAnsi="Arial" w:cs="Arial"/>
          <w:sz w:val="24"/>
          <w:szCs w:val="24"/>
        </w:rPr>
        <w:t xml:space="preserve"> by middle income groups too.</w:t>
      </w:r>
    </w:p>
    <w:p w:rsidR="00535323" w:rsidRPr="00535323" w:rsidRDefault="00535323" w:rsidP="00535323">
      <w:pPr>
        <w:spacing w:after="0"/>
        <w:jc w:val="center"/>
        <w:rPr>
          <w:rFonts w:ascii="Arial" w:hAnsi="Arial" w:cs="Arial"/>
          <w:b/>
          <w:sz w:val="28"/>
          <w:szCs w:val="24"/>
        </w:rPr>
      </w:pPr>
      <w:r w:rsidRPr="00535323">
        <w:rPr>
          <w:rFonts w:ascii="Arial" w:hAnsi="Arial" w:cs="Arial"/>
          <w:b/>
          <w:sz w:val="28"/>
          <w:szCs w:val="24"/>
        </w:rPr>
        <w:lastRenderedPageBreak/>
        <w:t>5.  SUMMARY AND CONCLUSION</w:t>
      </w:r>
    </w:p>
    <w:p w:rsidR="00535323" w:rsidRPr="00535323" w:rsidRDefault="00535323" w:rsidP="00535323">
      <w:pPr>
        <w:spacing w:after="0"/>
        <w:jc w:val="both"/>
        <w:rPr>
          <w:rFonts w:ascii="Arial" w:hAnsi="Arial" w:cs="Arial"/>
          <w:sz w:val="24"/>
          <w:szCs w:val="24"/>
        </w:rPr>
      </w:pPr>
    </w:p>
    <w:p w:rsidR="00535323" w:rsidRPr="00535323" w:rsidRDefault="00535323" w:rsidP="00535323">
      <w:pPr>
        <w:spacing w:after="0" w:line="360" w:lineRule="auto"/>
        <w:jc w:val="both"/>
        <w:rPr>
          <w:rFonts w:ascii="Arial" w:hAnsi="Arial" w:cs="Arial"/>
          <w:b/>
          <w:sz w:val="24"/>
          <w:szCs w:val="24"/>
        </w:rPr>
      </w:pPr>
      <w:r w:rsidRPr="00535323">
        <w:rPr>
          <w:rFonts w:ascii="Arial" w:hAnsi="Arial" w:cs="Arial"/>
          <w:b/>
          <w:sz w:val="24"/>
          <w:szCs w:val="24"/>
        </w:rPr>
        <w:t>INTRODUCTION</w:t>
      </w:r>
    </w:p>
    <w:p w:rsidR="00535323" w:rsidRPr="00535323" w:rsidRDefault="00535323" w:rsidP="00535323">
      <w:pPr>
        <w:spacing w:before="240" w:after="0" w:line="360" w:lineRule="auto"/>
        <w:jc w:val="both"/>
        <w:rPr>
          <w:rFonts w:ascii="Arial" w:hAnsi="Arial" w:cs="Arial"/>
          <w:sz w:val="24"/>
          <w:szCs w:val="24"/>
        </w:rPr>
      </w:pPr>
      <w:r w:rsidRPr="00535323">
        <w:rPr>
          <w:rFonts w:ascii="Arial" w:hAnsi="Arial" w:cs="Arial"/>
          <w:sz w:val="24"/>
          <w:szCs w:val="24"/>
        </w:rPr>
        <w:tab/>
        <w:t xml:space="preserve">Fashion is </w:t>
      </w:r>
      <w:proofErr w:type="gramStart"/>
      <w:r w:rsidRPr="00535323">
        <w:rPr>
          <w:rFonts w:ascii="Arial" w:hAnsi="Arial" w:cs="Arial"/>
          <w:sz w:val="24"/>
          <w:szCs w:val="24"/>
        </w:rPr>
        <w:t>change ;</w:t>
      </w:r>
      <w:proofErr w:type="gramEnd"/>
      <w:r w:rsidRPr="00535323">
        <w:rPr>
          <w:rFonts w:ascii="Arial" w:hAnsi="Arial" w:cs="Arial"/>
          <w:sz w:val="24"/>
          <w:szCs w:val="24"/>
        </w:rPr>
        <w:t xml:space="preserve"> the new ideas becoming old and old ideas becoming new again – but always with a fresh twist. The continual search for something fresh is the designer’s greatest challenge. Fashion is an offspring of the beautiful, of vision, not of mathematics. Therefore it is not static. The concept of beauty varies with different individuals and people from time to time. Clothing is one of the basic needs of life, fabric has always been found to be most suitable and acceptable medium of expression of art. At times </w:t>
      </w:r>
      <w:proofErr w:type="spellStart"/>
      <w:r w:rsidRPr="00535323">
        <w:rPr>
          <w:rFonts w:ascii="Arial" w:hAnsi="Arial" w:cs="Arial"/>
          <w:sz w:val="24"/>
          <w:szCs w:val="24"/>
        </w:rPr>
        <w:t>colours</w:t>
      </w:r>
      <w:proofErr w:type="spellEnd"/>
      <w:r w:rsidRPr="00535323">
        <w:rPr>
          <w:rFonts w:ascii="Arial" w:hAnsi="Arial" w:cs="Arial"/>
          <w:sz w:val="24"/>
          <w:szCs w:val="24"/>
        </w:rPr>
        <w:t xml:space="preserve">, fabrics and symbols signified a high status. The clothing that we wear </w:t>
      </w:r>
      <w:proofErr w:type="gramStart"/>
      <w:r w:rsidRPr="00535323">
        <w:rPr>
          <w:rFonts w:ascii="Arial" w:hAnsi="Arial" w:cs="Arial"/>
          <w:sz w:val="24"/>
          <w:szCs w:val="24"/>
        </w:rPr>
        <w:t>were</w:t>
      </w:r>
      <w:proofErr w:type="gramEnd"/>
      <w:r w:rsidRPr="00535323">
        <w:rPr>
          <w:rFonts w:ascii="Arial" w:hAnsi="Arial" w:cs="Arial"/>
          <w:sz w:val="24"/>
          <w:szCs w:val="24"/>
        </w:rPr>
        <w:t xml:space="preserve"> dyed to stimulate and gratify the sense with </w:t>
      </w:r>
      <w:proofErr w:type="spellStart"/>
      <w:r w:rsidRPr="00535323">
        <w:rPr>
          <w:rFonts w:ascii="Arial" w:hAnsi="Arial" w:cs="Arial"/>
          <w:sz w:val="24"/>
          <w:szCs w:val="24"/>
        </w:rPr>
        <w:t>colours</w:t>
      </w:r>
      <w:proofErr w:type="spellEnd"/>
      <w:r w:rsidRPr="00535323">
        <w:rPr>
          <w:rFonts w:ascii="Arial" w:hAnsi="Arial" w:cs="Arial"/>
          <w:sz w:val="24"/>
          <w:szCs w:val="24"/>
        </w:rPr>
        <w:t>.</w:t>
      </w:r>
    </w:p>
    <w:p w:rsidR="00535323" w:rsidRPr="00535323" w:rsidRDefault="00535323" w:rsidP="00535323">
      <w:pPr>
        <w:spacing w:before="240" w:after="0" w:line="360" w:lineRule="auto"/>
        <w:jc w:val="both"/>
        <w:rPr>
          <w:rFonts w:ascii="Arial" w:hAnsi="Arial" w:cs="Arial"/>
          <w:sz w:val="24"/>
          <w:szCs w:val="24"/>
        </w:rPr>
      </w:pPr>
      <w:r w:rsidRPr="00535323">
        <w:rPr>
          <w:rFonts w:ascii="Arial" w:hAnsi="Arial" w:cs="Arial"/>
          <w:sz w:val="24"/>
          <w:szCs w:val="24"/>
        </w:rPr>
        <w:tab/>
        <w:t xml:space="preserve">Clothing is the ‘second skin’ ranking with food and shelter as essential for human survival, may also serve other less critical needs. Clothes are an outward expression of how people feel about themselves and kind of world they tend to live in. Designers choose the </w:t>
      </w:r>
      <w:proofErr w:type="spellStart"/>
      <w:r w:rsidRPr="00535323">
        <w:rPr>
          <w:rFonts w:ascii="Arial" w:hAnsi="Arial" w:cs="Arial"/>
          <w:sz w:val="24"/>
          <w:szCs w:val="24"/>
        </w:rPr>
        <w:t>colours</w:t>
      </w:r>
      <w:proofErr w:type="spellEnd"/>
      <w:r w:rsidRPr="00535323">
        <w:rPr>
          <w:rFonts w:ascii="Arial" w:hAnsi="Arial" w:cs="Arial"/>
          <w:sz w:val="24"/>
          <w:szCs w:val="24"/>
        </w:rPr>
        <w:t>, silhouettes and fabrics of their collections ‘what inspires a designer’ the entire world. Designers attend art galleries, read and listen to the media, go to movies, travel, study history and observe what people are wearing. From all of these things the designers get an inspiration. The children’s interest in clothing is affected by two conditions. The first condition is that, all children learn from parents about the importance of right clothes for the right occasion and how certain garments help to improve one’s looks. The ideal party clothing should be attractive, soft, comfortable, fit for play, taking rest, comparatively loose and easy to put on and take off.</w:t>
      </w:r>
    </w:p>
    <w:p w:rsidR="00535323" w:rsidRPr="00535323" w:rsidRDefault="00535323" w:rsidP="00535323">
      <w:pPr>
        <w:spacing w:before="240" w:after="0" w:line="360" w:lineRule="auto"/>
        <w:jc w:val="both"/>
        <w:rPr>
          <w:rFonts w:ascii="Arial" w:hAnsi="Arial" w:cs="Arial"/>
          <w:sz w:val="24"/>
          <w:szCs w:val="24"/>
        </w:rPr>
      </w:pPr>
      <w:r w:rsidRPr="00535323">
        <w:rPr>
          <w:rFonts w:ascii="Arial" w:hAnsi="Arial" w:cs="Arial"/>
          <w:sz w:val="24"/>
          <w:szCs w:val="24"/>
        </w:rPr>
        <w:tab/>
        <w:t xml:space="preserve">Design involves basic elements like line, form, shape, </w:t>
      </w:r>
      <w:proofErr w:type="spellStart"/>
      <w:r w:rsidRPr="00535323">
        <w:rPr>
          <w:rFonts w:ascii="Arial" w:hAnsi="Arial" w:cs="Arial"/>
          <w:sz w:val="24"/>
          <w:szCs w:val="24"/>
        </w:rPr>
        <w:t>colour</w:t>
      </w:r>
      <w:proofErr w:type="spellEnd"/>
      <w:r w:rsidRPr="00535323">
        <w:rPr>
          <w:rFonts w:ascii="Arial" w:hAnsi="Arial" w:cs="Arial"/>
          <w:sz w:val="24"/>
          <w:szCs w:val="24"/>
        </w:rPr>
        <w:t xml:space="preserve">, rhythm, unity and space. A well designed garment has beauty and appropriateness which makes it suitable for the wearer and for the occasion. Fashion is the prevailing mode which cannot be ignored, but which can seldom be used as a guide for attractive clothes for everyone. Fashion forecasting is the most </w:t>
      </w:r>
      <w:r w:rsidRPr="00535323">
        <w:rPr>
          <w:rFonts w:ascii="Arial" w:hAnsi="Arial" w:cs="Arial"/>
          <w:sz w:val="24"/>
          <w:szCs w:val="24"/>
        </w:rPr>
        <w:lastRenderedPageBreak/>
        <w:t xml:space="preserve">important for a designer. In the present world, computers have grown to be foremost requirement of almost every conceivable profession, which requires creativity, accuracy and a good implementation of time. </w:t>
      </w:r>
      <w:proofErr w:type="spellStart"/>
      <w:r w:rsidRPr="00535323">
        <w:rPr>
          <w:rFonts w:ascii="Arial" w:hAnsi="Arial" w:cs="Arial"/>
          <w:sz w:val="24"/>
          <w:szCs w:val="24"/>
        </w:rPr>
        <w:t>Multiwear</w:t>
      </w:r>
      <w:proofErr w:type="spellEnd"/>
      <w:r w:rsidRPr="00535323">
        <w:rPr>
          <w:rFonts w:ascii="Arial" w:hAnsi="Arial" w:cs="Arial"/>
          <w:sz w:val="24"/>
          <w:szCs w:val="24"/>
        </w:rPr>
        <w:t xml:space="preserve"> clothing can be worn in more than one way or that serve multiple purposes. They can usually be altered by utilizing attached stripes of cloth, ties, buttons or other built-in modifiers. </w:t>
      </w:r>
    </w:p>
    <w:p w:rsidR="00535323" w:rsidRPr="00535323" w:rsidRDefault="00535323" w:rsidP="00535323">
      <w:pPr>
        <w:spacing w:before="240" w:after="0" w:line="360" w:lineRule="auto"/>
        <w:jc w:val="both"/>
        <w:rPr>
          <w:rFonts w:ascii="Arial" w:hAnsi="Arial" w:cs="Arial"/>
          <w:sz w:val="24"/>
          <w:szCs w:val="24"/>
        </w:rPr>
      </w:pPr>
      <w:r w:rsidRPr="00535323">
        <w:rPr>
          <w:rFonts w:ascii="Arial" w:hAnsi="Arial" w:cs="Arial"/>
          <w:sz w:val="24"/>
          <w:szCs w:val="24"/>
        </w:rPr>
        <w:tab/>
        <w:t xml:space="preserve">Considering the above facts, the investigator decided to take up a study on </w:t>
      </w:r>
      <w:r w:rsidRPr="00535323">
        <w:rPr>
          <w:rFonts w:ascii="Arial" w:hAnsi="Arial" w:cs="Arial"/>
          <w:b/>
          <w:sz w:val="24"/>
          <w:szCs w:val="24"/>
        </w:rPr>
        <w:t xml:space="preserve">“COMPUTER AIDED THEME BASED DESIGNING FOR GRADE SCHOOL GIRLS’ </w:t>
      </w:r>
      <w:proofErr w:type="spellStart"/>
      <w:r w:rsidRPr="00535323">
        <w:rPr>
          <w:rFonts w:ascii="Arial" w:hAnsi="Arial" w:cs="Arial"/>
          <w:b/>
          <w:sz w:val="24"/>
          <w:szCs w:val="24"/>
        </w:rPr>
        <w:t>MULTIWEAR</w:t>
      </w:r>
      <w:proofErr w:type="spellEnd"/>
      <w:r w:rsidRPr="00535323">
        <w:rPr>
          <w:rFonts w:ascii="Arial" w:hAnsi="Arial" w:cs="Arial"/>
          <w:b/>
          <w:sz w:val="24"/>
          <w:szCs w:val="24"/>
        </w:rPr>
        <w:t xml:space="preserve"> GARMENTS”</w:t>
      </w:r>
      <w:r w:rsidRPr="00535323">
        <w:rPr>
          <w:rFonts w:ascii="Arial" w:hAnsi="Arial" w:cs="Arial"/>
          <w:sz w:val="24"/>
          <w:szCs w:val="24"/>
        </w:rPr>
        <w:t xml:space="preserve"> with the following objectives. </w:t>
      </w:r>
    </w:p>
    <w:p w:rsidR="00535323" w:rsidRPr="00535323" w:rsidRDefault="00535323" w:rsidP="00535323">
      <w:pPr>
        <w:pStyle w:val="ListParagraph"/>
        <w:numPr>
          <w:ilvl w:val="0"/>
          <w:numId w:val="1"/>
        </w:numPr>
        <w:spacing w:before="240"/>
        <w:jc w:val="both"/>
        <w:rPr>
          <w:rFonts w:cs="Arial"/>
          <w:szCs w:val="24"/>
        </w:rPr>
      </w:pPr>
      <w:r w:rsidRPr="00535323">
        <w:rPr>
          <w:rFonts w:cs="Arial"/>
          <w:szCs w:val="24"/>
        </w:rPr>
        <w:t>To standardize body measurements for grade school girls.</w:t>
      </w:r>
    </w:p>
    <w:p w:rsidR="00535323" w:rsidRPr="00535323" w:rsidRDefault="00535323" w:rsidP="00535323">
      <w:pPr>
        <w:pStyle w:val="ListParagraph"/>
        <w:numPr>
          <w:ilvl w:val="0"/>
          <w:numId w:val="1"/>
        </w:numPr>
        <w:spacing w:before="240"/>
        <w:jc w:val="both"/>
        <w:rPr>
          <w:rFonts w:cs="Arial"/>
          <w:szCs w:val="24"/>
        </w:rPr>
      </w:pPr>
      <w:r w:rsidRPr="00535323">
        <w:rPr>
          <w:rFonts w:cs="Arial"/>
          <w:szCs w:val="24"/>
        </w:rPr>
        <w:t xml:space="preserve">To design theme based </w:t>
      </w:r>
      <w:proofErr w:type="spellStart"/>
      <w:r w:rsidRPr="00535323">
        <w:rPr>
          <w:rFonts w:cs="Arial"/>
          <w:szCs w:val="24"/>
        </w:rPr>
        <w:t>mutliwear</w:t>
      </w:r>
      <w:proofErr w:type="spellEnd"/>
      <w:r w:rsidRPr="00535323">
        <w:rPr>
          <w:rFonts w:cs="Arial"/>
          <w:szCs w:val="24"/>
        </w:rPr>
        <w:t xml:space="preserve"> garment </w:t>
      </w:r>
    </w:p>
    <w:p w:rsidR="00535323" w:rsidRPr="00535323" w:rsidRDefault="00535323" w:rsidP="00535323">
      <w:pPr>
        <w:pStyle w:val="ListParagraph"/>
        <w:numPr>
          <w:ilvl w:val="0"/>
          <w:numId w:val="1"/>
        </w:numPr>
        <w:spacing w:before="240"/>
        <w:jc w:val="both"/>
        <w:rPr>
          <w:rFonts w:cs="Arial"/>
          <w:szCs w:val="24"/>
        </w:rPr>
      </w:pPr>
      <w:r w:rsidRPr="00535323">
        <w:rPr>
          <w:rFonts w:cs="Arial"/>
          <w:szCs w:val="24"/>
        </w:rPr>
        <w:t>To evaluate and develop selected designs with CAD.</w:t>
      </w:r>
    </w:p>
    <w:p w:rsidR="00535323" w:rsidRPr="00535323" w:rsidRDefault="00535323" w:rsidP="00535323">
      <w:pPr>
        <w:pStyle w:val="ListParagraph"/>
        <w:numPr>
          <w:ilvl w:val="0"/>
          <w:numId w:val="1"/>
        </w:numPr>
        <w:spacing w:before="240"/>
        <w:jc w:val="both"/>
        <w:rPr>
          <w:rFonts w:cs="Arial"/>
          <w:szCs w:val="24"/>
        </w:rPr>
      </w:pPr>
      <w:r w:rsidRPr="00535323">
        <w:rPr>
          <w:rFonts w:cs="Arial"/>
          <w:szCs w:val="24"/>
        </w:rPr>
        <w:t xml:space="preserve">To construct and evaluate selected theme based garments. </w:t>
      </w:r>
    </w:p>
    <w:p w:rsidR="00535323" w:rsidRPr="00535323" w:rsidRDefault="00535323" w:rsidP="00535323">
      <w:pPr>
        <w:spacing w:before="240" w:after="0" w:line="360" w:lineRule="auto"/>
        <w:jc w:val="both"/>
        <w:rPr>
          <w:rFonts w:ascii="Arial" w:hAnsi="Arial" w:cs="Arial"/>
          <w:b/>
          <w:sz w:val="24"/>
          <w:szCs w:val="24"/>
        </w:rPr>
      </w:pPr>
      <w:r w:rsidRPr="00535323">
        <w:rPr>
          <w:rFonts w:ascii="Arial" w:hAnsi="Arial" w:cs="Arial"/>
          <w:b/>
          <w:sz w:val="24"/>
          <w:szCs w:val="24"/>
        </w:rPr>
        <w:t>METHODOLOGY</w:t>
      </w:r>
    </w:p>
    <w:p w:rsidR="00535323" w:rsidRPr="00535323" w:rsidRDefault="00535323" w:rsidP="00535323">
      <w:pPr>
        <w:pStyle w:val="ListParagraph"/>
        <w:numPr>
          <w:ilvl w:val="0"/>
          <w:numId w:val="4"/>
        </w:numPr>
        <w:spacing w:before="240"/>
        <w:ind w:left="360"/>
        <w:jc w:val="both"/>
        <w:rPr>
          <w:rFonts w:cs="Arial"/>
          <w:szCs w:val="24"/>
        </w:rPr>
      </w:pPr>
      <w:r w:rsidRPr="00535323">
        <w:rPr>
          <w:rFonts w:cs="Arial"/>
          <w:szCs w:val="24"/>
        </w:rPr>
        <w:t xml:space="preserve">Questionnaire was used to conduct the survey. The survey was done to collect information regarding the mothers’ preferences. The data collected was tabulated and </w:t>
      </w:r>
      <w:proofErr w:type="spellStart"/>
      <w:r w:rsidRPr="00535323">
        <w:rPr>
          <w:rFonts w:cs="Arial"/>
          <w:szCs w:val="24"/>
        </w:rPr>
        <w:t>analysed</w:t>
      </w:r>
      <w:proofErr w:type="spellEnd"/>
      <w:r w:rsidRPr="00535323">
        <w:rPr>
          <w:rFonts w:cs="Arial"/>
          <w:szCs w:val="24"/>
        </w:rPr>
        <w:t xml:space="preserve">. </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simple random method of sampling was used to gather information for the study as careful selection of sample would give good results. Hundred grade school girls of age 10 years from </w:t>
      </w:r>
      <w:proofErr w:type="spellStart"/>
      <w:r w:rsidRPr="00535323">
        <w:rPr>
          <w:rFonts w:cs="Arial"/>
          <w:szCs w:val="24"/>
        </w:rPr>
        <w:t>N.A.Kondu</w:t>
      </w:r>
      <w:proofErr w:type="spellEnd"/>
      <w:r w:rsidRPr="00535323">
        <w:rPr>
          <w:rFonts w:cs="Arial"/>
          <w:szCs w:val="24"/>
        </w:rPr>
        <w:t xml:space="preserve"> Raja Memorial High School in </w:t>
      </w:r>
      <w:proofErr w:type="spellStart"/>
      <w:r w:rsidRPr="00535323">
        <w:rPr>
          <w:rFonts w:cs="Arial"/>
          <w:szCs w:val="24"/>
        </w:rPr>
        <w:t>Theni</w:t>
      </w:r>
      <w:proofErr w:type="spellEnd"/>
      <w:r w:rsidRPr="00535323">
        <w:rPr>
          <w:rFonts w:cs="Arial"/>
          <w:szCs w:val="24"/>
        </w:rPr>
        <w:t xml:space="preserve"> </w:t>
      </w:r>
      <w:proofErr w:type="gramStart"/>
      <w:r w:rsidRPr="00535323">
        <w:rPr>
          <w:rFonts w:cs="Arial"/>
          <w:szCs w:val="24"/>
        </w:rPr>
        <w:t>was</w:t>
      </w:r>
      <w:proofErr w:type="gramEnd"/>
      <w:r w:rsidRPr="00535323">
        <w:rPr>
          <w:rFonts w:cs="Arial"/>
          <w:szCs w:val="24"/>
        </w:rPr>
        <w:t xml:space="preserve"> selected as subjects for the study.</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The various body measurements taken were Chest,</w:t>
      </w:r>
      <w:r w:rsidRPr="00535323">
        <w:rPr>
          <w:rFonts w:cs="Arial"/>
          <w:b/>
          <w:szCs w:val="24"/>
        </w:rPr>
        <w:t xml:space="preserve"> </w:t>
      </w:r>
      <w:r w:rsidRPr="00535323">
        <w:rPr>
          <w:rFonts w:cs="Arial"/>
          <w:szCs w:val="24"/>
        </w:rPr>
        <w:t>Waist, Hip, Back width, Back waist length, Sleeve length,</w:t>
      </w:r>
      <w:r w:rsidRPr="00535323">
        <w:rPr>
          <w:rFonts w:cs="Arial"/>
          <w:b/>
          <w:szCs w:val="24"/>
        </w:rPr>
        <w:t xml:space="preserve"> </w:t>
      </w:r>
      <w:proofErr w:type="spellStart"/>
      <w:r w:rsidRPr="00535323">
        <w:rPr>
          <w:rFonts w:cs="Arial"/>
          <w:szCs w:val="24"/>
        </w:rPr>
        <w:t>Armscye</w:t>
      </w:r>
      <w:proofErr w:type="spellEnd"/>
      <w:r w:rsidRPr="00535323">
        <w:rPr>
          <w:rFonts w:cs="Arial"/>
          <w:szCs w:val="24"/>
        </w:rPr>
        <w:t xml:space="preserve"> depth, Sleeve circumference, Waist to hip, Waist to ankle, Skirt length, Blouse length and Full length. These measurements were </w:t>
      </w:r>
      <w:proofErr w:type="gramStart"/>
      <w:r w:rsidRPr="00535323">
        <w:rPr>
          <w:rFonts w:cs="Arial"/>
          <w:szCs w:val="24"/>
        </w:rPr>
        <w:t>standardized .</w:t>
      </w:r>
      <w:proofErr w:type="gramEnd"/>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designs were developed for the </w:t>
      </w:r>
      <w:proofErr w:type="spellStart"/>
      <w:r w:rsidRPr="00535323">
        <w:rPr>
          <w:rFonts w:cs="Arial"/>
          <w:szCs w:val="24"/>
        </w:rPr>
        <w:t>multiwear</w:t>
      </w:r>
      <w:proofErr w:type="spellEnd"/>
      <w:r w:rsidRPr="00535323">
        <w:rPr>
          <w:rFonts w:cs="Arial"/>
          <w:szCs w:val="24"/>
        </w:rPr>
        <w:t xml:space="preserve"> garment through manual sketching for the themes, which were selected based on the mothers’ preferences.</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lastRenderedPageBreak/>
        <w:t xml:space="preserve">The girls have a fascination towards certain </w:t>
      </w:r>
      <w:proofErr w:type="spellStart"/>
      <w:r w:rsidRPr="00535323">
        <w:rPr>
          <w:rFonts w:cs="Arial"/>
          <w:szCs w:val="24"/>
        </w:rPr>
        <w:t>colours</w:t>
      </w:r>
      <w:proofErr w:type="spellEnd"/>
      <w:r w:rsidRPr="00535323">
        <w:rPr>
          <w:rFonts w:cs="Arial"/>
          <w:szCs w:val="24"/>
        </w:rPr>
        <w:t xml:space="preserve">, fruits, flowers and </w:t>
      </w:r>
      <w:proofErr w:type="spellStart"/>
      <w:r w:rsidRPr="00535323">
        <w:rPr>
          <w:rFonts w:cs="Arial"/>
          <w:szCs w:val="24"/>
        </w:rPr>
        <w:t>icecreams</w:t>
      </w:r>
      <w:proofErr w:type="spellEnd"/>
      <w:r w:rsidRPr="00535323">
        <w:rPr>
          <w:rFonts w:cs="Arial"/>
          <w:szCs w:val="24"/>
        </w:rPr>
        <w:t xml:space="preserve">. Based on that the themes selected were Peacock, Rust, Chocolate, Bird, Tulips, Gems, Pearls, Geometrical Design, Lines / Stripes, Forest Apple, Rose, Maple leaf, Mushroom, Butterfly, </w:t>
      </w:r>
      <w:proofErr w:type="spellStart"/>
      <w:r w:rsidRPr="00535323">
        <w:rPr>
          <w:rFonts w:cs="Arial"/>
          <w:szCs w:val="24"/>
        </w:rPr>
        <w:t>Icecream</w:t>
      </w:r>
      <w:proofErr w:type="spellEnd"/>
      <w:r w:rsidRPr="00535323">
        <w:rPr>
          <w:rFonts w:cs="Arial"/>
          <w:szCs w:val="24"/>
        </w:rPr>
        <w:t>, Tree, Angry Bird, Lotus, Musical Instruments, Abstract Design, Watermelon, Lemon, Zebra, Sunflower. So manual sketching was done for all these 25 themes.</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theme based manual sketching for the </w:t>
      </w:r>
      <w:proofErr w:type="spellStart"/>
      <w:r w:rsidRPr="00535323">
        <w:rPr>
          <w:rFonts w:cs="Arial"/>
          <w:szCs w:val="24"/>
        </w:rPr>
        <w:t>multiwear</w:t>
      </w:r>
      <w:proofErr w:type="spellEnd"/>
      <w:r w:rsidRPr="00535323">
        <w:rPr>
          <w:rFonts w:cs="Arial"/>
          <w:szCs w:val="24"/>
        </w:rPr>
        <w:t xml:space="preserve"> garments was prepared for 25 different themes. Then the designs were ranked according to the preference of the subjects by displaying the manually sketched designs of the </w:t>
      </w:r>
      <w:proofErr w:type="spellStart"/>
      <w:r w:rsidRPr="00535323">
        <w:rPr>
          <w:rFonts w:cs="Arial"/>
          <w:szCs w:val="24"/>
        </w:rPr>
        <w:t>multiwear</w:t>
      </w:r>
      <w:proofErr w:type="spellEnd"/>
      <w:r w:rsidRPr="00535323">
        <w:rPr>
          <w:rFonts w:cs="Arial"/>
          <w:szCs w:val="24"/>
        </w:rPr>
        <w:t xml:space="preserve"> garments to the grade school girls (subjects). From their preferences, 10 designs were selected for Computer Aided Designing.</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preferred manually sketched designs were further designed using CAD. The Corel Draw was used. Various tools used were pen tool, shape tool, eyedropper tool, selection tool, rectangular tool, circle tool and freehand tool, for designing garments for the themes namely Peacock, Chocolate, Tulips, Pearl, Sunflower, Rust, Bird, Gems, Maple Leaf and Zebra (CAD 1 to CAD 10). </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These designs were evaluated and ranked according to the preference of the subjects (students of grade school girls) by showing the computer aided </w:t>
      </w:r>
      <w:proofErr w:type="spellStart"/>
      <w:r w:rsidRPr="00535323">
        <w:rPr>
          <w:rFonts w:cs="Arial"/>
          <w:szCs w:val="24"/>
        </w:rPr>
        <w:t>multiwear</w:t>
      </w:r>
      <w:proofErr w:type="spellEnd"/>
      <w:r w:rsidRPr="00535323">
        <w:rPr>
          <w:rFonts w:cs="Arial"/>
          <w:szCs w:val="24"/>
        </w:rPr>
        <w:t xml:space="preserve"> designed garments with the help of visual aids. From their preferences, 3 designs were selected for garment construction.</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w:t>
      </w:r>
      <w:proofErr w:type="spellStart"/>
      <w:r w:rsidRPr="00535323">
        <w:rPr>
          <w:rFonts w:cs="Arial"/>
          <w:szCs w:val="24"/>
        </w:rPr>
        <w:t>multiwear</w:t>
      </w:r>
      <w:proofErr w:type="spellEnd"/>
      <w:r w:rsidRPr="00535323">
        <w:rPr>
          <w:rFonts w:cs="Arial"/>
          <w:szCs w:val="24"/>
        </w:rPr>
        <w:t xml:space="preserve"> theme based garments were constructed. According to the selected designs, fabrics and accessories were sourced. All the materials were procured from their respective shops as per the requirement. According to the selection of theme, the designs of the garment, trimmings, </w:t>
      </w:r>
      <w:proofErr w:type="gramStart"/>
      <w:r w:rsidRPr="00535323">
        <w:rPr>
          <w:rFonts w:cs="Arial"/>
          <w:szCs w:val="24"/>
        </w:rPr>
        <w:t>decorations</w:t>
      </w:r>
      <w:proofErr w:type="gramEnd"/>
      <w:r w:rsidRPr="00535323">
        <w:rPr>
          <w:rFonts w:cs="Arial"/>
          <w:szCs w:val="24"/>
        </w:rPr>
        <w:t xml:space="preserve"> involved also varied. The materials used were cotton, satin, net, </w:t>
      </w:r>
      <w:proofErr w:type="spellStart"/>
      <w:r w:rsidRPr="00535323">
        <w:rPr>
          <w:rFonts w:cs="Arial"/>
          <w:szCs w:val="24"/>
        </w:rPr>
        <w:t>brasso</w:t>
      </w:r>
      <w:proofErr w:type="spellEnd"/>
      <w:r w:rsidRPr="00535323">
        <w:rPr>
          <w:rFonts w:cs="Arial"/>
          <w:szCs w:val="24"/>
        </w:rPr>
        <w:t xml:space="preserve">, crepe and synthetic fabrics. </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lastRenderedPageBreak/>
        <w:t xml:space="preserve">Paper patterns were prepared for </w:t>
      </w:r>
      <w:proofErr w:type="spellStart"/>
      <w:r w:rsidRPr="00535323">
        <w:rPr>
          <w:rFonts w:cs="Arial"/>
          <w:szCs w:val="24"/>
        </w:rPr>
        <w:t>multiwear</w:t>
      </w:r>
      <w:proofErr w:type="spellEnd"/>
      <w:r w:rsidRPr="00535323">
        <w:rPr>
          <w:rFonts w:cs="Arial"/>
          <w:szCs w:val="24"/>
        </w:rPr>
        <w:t xml:space="preserve"> garments based on standardized measurements. The basic pattern was altered according to the </w:t>
      </w:r>
      <w:proofErr w:type="spellStart"/>
      <w:r w:rsidRPr="00535323">
        <w:rPr>
          <w:rFonts w:cs="Arial"/>
          <w:szCs w:val="24"/>
        </w:rPr>
        <w:t>multiwear</w:t>
      </w:r>
      <w:proofErr w:type="spellEnd"/>
      <w:r w:rsidRPr="00535323">
        <w:rPr>
          <w:rFonts w:cs="Arial"/>
          <w:szCs w:val="24"/>
        </w:rPr>
        <w:t xml:space="preserve"> garment. The overcoat and sleeve were altered according to the selection of theme. The pattern details such as seam lines, grain line, name of the pattern and cut number were marked on the pattern. Before cutting, the fabric was washed, dried and pressed.</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Trial layouts were made in the most economical way. Adequate seam allowances were left for each piece of the fabric. Enough material was left for cutting belts, facings and </w:t>
      </w:r>
      <w:proofErr w:type="spellStart"/>
      <w:r w:rsidRPr="00535323">
        <w:rPr>
          <w:rFonts w:cs="Arial"/>
          <w:szCs w:val="24"/>
        </w:rPr>
        <w:t>pipings</w:t>
      </w:r>
      <w:proofErr w:type="spellEnd"/>
      <w:r w:rsidRPr="00535323">
        <w:rPr>
          <w:rFonts w:cs="Arial"/>
          <w:szCs w:val="24"/>
        </w:rPr>
        <w:t>.</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drafted and altered patterns were transferred using different tools namely tailor’s chalk and tracing wheel suitable for various materials (cotton, satin, </w:t>
      </w:r>
      <w:proofErr w:type="spellStart"/>
      <w:r w:rsidRPr="00535323">
        <w:rPr>
          <w:rFonts w:cs="Arial"/>
          <w:szCs w:val="24"/>
        </w:rPr>
        <w:t>brasso</w:t>
      </w:r>
      <w:proofErr w:type="spellEnd"/>
      <w:r w:rsidRPr="00535323">
        <w:rPr>
          <w:rFonts w:cs="Arial"/>
          <w:szCs w:val="24"/>
        </w:rPr>
        <w:t>, crepe, netted and synthetic). After transferring the fabrics were cut accordingly with seam allowance.</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Garment 1 comprised of 4 components – Blouse, Skirt, Overcoat and Shawl. The Garment 2 consists of frock, 2 different types of overcoats, </w:t>
      </w:r>
      <w:proofErr w:type="gramStart"/>
      <w:r w:rsidRPr="00535323">
        <w:rPr>
          <w:rFonts w:cs="Arial"/>
          <w:szCs w:val="24"/>
        </w:rPr>
        <w:t>2</w:t>
      </w:r>
      <w:proofErr w:type="gramEnd"/>
      <w:r w:rsidRPr="00535323">
        <w:rPr>
          <w:rFonts w:cs="Arial"/>
          <w:szCs w:val="24"/>
        </w:rPr>
        <w:t xml:space="preserve"> detachable pieces. Garment 3 consists of 3 components namely, reversible frock, overcoat and the skirt piece.</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The functional trims like buttons and belts were used for the </w:t>
      </w:r>
      <w:proofErr w:type="spellStart"/>
      <w:r w:rsidRPr="00535323">
        <w:rPr>
          <w:rFonts w:cs="Arial"/>
          <w:szCs w:val="24"/>
        </w:rPr>
        <w:t>multiwear</w:t>
      </w:r>
      <w:proofErr w:type="spellEnd"/>
      <w:r w:rsidRPr="00535323">
        <w:rPr>
          <w:rFonts w:cs="Arial"/>
          <w:szCs w:val="24"/>
        </w:rPr>
        <w:t xml:space="preserve"> garments. The decorative trims namely embroidery, lace work, painting, sequins work, pleats, panels and hemlines were applied on the garments.</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 xml:space="preserve">Accessories were made for all three prepared garments. Earrings, pendants, hair accessories were made based on themes and </w:t>
      </w:r>
      <w:proofErr w:type="spellStart"/>
      <w:r w:rsidRPr="00535323">
        <w:rPr>
          <w:rFonts w:cs="Arial"/>
          <w:szCs w:val="24"/>
        </w:rPr>
        <w:t>colour</w:t>
      </w:r>
      <w:proofErr w:type="spellEnd"/>
      <w:r w:rsidRPr="00535323">
        <w:rPr>
          <w:rFonts w:cs="Arial"/>
          <w:szCs w:val="24"/>
        </w:rPr>
        <w:t xml:space="preserve"> combinations.</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The visual inspection was made for the garments by ten judges by making the subjects selected grade school girl wear the garment.</w:t>
      </w:r>
    </w:p>
    <w:p w:rsidR="00535323" w:rsidRPr="00535323" w:rsidRDefault="00535323" w:rsidP="00535323">
      <w:pPr>
        <w:pStyle w:val="ListParagraph"/>
        <w:numPr>
          <w:ilvl w:val="0"/>
          <w:numId w:val="4"/>
        </w:numPr>
        <w:spacing w:before="120"/>
        <w:ind w:left="360"/>
        <w:contextualSpacing w:val="0"/>
        <w:jc w:val="both"/>
        <w:rPr>
          <w:rFonts w:cs="Arial"/>
          <w:szCs w:val="24"/>
        </w:rPr>
      </w:pPr>
      <w:r w:rsidRPr="00535323">
        <w:rPr>
          <w:rFonts w:cs="Arial"/>
          <w:szCs w:val="24"/>
        </w:rPr>
        <w:t>The self assessment about the garment was made by the subject herself by wearing the garment to evaluate certain salient features about good fit namely ease, line, grain, set and balance.</w:t>
      </w:r>
    </w:p>
    <w:p w:rsidR="00535323" w:rsidRPr="00535323" w:rsidRDefault="00535323" w:rsidP="00535323">
      <w:pPr>
        <w:spacing w:before="240" w:after="0" w:line="360" w:lineRule="auto"/>
        <w:jc w:val="both"/>
        <w:rPr>
          <w:rFonts w:ascii="Arial" w:hAnsi="Arial" w:cs="Arial"/>
          <w:b/>
          <w:sz w:val="24"/>
          <w:szCs w:val="24"/>
        </w:rPr>
      </w:pPr>
    </w:p>
    <w:p w:rsidR="00535323" w:rsidRPr="00535323" w:rsidRDefault="00535323" w:rsidP="00535323">
      <w:pPr>
        <w:spacing w:before="240" w:after="0" w:line="360" w:lineRule="auto"/>
        <w:jc w:val="both"/>
        <w:rPr>
          <w:rFonts w:ascii="Arial" w:hAnsi="Arial" w:cs="Arial"/>
          <w:b/>
          <w:sz w:val="24"/>
          <w:szCs w:val="24"/>
        </w:rPr>
      </w:pPr>
      <w:r w:rsidRPr="00535323">
        <w:rPr>
          <w:rFonts w:ascii="Arial" w:hAnsi="Arial" w:cs="Arial"/>
          <w:b/>
          <w:sz w:val="24"/>
          <w:szCs w:val="24"/>
        </w:rPr>
        <w:lastRenderedPageBreak/>
        <w:t>FINDINGS OF THE STUDY</w:t>
      </w:r>
    </w:p>
    <w:p w:rsidR="00535323" w:rsidRPr="00535323" w:rsidRDefault="00535323" w:rsidP="00535323">
      <w:pPr>
        <w:spacing w:before="240" w:after="0" w:line="360" w:lineRule="auto"/>
        <w:jc w:val="both"/>
        <w:rPr>
          <w:rFonts w:ascii="Arial" w:hAnsi="Arial" w:cs="Arial"/>
          <w:sz w:val="24"/>
          <w:szCs w:val="24"/>
        </w:rPr>
      </w:pPr>
      <w:r w:rsidRPr="00535323">
        <w:rPr>
          <w:rFonts w:ascii="Arial" w:hAnsi="Arial" w:cs="Arial"/>
          <w:sz w:val="24"/>
          <w:szCs w:val="24"/>
        </w:rPr>
        <w:tab/>
        <w:t xml:space="preserve">The findings of the study are given </w:t>
      </w:r>
      <w:proofErr w:type="gramStart"/>
      <w:r w:rsidRPr="00535323">
        <w:rPr>
          <w:rFonts w:ascii="Arial" w:hAnsi="Arial" w:cs="Arial"/>
          <w:sz w:val="24"/>
          <w:szCs w:val="24"/>
        </w:rPr>
        <w:t>under :</w:t>
      </w:r>
      <w:proofErr w:type="gramEnd"/>
    </w:p>
    <w:p w:rsidR="00535323" w:rsidRPr="00535323" w:rsidRDefault="00535323" w:rsidP="00535323">
      <w:pPr>
        <w:pStyle w:val="ListParagraph"/>
        <w:numPr>
          <w:ilvl w:val="0"/>
          <w:numId w:val="5"/>
        </w:numPr>
        <w:spacing w:before="240"/>
        <w:ind w:left="360"/>
        <w:jc w:val="both"/>
        <w:rPr>
          <w:rFonts w:cs="Arial"/>
          <w:szCs w:val="24"/>
        </w:rPr>
      </w:pPr>
      <w:r w:rsidRPr="00535323">
        <w:rPr>
          <w:rFonts w:cs="Arial"/>
          <w:szCs w:val="24"/>
        </w:rPr>
        <w:t xml:space="preserve">The maximum mothers purchased the garments for children irrespective of functions or festivals.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maximum mothers expressed that they would allot ` 1500 – 2000 per year for the child for purchase of garments and they purchased garments based on their child’s interest.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maximum </w:t>
      </w:r>
      <w:proofErr w:type="gramStart"/>
      <w:r w:rsidRPr="00535323">
        <w:rPr>
          <w:rFonts w:cs="Arial"/>
          <w:szCs w:val="24"/>
        </w:rPr>
        <w:t>number of mothers were</w:t>
      </w:r>
      <w:proofErr w:type="gramEnd"/>
      <w:r w:rsidRPr="00535323">
        <w:rPr>
          <w:rFonts w:cs="Arial"/>
          <w:szCs w:val="24"/>
        </w:rPr>
        <w:t xml:space="preserve"> aware of the </w:t>
      </w:r>
      <w:proofErr w:type="spellStart"/>
      <w:r w:rsidRPr="00535323">
        <w:rPr>
          <w:rFonts w:cs="Arial"/>
          <w:szCs w:val="24"/>
        </w:rPr>
        <w:t>multiwear</w:t>
      </w:r>
      <w:proofErr w:type="spellEnd"/>
      <w:r w:rsidRPr="00535323">
        <w:rPr>
          <w:rFonts w:cs="Arial"/>
          <w:szCs w:val="24"/>
        </w:rPr>
        <w:t xml:space="preserve"> garments but most of them had not purchased these due to the cost of the garments.</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maximum mothers of the samples surveyed, expressed that their frequency of purchase of garments for the child as once in 2 months.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maximum preference of the mothers among the samples was for the pink </w:t>
      </w:r>
      <w:proofErr w:type="spellStart"/>
      <w:r w:rsidRPr="00535323">
        <w:rPr>
          <w:rFonts w:cs="Arial"/>
          <w:szCs w:val="24"/>
        </w:rPr>
        <w:t>colour</w:t>
      </w:r>
      <w:proofErr w:type="spellEnd"/>
      <w:r w:rsidRPr="00535323">
        <w:rPr>
          <w:rFonts w:cs="Arial"/>
          <w:szCs w:val="24"/>
        </w:rPr>
        <w:t xml:space="preserve"> and cotton material for their child.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maximum preference of the mothers of the sample preferred was for floral themes and they expressed that they wanted to have surface embellishments of which the first priority was given for embroidery in the garments for their children.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ten of the designs namely </w:t>
      </w:r>
      <w:proofErr w:type="spellStart"/>
      <w:r w:rsidRPr="00535323">
        <w:rPr>
          <w:rFonts w:cs="Arial"/>
          <w:szCs w:val="24"/>
        </w:rPr>
        <w:t>MS</w:t>
      </w:r>
      <w:r w:rsidRPr="00535323">
        <w:rPr>
          <w:rFonts w:cs="Arial"/>
          <w:szCs w:val="24"/>
          <w:vertAlign w:val="subscript"/>
        </w:rPr>
        <w:t>1</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6</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7</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11</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12</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17</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18</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22</w:t>
      </w:r>
      <w:proofErr w:type="spellEnd"/>
      <w:r w:rsidRPr="00535323">
        <w:rPr>
          <w:rFonts w:cs="Arial"/>
          <w:szCs w:val="24"/>
        </w:rPr>
        <w:t xml:space="preserve">, </w:t>
      </w:r>
      <w:proofErr w:type="spellStart"/>
      <w:r w:rsidRPr="00535323">
        <w:rPr>
          <w:rFonts w:cs="Arial"/>
          <w:szCs w:val="24"/>
        </w:rPr>
        <w:t>MS</w:t>
      </w:r>
      <w:r w:rsidRPr="00535323">
        <w:rPr>
          <w:rFonts w:cs="Arial"/>
          <w:szCs w:val="24"/>
          <w:vertAlign w:val="subscript"/>
        </w:rPr>
        <w:t>24</w:t>
      </w:r>
      <w:proofErr w:type="spellEnd"/>
      <w:r w:rsidRPr="00535323">
        <w:rPr>
          <w:rFonts w:cs="Arial"/>
          <w:szCs w:val="24"/>
        </w:rPr>
        <w:t xml:space="preserve"> and </w:t>
      </w:r>
      <w:proofErr w:type="spellStart"/>
      <w:r w:rsidRPr="00535323">
        <w:rPr>
          <w:rFonts w:cs="Arial"/>
          <w:szCs w:val="24"/>
        </w:rPr>
        <w:t>MS</w:t>
      </w:r>
      <w:r w:rsidRPr="00535323">
        <w:rPr>
          <w:rFonts w:cs="Arial"/>
          <w:szCs w:val="24"/>
          <w:vertAlign w:val="subscript"/>
        </w:rPr>
        <w:t>25</w:t>
      </w:r>
      <w:proofErr w:type="spellEnd"/>
      <w:r w:rsidRPr="00535323">
        <w:rPr>
          <w:rFonts w:cs="Arial"/>
          <w:szCs w:val="24"/>
        </w:rPr>
        <w:t xml:space="preserve"> had excellent general appearance as per the </w:t>
      </w:r>
      <w:proofErr w:type="gramStart"/>
      <w:r w:rsidRPr="00535323">
        <w:rPr>
          <w:rFonts w:cs="Arial"/>
          <w:szCs w:val="24"/>
        </w:rPr>
        <w:t>subjects</w:t>
      </w:r>
      <w:proofErr w:type="gramEnd"/>
      <w:r w:rsidRPr="00535323">
        <w:rPr>
          <w:rFonts w:cs="Arial"/>
          <w:szCs w:val="24"/>
        </w:rPr>
        <w:t xml:space="preserve"> views.</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maximum </w:t>
      </w:r>
      <w:proofErr w:type="gramStart"/>
      <w:r w:rsidRPr="00535323">
        <w:rPr>
          <w:rFonts w:cs="Arial"/>
          <w:szCs w:val="24"/>
        </w:rPr>
        <w:t>ratings for excellent general appearance was</w:t>
      </w:r>
      <w:proofErr w:type="gramEnd"/>
      <w:r w:rsidRPr="00535323">
        <w:rPr>
          <w:rFonts w:cs="Arial"/>
          <w:szCs w:val="24"/>
        </w:rPr>
        <w:t xml:space="preserve"> noted for the samples </w:t>
      </w:r>
      <w:proofErr w:type="spellStart"/>
      <w:r w:rsidRPr="00535323">
        <w:rPr>
          <w:rFonts w:cs="Arial"/>
          <w:szCs w:val="24"/>
        </w:rPr>
        <w:t>CAD</w:t>
      </w:r>
      <w:r w:rsidRPr="00535323">
        <w:rPr>
          <w:rFonts w:cs="Arial"/>
          <w:szCs w:val="24"/>
          <w:vertAlign w:val="subscript"/>
        </w:rPr>
        <w:t>1</w:t>
      </w:r>
      <w:proofErr w:type="spellEnd"/>
      <w:r w:rsidRPr="00535323">
        <w:rPr>
          <w:rFonts w:cs="Arial"/>
          <w:szCs w:val="24"/>
        </w:rPr>
        <w:t>, CAD</w:t>
      </w:r>
      <w:r w:rsidRPr="00535323">
        <w:rPr>
          <w:rFonts w:cs="Arial"/>
          <w:szCs w:val="24"/>
          <w:vertAlign w:val="subscript"/>
        </w:rPr>
        <w:t>3</w:t>
      </w:r>
      <w:r w:rsidRPr="00535323">
        <w:rPr>
          <w:rFonts w:cs="Arial"/>
          <w:szCs w:val="24"/>
        </w:rPr>
        <w:t xml:space="preserve"> and </w:t>
      </w:r>
      <w:proofErr w:type="spellStart"/>
      <w:r w:rsidRPr="00535323">
        <w:rPr>
          <w:rFonts w:cs="Arial"/>
          <w:szCs w:val="24"/>
        </w:rPr>
        <w:t>CAD</w:t>
      </w:r>
      <w:r w:rsidRPr="00535323">
        <w:rPr>
          <w:rFonts w:cs="Arial"/>
          <w:szCs w:val="24"/>
          <w:vertAlign w:val="subscript"/>
        </w:rPr>
        <w:t>10</w:t>
      </w:r>
      <w:proofErr w:type="spellEnd"/>
      <w:r w:rsidRPr="00535323">
        <w:rPr>
          <w:rFonts w:cs="Arial"/>
          <w:szCs w:val="24"/>
        </w:rPr>
        <w:t>.</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garment </w:t>
      </w:r>
      <w:proofErr w:type="spellStart"/>
      <w:r w:rsidRPr="00535323">
        <w:rPr>
          <w:rFonts w:cs="Arial"/>
          <w:szCs w:val="24"/>
        </w:rPr>
        <w:t>G</w:t>
      </w:r>
      <w:r w:rsidRPr="00535323">
        <w:rPr>
          <w:rFonts w:cs="Arial"/>
          <w:szCs w:val="24"/>
          <w:vertAlign w:val="subscript"/>
        </w:rPr>
        <w:t>1</w:t>
      </w:r>
      <w:proofErr w:type="spellEnd"/>
      <w:r w:rsidRPr="00535323">
        <w:rPr>
          <w:rFonts w:cs="Arial"/>
          <w:szCs w:val="24"/>
        </w:rPr>
        <w:t xml:space="preserve"> had excellent </w:t>
      </w:r>
      <w:proofErr w:type="spellStart"/>
      <w:r w:rsidRPr="00535323">
        <w:rPr>
          <w:rFonts w:cs="Arial"/>
          <w:szCs w:val="24"/>
        </w:rPr>
        <w:t>colour</w:t>
      </w:r>
      <w:proofErr w:type="spellEnd"/>
      <w:r w:rsidRPr="00535323">
        <w:rPr>
          <w:rFonts w:cs="Arial"/>
          <w:szCs w:val="24"/>
        </w:rPr>
        <w:t xml:space="preserve"> selection and overall appearance, the garment </w:t>
      </w:r>
      <w:proofErr w:type="spellStart"/>
      <w:r w:rsidRPr="00535323">
        <w:rPr>
          <w:rFonts w:cs="Arial"/>
          <w:szCs w:val="24"/>
        </w:rPr>
        <w:t>G</w:t>
      </w:r>
      <w:r w:rsidRPr="00535323">
        <w:rPr>
          <w:rFonts w:cs="Arial"/>
          <w:szCs w:val="24"/>
          <w:vertAlign w:val="subscript"/>
        </w:rPr>
        <w:t>2</w:t>
      </w:r>
      <w:proofErr w:type="spellEnd"/>
      <w:r w:rsidRPr="00535323">
        <w:rPr>
          <w:rFonts w:cs="Arial"/>
          <w:szCs w:val="24"/>
        </w:rPr>
        <w:t xml:space="preserve"> had excellent trimmings of decoration incorporated and the garment </w:t>
      </w:r>
      <w:proofErr w:type="spellStart"/>
      <w:r w:rsidRPr="00535323">
        <w:rPr>
          <w:rFonts w:cs="Arial"/>
          <w:szCs w:val="24"/>
        </w:rPr>
        <w:t>G</w:t>
      </w:r>
      <w:r w:rsidRPr="00535323">
        <w:rPr>
          <w:rFonts w:cs="Arial"/>
          <w:szCs w:val="24"/>
          <w:vertAlign w:val="subscript"/>
        </w:rPr>
        <w:t>3</w:t>
      </w:r>
      <w:proofErr w:type="spellEnd"/>
      <w:r w:rsidRPr="00535323">
        <w:rPr>
          <w:rFonts w:cs="Arial"/>
          <w:szCs w:val="24"/>
        </w:rPr>
        <w:t xml:space="preserve"> had excellent design and general appearance.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t xml:space="preserve">The garments had good line and grain, garment </w:t>
      </w:r>
      <w:proofErr w:type="spellStart"/>
      <w:r w:rsidRPr="00535323">
        <w:rPr>
          <w:rFonts w:cs="Arial"/>
          <w:szCs w:val="24"/>
        </w:rPr>
        <w:t>G</w:t>
      </w:r>
      <w:r w:rsidRPr="00535323">
        <w:rPr>
          <w:rFonts w:cs="Arial"/>
          <w:szCs w:val="24"/>
          <w:vertAlign w:val="subscript"/>
        </w:rPr>
        <w:t>1</w:t>
      </w:r>
      <w:proofErr w:type="spellEnd"/>
      <w:r w:rsidRPr="00535323">
        <w:rPr>
          <w:rFonts w:cs="Arial"/>
          <w:szCs w:val="24"/>
        </w:rPr>
        <w:t xml:space="preserve"> had good balance, </w:t>
      </w:r>
      <w:proofErr w:type="spellStart"/>
      <w:r w:rsidRPr="00535323">
        <w:rPr>
          <w:rFonts w:cs="Arial"/>
          <w:szCs w:val="24"/>
        </w:rPr>
        <w:t>G</w:t>
      </w:r>
      <w:r w:rsidRPr="00535323">
        <w:rPr>
          <w:rFonts w:cs="Arial"/>
          <w:szCs w:val="24"/>
          <w:vertAlign w:val="subscript"/>
        </w:rPr>
        <w:t>2</w:t>
      </w:r>
      <w:proofErr w:type="spellEnd"/>
      <w:r w:rsidRPr="00535323">
        <w:rPr>
          <w:rFonts w:cs="Arial"/>
          <w:szCs w:val="24"/>
        </w:rPr>
        <w:t xml:space="preserve"> had good ease and garment </w:t>
      </w:r>
      <w:proofErr w:type="spellStart"/>
      <w:r w:rsidRPr="00535323">
        <w:rPr>
          <w:rFonts w:cs="Arial"/>
          <w:szCs w:val="24"/>
        </w:rPr>
        <w:t>G</w:t>
      </w:r>
      <w:r w:rsidRPr="00535323">
        <w:rPr>
          <w:rFonts w:cs="Arial"/>
          <w:szCs w:val="24"/>
          <w:vertAlign w:val="subscript"/>
        </w:rPr>
        <w:t>3</w:t>
      </w:r>
      <w:proofErr w:type="spellEnd"/>
      <w:r w:rsidRPr="00535323">
        <w:rPr>
          <w:rFonts w:cs="Arial"/>
          <w:szCs w:val="24"/>
        </w:rPr>
        <w:t xml:space="preserve"> had good set and balance. </w:t>
      </w:r>
    </w:p>
    <w:p w:rsidR="00535323" w:rsidRPr="00535323" w:rsidRDefault="00535323" w:rsidP="00535323">
      <w:pPr>
        <w:pStyle w:val="ListParagraph"/>
        <w:numPr>
          <w:ilvl w:val="0"/>
          <w:numId w:val="5"/>
        </w:numPr>
        <w:spacing w:before="120"/>
        <w:ind w:left="360"/>
        <w:contextualSpacing w:val="0"/>
        <w:jc w:val="both"/>
        <w:rPr>
          <w:rFonts w:cs="Arial"/>
          <w:szCs w:val="24"/>
        </w:rPr>
      </w:pPr>
      <w:r w:rsidRPr="00535323">
        <w:rPr>
          <w:rFonts w:cs="Arial"/>
          <w:szCs w:val="24"/>
        </w:rPr>
        <w:lastRenderedPageBreak/>
        <w:t xml:space="preserve">The </w:t>
      </w:r>
      <w:proofErr w:type="gramStart"/>
      <w:r w:rsidRPr="00535323">
        <w:rPr>
          <w:rFonts w:cs="Arial"/>
          <w:szCs w:val="24"/>
        </w:rPr>
        <w:t xml:space="preserve">cost of constructed </w:t>
      </w:r>
      <w:proofErr w:type="spellStart"/>
      <w:r w:rsidRPr="00535323">
        <w:rPr>
          <w:rFonts w:cs="Arial"/>
          <w:szCs w:val="24"/>
        </w:rPr>
        <w:t>multiwear</w:t>
      </w:r>
      <w:proofErr w:type="spellEnd"/>
      <w:r w:rsidRPr="00535323">
        <w:rPr>
          <w:rFonts w:cs="Arial"/>
          <w:szCs w:val="24"/>
        </w:rPr>
        <w:t xml:space="preserve"> garment were</w:t>
      </w:r>
      <w:proofErr w:type="gramEnd"/>
      <w:r w:rsidRPr="00535323">
        <w:rPr>
          <w:rFonts w:cs="Arial"/>
          <w:szCs w:val="24"/>
        </w:rPr>
        <w:t xml:space="preserve"> more economical such that it fulfills the middle income groups.</w:t>
      </w:r>
    </w:p>
    <w:p w:rsidR="00535323" w:rsidRPr="00535323" w:rsidRDefault="00535323" w:rsidP="00535323">
      <w:pPr>
        <w:spacing w:before="240" w:after="0" w:line="360" w:lineRule="auto"/>
        <w:jc w:val="both"/>
        <w:rPr>
          <w:rFonts w:ascii="Arial" w:hAnsi="Arial" w:cs="Arial"/>
          <w:b/>
          <w:sz w:val="24"/>
          <w:szCs w:val="24"/>
        </w:rPr>
      </w:pPr>
      <w:r w:rsidRPr="00535323">
        <w:rPr>
          <w:rFonts w:ascii="Arial" w:hAnsi="Arial" w:cs="Arial"/>
          <w:b/>
          <w:sz w:val="24"/>
          <w:szCs w:val="24"/>
        </w:rPr>
        <w:t>CONCLUSION</w:t>
      </w:r>
    </w:p>
    <w:p w:rsidR="00535323" w:rsidRPr="00535323" w:rsidRDefault="00535323" w:rsidP="00535323">
      <w:pPr>
        <w:spacing w:before="240" w:after="0" w:line="360" w:lineRule="auto"/>
        <w:jc w:val="both"/>
        <w:rPr>
          <w:rFonts w:ascii="Arial" w:hAnsi="Arial" w:cs="Arial"/>
          <w:sz w:val="24"/>
          <w:szCs w:val="24"/>
        </w:rPr>
      </w:pPr>
      <w:r w:rsidRPr="00535323">
        <w:rPr>
          <w:rFonts w:ascii="Arial" w:hAnsi="Arial" w:cs="Arial"/>
          <w:sz w:val="24"/>
          <w:szCs w:val="24"/>
        </w:rPr>
        <w:tab/>
        <w:t xml:space="preserve">It could be concluded that the mothers purchased garments irrespective of functions for their child. Though they were aware of the </w:t>
      </w:r>
      <w:proofErr w:type="spellStart"/>
      <w:r w:rsidRPr="00535323">
        <w:rPr>
          <w:rFonts w:ascii="Arial" w:hAnsi="Arial" w:cs="Arial"/>
          <w:sz w:val="24"/>
          <w:szCs w:val="24"/>
        </w:rPr>
        <w:t>multiwear</w:t>
      </w:r>
      <w:proofErr w:type="spellEnd"/>
      <w:r w:rsidRPr="00535323">
        <w:rPr>
          <w:rFonts w:ascii="Arial" w:hAnsi="Arial" w:cs="Arial"/>
          <w:sz w:val="24"/>
          <w:szCs w:val="24"/>
        </w:rPr>
        <w:t xml:space="preserve"> garments, they didn’t purchase due to the cost of the garments. They preferred the garments with surface embellishments. The theme based </w:t>
      </w:r>
      <w:proofErr w:type="spellStart"/>
      <w:r w:rsidRPr="00535323">
        <w:rPr>
          <w:rFonts w:ascii="Arial" w:hAnsi="Arial" w:cs="Arial"/>
          <w:sz w:val="24"/>
          <w:szCs w:val="24"/>
        </w:rPr>
        <w:t>multiwear</w:t>
      </w:r>
      <w:proofErr w:type="spellEnd"/>
      <w:r w:rsidRPr="00535323">
        <w:rPr>
          <w:rFonts w:ascii="Arial" w:hAnsi="Arial" w:cs="Arial"/>
          <w:sz w:val="24"/>
          <w:szCs w:val="24"/>
        </w:rPr>
        <w:t xml:space="preserve"> garments were well appreciated. The garments also gave good fit for the child and enhanced the beauty of the child. Both the casual as well as the party wear types are possible in the single set of </w:t>
      </w:r>
      <w:proofErr w:type="spellStart"/>
      <w:r w:rsidRPr="00535323">
        <w:rPr>
          <w:rFonts w:ascii="Arial" w:hAnsi="Arial" w:cs="Arial"/>
          <w:sz w:val="24"/>
          <w:szCs w:val="24"/>
        </w:rPr>
        <w:t>multiwear</w:t>
      </w:r>
      <w:proofErr w:type="spellEnd"/>
      <w:r w:rsidRPr="00535323">
        <w:rPr>
          <w:rFonts w:ascii="Arial" w:hAnsi="Arial" w:cs="Arial"/>
          <w:sz w:val="24"/>
          <w:szCs w:val="24"/>
        </w:rPr>
        <w:t xml:space="preserve"> garment. </w:t>
      </w:r>
    </w:p>
    <w:p w:rsidR="00535323" w:rsidRPr="00535323" w:rsidRDefault="00535323" w:rsidP="00535323">
      <w:pPr>
        <w:spacing w:before="240" w:after="0" w:line="360" w:lineRule="auto"/>
        <w:jc w:val="both"/>
        <w:rPr>
          <w:rFonts w:ascii="Arial" w:hAnsi="Arial" w:cs="Arial"/>
          <w:b/>
          <w:sz w:val="24"/>
          <w:szCs w:val="24"/>
        </w:rPr>
      </w:pPr>
      <w:r w:rsidRPr="00535323">
        <w:rPr>
          <w:rFonts w:ascii="Arial" w:hAnsi="Arial" w:cs="Arial"/>
          <w:b/>
          <w:sz w:val="24"/>
          <w:szCs w:val="24"/>
        </w:rPr>
        <w:t>RECOMMENDATION</w:t>
      </w:r>
    </w:p>
    <w:p w:rsidR="00535323" w:rsidRPr="00535323" w:rsidRDefault="00535323" w:rsidP="00535323">
      <w:pPr>
        <w:pStyle w:val="ListParagraph"/>
        <w:numPr>
          <w:ilvl w:val="0"/>
          <w:numId w:val="1"/>
        </w:numPr>
        <w:spacing w:before="240"/>
        <w:jc w:val="both"/>
        <w:rPr>
          <w:rFonts w:cs="Arial"/>
          <w:szCs w:val="24"/>
        </w:rPr>
      </w:pPr>
      <w:r w:rsidRPr="00535323">
        <w:rPr>
          <w:rFonts w:cs="Arial"/>
          <w:szCs w:val="24"/>
        </w:rPr>
        <w:t xml:space="preserve">This type of theme based </w:t>
      </w:r>
      <w:proofErr w:type="spellStart"/>
      <w:r w:rsidRPr="00535323">
        <w:rPr>
          <w:rFonts w:cs="Arial"/>
          <w:szCs w:val="24"/>
        </w:rPr>
        <w:t>multiwear</w:t>
      </w:r>
      <w:proofErr w:type="spellEnd"/>
      <w:r w:rsidRPr="00535323">
        <w:rPr>
          <w:rFonts w:cs="Arial"/>
          <w:szCs w:val="24"/>
        </w:rPr>
        <w:t xml:space="preserve"> garment could be prepared for boys, women and men also.</w:t>
      </w:r>
    </w:p>
    <w:p w:rsidR="00535323" w:rsidRPr="00535323" w:rsidRDefault="00535323" w:rsidP="00535323">
      <w:pPr>
        <w:pStyle w:val="ListParagraph"/>
        <w:numPr>
          <w:ilvl w:val="0"/>
          <w:numId w:val="1"/>
        </w:numPr>
        <w:spacing w:before="240"/>
        <w:jc w:val="both"/>
        <w:rPr>
          <w:rFonts w:cs="Arial"/>
          <w:szCs w:val="24"/>
        </w:rPr>
      </w:pPr>
      <w:r w:rsidRPr="00535323">
        <w:rPr>
          <w:rFonts w:cs="Arial"/>
          <w:szCs w:val="24"/>
        </w:rPr>
        <w:t xml:space="preserve">More varieties could be developed with many more themes. </w:t>
      </w:r>
    </w:p>
    <w:p w:rsidR="00535323" w:rsidRDefault="00535323"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Default="00617C37" w:rsidP="00535323">
      <w:pPr>
        <w:spacing w:before="240" w:after="0" w:line="360" w:lineRule="auto"/>
        <w:jc w:val="both"/>
        <w:rPr>
          <w:rFonts w:ascii="Arial" w:hAnsi="Arial" w:cs="Arial"/>
          <w:sz w:val="24"/>
          <w:szCs w:val="24"/>
        </w:rPr>
      </w:pPr>
    </w:p>
    <w:p w:rsidR="00617C37" w:rsidRPr="00617C37" w:rsidRDefault="00617C37" w:rsidP="00617C37">
      <w:pPr>
        <w:spacing w:after="0" w:line="360" w:lineRule="auto"/>
        <w:jc w:val="center"/>
        <w:rPr>
          <w:rFonts w:ascii="Arial" w:hAnsi="Arial" w:cs="Arial"/>
          <w:b/>
          <w:sz w:val="28"/>
        </w:rPr>
      </w:pPr>
      <w:r w:rsidRPr="00617C37">
        <w:rPr>
          <w:rFonts w:ascii="Arial" w:hAnsi="Arial" w:cs="Arial"/>
          <w:b/>
          <w:sz w:val="28"/>
        </w:rPr>
        <w:lastRenderedPageBreak/>
        <w:t>BIBLIOGRAPHY</w:t>
      </w:r>
    </w:p>
    <w:p w:rsidR="00617C37" w:rsidRPr="00617C37" w:rsidRDefault="00617C37" w:rsidP="00617C37">
      <w:pPr>
        <w:spacing w:before="160" w:after="0" w:line="240" w:lineRule="auto"/>
        <w:jc w:val="both"/>
        <w:rPr>
          <w:rFonts w:ascii="Arial" w:hAnsi="Arial" w:cs="Arial"/>
          <w:b/>
        </w:rPr>
      </w:pPr>
      <w:r w:rsidRPr="00617C37">
        <w:rPr>
          <w:rFonts w:ascii="Arial" w:hAnsi="Arial" w:cs="Arial"/>
          <w:b/>
        </w:rPr>
        <w:t>BOOKS</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Aldrich, W., (2003), “Metric Pattern Cutting”, 3</w:t>
      </w:r>
      <w:r w:rsidRPr="00617C37">
        <w:rPr>
          <w:rFonts w:ascii="Arial" w:hAnsi="Arial" w:cs="Arial"/>
          <w:vertAlign w:val="superscript"/>
        </w:rPr>
        <w:t>rd</w:t>
      </w:r>
      <w:r w:rsidRPr="00617C37">
        <w:rPr>
          <w:rFonts w:ascii="Arial" w:hAnsi="Arial" w:cs="Arial"/>
        </w:rPr>
        <w:t xml:space="preserve"> Edition, Blackwell Science Limited, P. 52.</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Amaden</w:t>
      </w:r>
      <w:proofErr w:type="spellEnd"/>
      <w:r w:rsidRPr="00617C37">
        <w:rPr>
          <w:rFonts w:ascii="Arial" w:hAnsi="Arial" w:cs="Arial"/>
        </w:rPr>
        <w:t>, C., (1994), “A Guide to Fashion Sewing”, 2</w:t>
      </w:r>
      <w:r w:rsidRPr="00617C37">
        <w:rPr>
          <w:rFonts w:ascii="Arial" w:hAnsi="Arial" w:cs="Arial"/>
          <w:vertAlign w:val="superscript"/>
        </w:rPr>
        <w:t>nd</w:t>
      </w:r>
      <w:r w:rsidRPr="00617C37">
        <w:rPr>
          <w:rFonts w:ascii="Arial" w:hAnsi="Arial" w:cs="Arial"/>
        </w:rPr>
        <w:t xml:space="preserve"> Edition, Fairchild Publications, P. 148.</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Bajaj, A., (2011), “Embroidery Techniques”, </w:t>
      </w:r>
      <w:proofErr w:type="spellStart"/>
      <w:r w:rsidRPr="00617C37">
        <w:rPr>
          <w:rFonts w:ascii="Arial" w:hAnsi="Arial" w:cs="Arial"/>
        </w:rPr>
        <w:t>Sonali</w:t>
      </w:r>
      <w:proofErr w:type="spellEnd"/>
      <w:r w:rsidRPr="00617C37">
        <w:rPr>
          <w:rFonts w:ascii="Arial" w:hAnsi="Arial" w:cs="Arial"/>
        </w:rPr>
        <w:t xml:space="preserve"> Publication, P. 71.</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Betzina</w:t>
      </w:r>
      <w:proofErr w:type="spellEnd"/>
      <w:r w:rsidRPr="00617C37">
        <w:rPr>
          <w:rFonts w:ascii="Arial" w:hAnsi="Arial" w:cs="Arial"/>
        </w:rPr>
        <w:t xml:space="preserve">, S., (2003), “Fast Fit Easy Pattern Alternations for Every Figure”, </w:t>
      </w:r>
      <w:proofErr w:type="gramStart"/>
      <w:r w:rsidRPr="00617C37">
        <w:rPr>
          <w:rFonts w:ascii="Arial" w:hAnsi="Arial" w:cs="Arial"/>
        </w:rPr>
        <w:t>The</w:t>
      </w:r>
      <w:proofErr w:type="gramEnd"/>
      <w:r w:rsidRPr="00617C37">
        <w:rPr>
          <w:rFonts w:ascii="Arial" w:hAnsi="Arial" w:cs="Arial"/>
        </w:rPr>
        <w:t xml:space="preserve"> Taunton Press, pp. 6, 7. </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Brown, M., (2004), “A Comprehensive Dictionary of Textiles”, </w:t>
      </w:r>
      <w:proofErr w:type="spellStart"/>
      <w:r w:rsidRPr="00617C37">
        <w:rPr>
          <w:rFonts w:ascii="Arial" w:hAnsi="Arial" w:cs="Arial"/>
        </w:rPr>
        <w:t>Abhishek</w:t>
      </w:r>
      <w:proofErr w:type="spellEnd"/>
      <w:r w:rsidRPr="00617C37">
        <w:rPr>
          <w:rFonts w:ascii="Arial" w:hAnsi="Arial" w:cs="Arial"/>
        </w:rPr>
        <w:t xml:space="preserve"> Publication, P. 164.</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Chaudhary</w:t>
      </w:r>
      <w:proofErr w:type="spellEnd"/>
      <w:r w:rsidRPr="00617C37">
        <w:rPr>
          <w:rFonts w:ascii="Arial" w:hAnsi="Arial" w:cs="Arial"/>
        </w:rPr>
        <w:t xml:space="preserve">, </w:t>
      </w:r>
      <w:proofErr w:type="spellStart"/>
      <w:r w:rsidRPr="00617C37">
        <w:rPr>
          <w:rFonts w:ascii="Arial" w:hAnsi="Arial" w:cs="Arial"/>
        </w:rPr>
        <w:t>C.M.</w:t>
      </w:r>
      <w:proofErr w:type="spellEnd"/>
      <w:r w:rsidRPr="00617C37">
        <w:rPr>
          <w:rFonts w:ascii="Arial" w:hAnsi="Arial" w:cs="Arial"/>
        </w:rPr>
        <w:t xml:space="preserve">, (2009), “Research Methodology”, </w:t>
      </w:r>
      <w:proofErr w:type="spellStart"/>
      <w:r w:rsidRPr="00617C37">
        <w:rPr>
          <w:rFonts w:ascii="Arial" w:hAnsi="Arial" w:cs="Arial"/>
        </w:rPr>
        <w:t>RBSA</w:t>
      </w:r>
      <w:proofErr w:type="spellEnd"/>
      <w:r w:rsidRPr="00617C37">
        <w:rPr>
          <w:rFonts w:ascii="Arial" w:hAnsi="Arial" w:cs="Arial"/>
        </w:rPr>
        <w:t xml:space="preserve"> Publishers, P. 52.</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Colgrove</w:t>
      </w:r>
      <w:proofErr w:type="spellEnd"/>
      <w:r w:rsidRPr="00617C37">
        <w:rPr>
          <w:rFonts w:ascii="Arial" w:hAnsi="Arial" w:cs="Arial"/>
        </w:rPr>
        <w:t>, D., (2006), “Teach Yourself Visually Sewing”, Wiley Publishers, P. 44.</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Colussy</w:t>
      </w:r>
      <w:proofErr w:type="spellEnd"/>
      <w:r w:rsidRPr="00617C37">
        <w:rPr>
          <w:rFonts w:ascii="Arial" w:hAnsi="Arial" w:cs="Arial"/>
        </w:rPr>
        <w:t xml:space="preserve">, </w:t>
      </w:r>
      <w:proofErr w:type="spellStart"/>
      <w:r w:rsidRPr="00617C37">
        <w:rPr>
          <w:rFonts w:ascii="Arial" w:hAnsi="Arial" w:cs="Arial"/>
        </w:rPr>
        <w:t>M.K.</w:t>
      </w:r>
      <w:proofErr w:type="spellEnd"/>
      <w:r w:rsidRPr="00617C37">
        <w:rPr>
          <w:rFonts w:ascii="Arial" w:hAnsi="Arial" w:cs="Arial"/>
        </w:rPr>
        <w:t xml:space="preserve"> and Greenberg, S., (2007), “Rendering Fashion, Fabric and Prints”, Pearson Education, P. 141.</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Cooklin</w:t>
      </w:r>
      <w:proofErr w:type="spellEnd"/>
      <w:r w:rsidRPr="00617C37">
        <w:rPr>
          <w:rFonts w:ascii="Arial" w:hAnsi="Arial" w:cs="Arial"/>
        </w:rPr>
        <w:t xml:space="preserve">, G., (1991), “Pattern Grading for Children’s </w:t>
      </w:r>
      <w:proofErr w:type="gramStart"/>
      <w:r w:rsidRPr="00617C37">
        <w:rPr>
          <w:rFonts w:ascii="Arial" w:hAnsi="Arial" w:cs="Arial"/>
        </w:rPr>
        <w:t>Clothes :</w:t>
      </w:r>
      <w:proofErr w:type="gramEnd"/>
      <w:r w:rsidRPr="00617C37">
        <w:rPr>
          <w:rFonts w:ascii="Arial" w:hAnsi="Arial" w:cs="Arial"/>
        </w:rPr>
        <w:t xml:space="preserve"> The Technology of Sizing”, Blackwell Science Publishers, P. 7. </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Davis, J., (2008), “Fashion – Introduction, Lifestyle, Communication”, </w:t>
      </w:r>
      <w:proofErr w:type="spellStart"/>
      <w:r w:rsidRPr="00617C37">
        <w:rPr>
          <w:rFonts w:ascii="Arial" w:hAnsi="Arial" w:cs="Arial"/>
        </w:rPr>
        <w:t>Abhishek</w:t>
      </w:r>
      <w:proofErr w:type="spellEnd"/>
      <w:r w:rsidRPr="00617C37">
        <w:rPr>
          <w:rFonts w:ascii="Arial" w:hAnsi="Arial" w:cs="Arial"/>
        </w:rPr>
        <w:t xml:space="preserve"> Publications, pp. 84, 85.</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Detrixhe</w:t>
      </w:r>
      <w:proofErr w:type="spellEnd"/>
      <w:r w:rsidRPr="00617C37">
        <w:rPr>
          <w:rFonts w:ascii="Arial" w:hAnsi="Arial" w:cs="Arial"/>
        </w:rPr>
        <w:t>, S., (2004), “</w:t>
      </w:r>
      <w:proofErr w:type="gramStart"/>
      <w:r w:rsidRPr="00617C37">
        <w:rPr>
          <w:rFonts w:ascii="Arial" w:hAnsi="Arial" w:cs="Arial"/>
        </w:rPr>
        <w:t>The Everything</w:t>
      </w:r>
      <w:proofErr w:type="gramEnd"/>
      <w:r w:rsidRPr="00617C37">
        <w:rPr>
          <w:rFonts w:ascii="Arial" w:hAnsi="Arial" w:cs="Arial"/>
        </w:rPr>
        <w:t xml:space="preserve"> Sewing Book”, Adams Media, P. 30. </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Gallerson</w:t>
      </w:r>
      <w:proofErr w:type="spellEnd"/>
      <w:r w:rsidRPr="00617C37">
        <w:rPr>
          <w:rFonts w:ascii="Arial" w:hAnsi="Arial" w:cs="Arial"/>
        </w:rPr>
        <w:t xml:space="preserve">, </w:t>
      </w:r>
      <w:proofErr w:type="spellStart"/>
      <w:r w:rsidRPr="00617C37">
        <w:rPr>
          <w:rFonts w:ascii="Arial" w:hAnsi="Arial" w:cs="Arial"/>
        </w:rPr>
        <w:t>B.K.</w:t>
      </w:r>
      <w:proofErr w:type="spellEnd"/>
      <w:r w:rsidRPr="00617C37">
        <w:rPr>
          <w:rFonts w:ascii="Arial" w:hAnsi="Arial" w:cs="Arial"/>
        </w:rPr>
        <w:t xml:space="preserve"> and Stewart, </w:t>
      </w:r>
      <w:proofErr w:type="spellStart"/>
      <w:r w:rsidRPr="00617C37">
        <w:rPr>
          <w:rFonts w:ascii="Arial" w:hAnsi="Arial" w:cs="Arial"/>
        </w:rPr>
        <w:t>B.L.</w:t>
      </w:r>
      <w:proofErr w:type="spellEnd"/>
      <w:r w:rsidRPr="00617C37">
        <w:rPr>
          <w:rFonts w:ascii="Arial" w:hAnsi="Arial" w:cs="Arial"/>
        </w:rPr>
        <w:t>, (2009), “Apparel Concepts and Practical Applications”, Fairchild Publications, pp. 96, 97.</w:t>
      </w:r>
      <w:proofErr w:type="gramEnd"/>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Gordon, M.M., (2002), “The Ultimate Sewing Book”, Collins and Brown Publications, P. 140. </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Grosicki</w:t>
      </w:r>
      <w:proofErr w:type="spellEnd"/>
      <w:r w:rsidRPr="00617C37">
        <w:rPr>
          <w:rFonts w:ascii="Arial" w:hAnsi="Arial" w:cs="Arial"/>
        </w:rPr>
        <w:t xml:space="preserve">, </w:t>
      </w:r>
      <w:proofErr w:type="spellStart"/>
      <w:r w:rsidRPr="00617C37">
        <w:rPr>
          <w:rFonts w:ascii="Arial" w:hAnsi="Arial" w:cs="Arial"/>
        </w:rPr>
        <w:t>Z.J.</w:t>
      </w:r>
      <w:proofErr w:type="spellEnd"/>
      <w:r w:rsidRPr="00617C37">
        <w:rPr>
          <w:rFonts w:ascii="Arial" w:hAnsi="Arial" w:cs="Arial"/>
        </w:rPr>
        <w:t xml:space="preserve">, (2004), “Watson’s Textile Design and </w:t>
      </w:r>
      <w:proofErr w:type="spellStart"/>
      <w:r w:rsidRPr="00617C37">
        <w:rPr>
          <w:rFonts w:ascii="Arial" w:hAnsi="Arial" w:cs="Arial"/>
        </w:rPr>
        <w:t>Colour</w:t>
      </w:r>
      <w:proofErr w:type="spellEnd"/>
      <w:r w:rsidRPr="00617C37">
        <w:rPr>
          <w:rFonts w:ascii="Arial" w:hAnsi="Arial" w:cs="Arial"/>
        </w:rPr>
        <w:t>, Elementary Weaves and Figures Fabrics”, 7</w:t>
      </w:r>
      <w:r w:rsidRPr="00617C37">
        <w:rPr>
          <w:rFonts w:ascii="Arial" w:hAnsi="Arial" w:cs="Arial"/>
          <w:vertAlign w:val="superscript"/>
        </w:rPr>
        <w:t>th</w:t>
      </w:r>
      <w:r w:rsidRPr="00617C37">
        <w:rPr>
          <w:rFonts w:ascii="Arial" w:hAnsi="Arial" w:cs="Arial"/>
        </w:rPr>
        <w:t xml:space="preserve"> Edition, </w:t>
      </w:r>
      <w:proofErr w:type="spellStart"/>
      <w:r w:rsidRPr="00617C37">
        <w:rPr>
          <w:rFonts w:ascii="Arial" w:hAnsi="Arial" w:cs="Arial"/>
        </w:rPr>
        <w:t>Woodhead</w:t>
      </w:r>
      <w:proofErr w:type="spellEnd"/>
      <w:r w:rsidRPr="00617C37">
        <w:rPr>
          <w:rFonts w:ascii="Arial" w:hAnsi="Arial" w:cs="Arial"/>
        </w:rPr>
        <w:t xml:space="preserve"> Publications, pp. 139, 140.</w:t>
      </w:r>
      <w:proofErr w:type="gramEnd"/>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Gupta, S. et al. (2005), “Text Book of Clothing Textiles and Laundry”, </w:t>
      </w:r>
      <w:proofErr w:type="spellStart"/>
      <w:r w:rsidRPr="00617C37">
        <w:rPr>
          <w:rFonts w:ascii="Arial" w:hAnsi="Arial" w:cs="Arial"/>
        </w:rPr>
        <w:t>Kalyani</w:t>
      </w:r>
      <w:proofErr w:type="spellEnd"/>
      <w:r w:rsidRPr="00617C37">
        <w:rPr>
          <w:rFonts w:ascii="Arial" w:hAnsi="Arial" w:cs="Arial"/>
        </w:rPr>
        <w:t xml:space="preserve"> Publishers, P. 97.</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Gupta, S., (2001), “Research Methodology and Statistical Techniques”, Deep and Deep Publications P. 140.</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Gupta, </w:t>
      </w:r>
      <w:proofErr w:type="spellStart"/>
      <w:r w:rsidRPr="00617C37">
        <w:rPr>
          <w:rFonts w:ascii="Arial" w:hAnsi="Arial" w:cs="Arial"/>
        </w:rPr>
        <w:t>S.P.</w:t>
      </w:r>
      <w:proofErr w:type="spellEnd"/>
      <w:r w:rsidRPr="00617C37">
        <w:rPr>
          <w:rFonts w:ascii="Arial" w:hAnsi="Arial" w:cs="Arial"/>
        </w:rPr>
        <w:t xml:space="preserve">, (2009), “Statistical Methods”, Sultan </w:t>
      </w:r>
      <w:proofErr w:type="spellStart"/>
      <w:r w:rsidRPr="00617C37">
        <w:rPr>
          <w:rFonts w:ascii="Arial" w:hAnsi="Arial" w:cs="Arial"/>
        </w:rPr>
        <w:t>Chand</w:t>
      </w:r>
      <w:proofErr w:type="spellEnd"/>
      <w:r w:rsidRPr="00617C37">
        <w:rPr>
          <w:rFonts w:ascii="Arial" w:hAnsi="Arial" w:cs="Arial"/>
        </w:rPr>
        <w:t xml:space="preserve"> and Sons, P. 61.</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Jefferson, S., (2005), “Know All About Clothing Technology”, </w:t>
      </w:r>
      <w:proofErr w:type="spellStart"/>
      <w:r w:rsidRPr="00617C37">
        <w:rPr>
          <w:rFonts w:ascii="Arial" w:hAnsi="Arial" w:cs="Arial"/>
        </w:rPr>
        <w:t>Abhishek</w:t>
      </w:r>
      <w:proofErr w:type="spellEnd"/>
      <w:r w:rsidRPr="00617C37">
        <w:rPr>
          <w:rFonts w:ascii="Arial" w:hAnsi="Arial" w:cs="Arial"/>
        </w:rPr>
        <w:t xml:space="preserve"> Publication, P. 1.</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Jindal</w:t>
      </w:r>
      <w:proofErr w:type="spellEnd"/>
      <w:r w:rsidRPr="00617C37">
        <w:rPr>
          <w:rFonts w:ascii="Arial" w:hAnsi="Arial" w:cs="Arial"/>
        </w:rPr>
        <w:t xml:space="preserve">, R., (1998), “Handbook for Fashion Designing”, </w:t>
      </w:r>
      <w:proofErr w:type="spellStart"/>
      <w:r w:rsidRPr="00617C37">
        <w:rPr>
          <w:rFonts w:ascii="Arial" w:hAnsi="Arial" w:cs="Arial"/>
        </w:rPr>
        <w:t>Mittal</w:t>
      </w:r>
      <w:proofErr w:type="spellEnd"/>
      <w:r w:rsidRPr="00617C37">
        <w:rPr>
          <w:rFonts w:ascii="Arial" w:hAnsi="Arial" w:cs="Arial"/>
        </w:rPr>
        <w:t xml:space="preserve"> Publications, P. 1.</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Kelvey</w:t>
      </w:r>
      <w:proofErr w:type="spellEnd"/>
      <w:r w:rsidRPr="00617C37">
        <w:rPr>
          <w:rFonts w:ascii="Arial" w:hAnsi="Arial" w:cs="Arial"/>
        </w:rPr>
        <w:t xml:space="preserve">, </w:t>
      </w:r>
      <w:proofErr w:type="spellStart"/>
      <w:r w:rsidRPr="00617C37">
        <w:rPr>
          <w:rFonts w:ascii="Arial" w:hAnsi="Arial" w:cs="Arial"/>
        </w:rPr>
        <w:t>K.M.</w:t>
      </w:r>
      <w:proofErr w:type="spellEnd"/>
      <w:r w:rsidRPr="00617C37">
        <w:rPr>
          <w:rFonts w:ascii="Arial" w:hAnsi="Arial" w:cs="Arial"/>
        </w:rPr>
        <w:t xml:space="preserve"> and </w:t>
      </w:r>
      <w:proofErr w:type="spellStart"/>
      <w:r w:rsidRPr="00617C37">
        <w:rPr>
          <w:rFonts w:ascii="Arial" w:hAnsi="Arial" w:cs="Arial"/>
        </w:rPr>
        <w:t>Muslow</w:t>
      </w:r>
      <w:proofErr w:type="spellEnd"/>
      <w:r w:rsidRPr="00617C37">
        <w:rPr>
          <w:rFonts w:ascii="Arial" w:hAnsi="Arial" w:cs="Arial"/>
        </w:rPr>
        <w:t>, J., (2003), “Fashion Design Process, Innovation and Practice”, Blackwell Publishing, P. 32.</w:t>
      </w:r>
      <w:proofErr w:type="gramEnd"/>
      <w:r w:rsidRPr="00617C37">
        <w:rPr>
          <w:rFonts w:ascii="Arial" w:hAnsi="Arial" w:cs="Arial"/>
        </w:rPr>
        <w:t xml:space="preserve"> </w:t>
      </w:r>
    </w:p>
    <w:p w:rsidR="00617C37" w:rsidRPr="00617C37" w:rsidRDefault="00617C37" w:rsidP="00617C37">
      <w:pPr>
        <w:spacing w:before="160" w:after="0" w:line="240" w:lineRule="auto"/>
        <w:ind w:left="720" w:hanging="720"/>
        <w:jc w:val="both"/>
        <w:rPr>
          <w:rFonts w:ascii="Arial" w:hAnsi="Arial" w:cs="Arial"/>
        </w:rPr>
      </w:pPr>
      <w:proofErr w:type="gramStart"/>
      <w:r w:rsidRPr="00617C37">
        <w:rPr>
          <w:rFonts w:ascii="Arial" w:hAnsi="Arial" w:cs="Arial"/>
        </w:rPr>
        <w:lastRenderedPageBreak/>
        <w:t>Kothari, C.R., (2007), “Research Methodology and Techniques”, New Age International Publishers, pp. 55, 56.</w:t>
      </w:r>
      <w:proofErr w:type="gramEnd"/>
      <w:r w:rsidRPr="00617C37">
        <w:rPr>
          <w:rFonts w:ascii="Arial" w:hAnsi="Arial" w:cs="Arial"/>
        </w:rPr>
        <w:t xml:space="preserve"> </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Kulshrestha</w:t>
      </w:r>
      <w:proofErr w:type="spellEnd"/>
      <w:r w:rsidRPr="00617C37">
        <w:rPr>
          <w:rFonts w:ascii="Arial" w:hAnsi="Arial" w:cs="Arial"/>
        </w:rPr>
        <w:t xml:space="preserve">, U. and </w:t>
      </w:r>
      <w:proofErr w:type="spellStart"/>
      <w:r w:rsidRPr="00617C37">
        <w:rPr>
          <w:rFonts w:ascii="Arial" w:hAnsi="Arial" w:cs="Arial"/>
        </w:rPr>
        <w:t>Kashyap</w:t>
      </w:r>
      <w:proofErr w:type="spellEnd"/>
      <w:r w:rsidRPr="00617C37">
        <w:rPr>
          <w:rFonts w:ascii="Arial" w:hAnsi="Arial" w:cs="Arial"/>
        </w:rPr>
        <w:t xml:space="preserve">, R., (2007), “Clothing </w:t>
      </w:r>
      <w:proofErr w:type="spellStart"/>
      <w:r w:rsidRPr="00617C37">
        <w:rPr>
          <w:rFonts w:ascii="Arial" w:hAnsi="Arial" w:cs="Arial"/>
        </w:rPr>
        <w:t>Behaviour</w:t>
      </w:r>
      <w:proofErr w:type="spellEnd"/>
      <w:r w:rsidRPr="00617C37">
        <w:rPr>
          <w:rFonts w:ascii="Arial" w:hAnsi="Arial" w:cs="Arial"/>
        </w:rPr>
        <w:t xml:space="preserve"> Psychological Analysis”, Pointer Publishers, P. 1.</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Kumar, A., (2010), “Fashion Tourism”, </w:t>
      </w:r>
      <w:proofErr w:type="spellStart"/>
      <w:r w:rsidRPr="00617C37">
        <w:rPr>
          <w:rFonts w:ascii="Arial" w:hAnsi="Arial" w:cs="Arial"/>
        </w:rPr>
        <w:t>Sonali</w:t>
      </w:r>
      <w:proofErr w:type="spellEnd"/>
      <w:r w:rsidRPr="00617C37">
        <w:rPr>
          <w:rFonts w:ascii="Arial" w:hAnsi="Arial" w:cs="Arial"/>
        </w:rPr>
        <w:t xml:space="preserve"> Publication, P. 17.</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Kumar, R., (2005), “Research </w:t>
      </w:r>
      <w:proofErr w:type="gramStart"/>
      <w:r w:rsidRPr="00617C37">
        <w:rPr>
          <w:rFonts w:ascii="Arial" w:hAnsi="Arial" w:cs="Arial"/>
        </w:rPr>
        <w:t>Methodology :</w:t>
      </w:r>
      <w:proofErr w:type="gramEnd"/>
      <w:r w:rsidRPr="00617C37">
        <w:rPr>
          <w:rFonts w:ascii="Arial" w:hAnsi="Arial" w:cs="Arial"/>
        </w:rPr>
        <w:t xml:space="preserve"> A step by Step Guide for Beginners”, Pearson Education, P. 164.</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Luthur</w:t>
      </w:r>
      <w:proofErr w:type="spellEnd"/>
      <w:r w:rsidRPr="00617C37">
        <w:rPr>
          <w:rFonts w:ascii="Arial" w:hAnsi="Arial" w:cs="Arial"/>
        </w:rPr>
        <w:t xml:space="preserve">, C., (2008), “Career in Textile and Fashion Designing”, </w:t>
      </w:r>
      <w:proofErr w:type="spellStart"/>
      <w:r w:rsidRPr="00617C37">
        <w:rPr>
          <w:rFonts w:ascii="Arial" w:hAnsi="Arial" w:cs="Arial"/>
        </w:rPr>
        <w:t>Abhishek</w:t>
      </w:r>
      <w:proofErr w:type="spellEnd"/>
      <w:r w:rsidRPr="00617C37">
        <w:rPr>
          <w:rFonts w:ascii="Arial" w:hAnsi="Arial" w:cs="Arial"/>
        </w:rPr>
        <w:t xml:space="preserve"> Publications, pp. 118, 119.</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Mahadevan</w:t>
      </w:r>
      <w:proofErr w:type="spellEnd"/>
      <w:r w:rsidRPr="00617C37">
        <w:rPr>
          <w:rFonts w:ascii="Arial" w:hAnsi="Arial" w:cs="Arial"/>
        </w:rPr>
        <w:t xml:space="preserve">, </w:t>
      </w:r>
      <w:proofErr w:type="spellStart"/>
      <w:r w:rsidRPr="00617C37">
        <w:rPr>
          <w:rFonts w:ascii="Arial" w:hAnsi="Arial" w:cs="Arial"/>
        </w:rPr>
        <w:t>M.G.</w:t>
      </w:r>
      <w:proofErr w:type="spellEnd"/>
      <w:r w:rsidRPr="00617C37">
        <w:rPr>
          <w:rFonts w:ascii="Arial" w:hAnsi="Arial" w:cs="Arial"/>
        </w:rPr>
        <w:t xml:space="preserve">, (2003), “Dictionary of Textiles”, </w:t>
      </w:r>
      <w:proofErr w:type="spellStart"/>
      <w:r w:rsidRPr="00617C37">
        <w:rPr>
          <w:rFonts w:ascii="Arial" w:hAnsi="Arial" w:cs="Arial"/>
        </w:rPr>
        <w:t>Abhishek</w:t>
      </w:r>
      <w:proofErr w:type="spellEnd"/>
      <w:r w:rsidRPr="00617C37">
        <w:rPr>
          <w:rFonts w:ascii="Arial" w:hAnsi="Arial" w:cs="Arial"/>
        </w:rPr>
        <w:t xml:space="preserve"> Publication, P. 161. </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Mahadevan</w:t>
      </w:r>
      <w:proofErr w:type="spellEnd"/>
      <w:r w:rsidRPr="00617C37">
        <w:rPr>
          <w:rFonts w:ascii="Arial" w:hAnsi="Arial" w:cs="Arial"/>
        </w:rPr>
        <w:t xml:space="preserve">, </w:t>
      </w:r>
      <w:proofErr w:type="spellStart"/>
      <w:r w:rsidRPr="00617C37">
        <w:rPr>
          <w:rFonts w:ascii="Arial" w:hAnsi="Arial" w:cs="Arial"/>
        </w:rPr>
        <w:t>M.G.</w:t>
      </w:r>
      <w:proofErr w:type="spellEnd"/>
      <w:r w:rsidRPr="00617C37">
        <w:rPr>
          <w:rFonts w:ascii="Arial" w:hAnsi="Arial" w:cs="Arial"/>
        </w:rPr>
        <w:t xml:space="preserve">, (2008), “Textile </w:t>
      </w:r>
      <w:proofErr w:type="spellStart"/>
      <w:r w:rsidRPr="00617C37">
        <w:rPr>
          <w:rFonts w:ascii="Arial" w:hAnsi="Arial" w:cs="Arial"/>
        </w:rPr>
        <w:t>Colouring</w:t>
      </w:r>
      <w:proofErr w:type="spellEnd"/>
      <w:r w:rsidRPr="00617C37">
        <w:rPr>
          <w:rFonts w:ascii="Arial" w:hAnsi="Arial" w:cs="Arial"/>
        </w:rPr>
        <w:t xml:space="preserve">”, </w:t>
      </w:r>
      <w:proofErr w:type="spellStart"/>
      <w:r w:rsidRPr="00617C37">
        <w:rPr>
          <w:rFonts w:ascii="Arial" w:hAnsi="Arial" w:cs="Arial"/>
        </w:rPr>
        <w:t>Abhishek</w:t>
      </w:r>
      <w:proofErr w:type="spellEnd"/>
      <w:r w:rsidRPr="00617C37">
        <w:rPr>
          <w:rFonts w:ascii="Arial" w:hAnsi="Arial" w:cs="Arial"/>
        </w:rPr>
        <w:t xml:space="preserve"> Publication, pp. 260, 261.</w:t>
      </w:r>
    </w:p>
    <w:p w:rsidR="00617C37" w:rsidRPr="00617C37" w:rsidRDefault="00617C37" w:rsidP="00617C37">
      <w:pPr>
        <w:spacing w:before="160" w:after="0" w:line="240" w:lineRule="auto"/>
        <w:ind w:left="720" w:hanging="720"/>
        <w:jc w:val="both"/>
        <w:rPr>
          <w:rFonts w:ascii="Arial" w:hAnsi="Arial" w:cs="Arial"/>
        </w:rPr>
      </w:pPr>
      <w:proofErr w:type="gramStart"/>
      <w:r w:rsidRPr="00617C37">
        <w:rPr>
          <w:rFonts w:ascii="Arial" w:hAnsi="Arial" w:cs="Arial"/>
        </w:rPr>
        <w:t xml:space="preserve">Mathews, M., (1985), “Practical Clothing Construction – Part I and II”, </w:t>
      </w:r>
      <w:proofErr w:type="spellStart"/>
      <w:r w:rsidRPr="00617C37">
        <w:rPr>
          <w:rFonts w:ascii="Arial" w:hAnsi="Arial" w:cs="Arial"/>
        </w:rPr>
        <w:t>Bhattarams</w:t>
      </w:r>
      <w:proofErr w:type="spellEnd"/>
      <w:r w:rsidRPr="00617C37">
        <w:rPr>
          <w:rFonts w:ascii="Arial" w:hAnsi="Arial" w:cs="Arial"/>
        </w:rPr>
        <w:t>, P. 21 and 20.</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Meller</w:t>
      </w:r>
      <w:proofErr w:type="spellEnd"/>
      <w:r w:rsidRPr="00617C37">
        <w:rPr>
          <w:rFonts w:ascii="Arial" w:hAnsi="Arial" w:cs="Arial"/>
        </w:rPr>
        <w:t xml:space="preserve">, S. and </w:t>
      </w:r>
      <w:proofErr w:type="spellStart"/>
      <w:r w:rsidRPr="00617C37">
        <w:rPr>
          <w:rFonts w:ascii="Arial" w:hAnsi="Arial" w:cs="Arial"/>
        </w:rPr>
        <w:t>Elffers</w:t>
      </w:r>
      <w:proofErr w:type="spellEnd"/>
      <w:r w:rsidRPr="00617C37">
        <w:rPr>
          <w:rFonts w:ascii="Arial" w:hAnsi="Arial" w:cs="Arial"/>
        </w:rPr>
        <w:t>, J., (2002), “Textile Designs”, Thames and Hudson Publications, P. 245.</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Mishra</w:t>
      </w:r>
      <w:proofErr w:type="spellEnd"/>
      <w:r w:rsidRPr="00617C37">
        <w:rPr>
          <w:rFonts w:ascii="Arial" w:hAnsi="Arial" w:cs="Arial"/>
        </w:rPr>
        <w:t>, R., (2010), “Computer Graphics”, Global Vision Publishing House, P 4.</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Mullick</w:t>
      </w:r>
      <w:proofErr w:type="spellEnd"/>
      <w:r w:rsidRPr="00617C37">
        <w:rPr>
          <w:rFonts w:ascii="Arial" w:hAnsi="Arial" w:cs="Arial"/>
        </w:rPr>
        <w:t xml:space="preserve">, P., (2006), “Textbook of Textile Designing”, </w:t>
      </w:r>
      <w:proofErr w:type="spellStart"/>
      <w:r w:rsidRPr="00617C37">
        <w:rPr>
          <w:rFonts w:ascii="Arial" w:hAnsi="Arial" w:cs="Arial"/>
        </w:rPr>
        <w:t>Kalyani</w:t>
      </w:r>
      <w:proofErr w:type="spellEnd"/>
      <w:r w:rsidRPr="00617C37">
        <w:rPr>
          <w:rFonts w:ascii="Arial" w:hAnsi="Arial" w:cs="Arial"/>
        </w:rPr>
        <w:t xml:space="preserve"> Publishers, P. 28.</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Naik</w:t>
      </w:r>
      <w:proofErr w:type="spellEnd"/>
      <w:r w:rsidRPr="00617C37">
        <w:rPr>
          <w:rFonts w:ascii="Arial" w:hAnsi="Arial" w:cs="Arial"/>
        </w:rPr>
        <w:t xml:space="preserve">, S.D. and Wilson, </w:t>
      </w:r>
      <w:proofErr w:type="spellStart"/>
      <w:r w:rsidRPr="00617C37">
        <w:rPr>
          <w:rFonts w:ascii="Arial" w:hAnsi="Arial" w:cs="Arial"/>
        </w:rPr>
        <w:t>J.A.</w:t>
      </w:r>
      <w:proofErr w:type="spellEnd"/>
      <w:r w:rsidRPr="00617C37">
        <w:rPr>
          <w:rFonts w:ascii="Arial" w:hAnsi="Arial" w:cs="Arial"/>
        </w:rPr>
        <w:t>, (2006), “Surface Designing of Textile Fabrics”, New Age International Publishers, P. 33.</w:t>
      </w:r>
      <w:proofErr w:type="gramEnd"/>
      <w:r w:rsidRPr="00617C37">
        <w:rPr>
          <w:rFonts w:ascii="Arial" w:hAnsi="Arial" w:cs="Arial"/>
        </w:rPr>
        <w:t xml:space="preserve"> </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Narang</w:t>
      </w:r>
      <w:proofErr w:type="spellEnd"/>
      <w:r w:rsidRPr="00617C37">
        <w:rPr>
          <w:rFonts w:ascii="Arial" w:hAnsi="Arial" w:cs="Arial"/>
        </w:rPr>
        <w:t>, M., (2006), “Fashion Technology Handbook”, Asian Pacific Business Press Inc., P. 105.</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Neelima</w:t>
      </w:r>
      <w:proofErr w:type="spellEnd"/>
      <w:r w:rsidRPr="00617C37">
        <w:rPr>
          <w:rFonts w:ascii="Arial" w:hAnsi="Arial" w:cs="Arial"/>
        </w:rPr>
        <w:t xml:space="preserve">, (2009), “Fashion and Textile Design”, </w:t>
      </w:r>
      <w:proofErr w:type="spellStart"/>
      <w:r w:rsidRPr="00617C37">
        <w:rPr>
          <w:rFonts w:ascii="Arial" w:hAnsi="Arial" w:cs="Arial"/>
        </w:rPr>
        <w:t>Sonali</w:t>
      </w:r>
      <w:proofErr w:type="spellEnd"/>
      <w:r w:rsidRPr="00617C37">
        <w:rPr>
          <w:rFonts w:ascii="Arial" w:hAnsi="Arial" w:cs="Arial"/>
        </w:rPr>
        <w:t xml:space="preserve"> Publications, pp. 279, 283.</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Neelima</w:t>
      </w:r>
      <w:proofErr w:type="spellEnd"/>
      <w:r w:rsidRPr="00617C37">
        <w:rPr>
          <w:rFonts w:ascii="Arial" w:hAnsi="Arial" w:cs="Arial"/>
        </w:rPr>
        <w:t xml:space="preserve">, (2009), “Wearing, Knitting and Crocheting and Knotting”, </w:t>
      </w:r>
      <w:proofErr w:type="spellStart"/>
      <w:r w:rsidRPr="00617C37">
        <w:rPr>
          <w:rFonts w:ascii="Arial" w:hAnsi="Arial" w:cs="Arial"/>
        </w:rPr>
        <w:t>Sonali</w:t>
      </w:r>
      <w:proofErr w:type="spellEnd"/>
      <w:r w:rsidRPr="00617C37">
        <w:rPr>
          <w:rFonts w:ascii="Arial" w:hAnsi="Arial" w:cs="Arial"/>
        </w:rPr>
        <w:t xml:space="preserve"> Publications, P. 98. </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NIIR</w:t>
      </w:r>
      <w:proofErr w:type="spellEnd"/>
      <w:r w:rsidRPr="00617C37">
        <w:rPr>
          <w:rFonts w:ascii="Arial" w:hAnsi="Arial" w:cs="Arial"/>
        </w:rPr>
        <w:t xml:space="preserve"> Board, “Textile Processing with Effluents Treatment”, Asia Pacific Business Press, P. 215.</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Panneerselvam</w:t>
      </w:r>
      <w:proofErr w:type="spellEnd"/>
      <w:r w:rsidRPr="00617C37">
        <w:rPr>
          <w:rFonts w:ascii="Arial" w:hAnsi="Arial" w:cs="Arial"/>
        </w:rPr>
        <w:t>, R., (2005), “Research Methodology”, Prentice Hall of India Private Limited, P. 36.</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Pillai</w:t>
      </w:r>
      <w:proofErr w:type="spellEnd"/>
      <w:r w:rsidRPr="00617C37">
        <w:rPr>
          <w:rFonts w:ascii="Arial" w:hAnsi="Arial" w:cs="Arial"/>
        </w:rPr>
        <w:t xml:space="preserve"> and </w:t>
      </w:r>
      <w:proofErr w:type="spellStart"/>
      <w:r w:rsidRPr="00617C37">
        <w:rPr>
          <w:rFonts w:ascii="Arial" w:hAnsi="Arial" w:cs="Arial"/>
        </w:rPr>
        <w:t>Bagavathi</w:t>
      </w:r>
      <w:proofErr w:type="spellEnd"/>
      <w:r w:rsidRPr="00617C37">
        <w:rPr>
          <w:rFonts w:ascii="Arial" w:hAnsi="Arial" w:cs="Arial"/>
        </w:rPr>
        <w:t xml:space="preserve">, (2000), “Statistics”, S. </w:t>
      </w:r>
      <w:proofErr w:type="spellStart"/>
      <w:r w:rsidRPr="00617C37">
        <w:rPr>
          <w:rFonts w:ascii="Arial" w:hAnsi="Arial" w:cs="Arial"/>
        </w:rPr>
        <w:t>Chand</w:t>
      </w:r>
      <w:proofErr w:type="spellEnd"/>
      <w:r w:rsidRPr="00617C37">
        <w:rPr>
          <w:rFonts w:ascii="Arial" w:hAnsi="Arial" w:cs="Arial"/>
        </w:rPr>
        <w:t xml:space="preserve"> and Company Ltd., pp. 32, 70.</w:t>
      </w:r>
      <w:proofErr w:type="gramEnd"/>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Ruth, E.G. and Grace, </w:t>
      </w:r>
      <w:proofErr w:type="spellStart"/>
      <w:r w:rsidRPr="00617C37">
        <w:rPr>
          <w:rFonts w:ascii="Arial" w:hAnsi="Arial" w:cs="Arial"/>
        </w:rPr>
        <w:t>I.K.</w:t>
      </w:r>
      <w:proofErr w:type="spellEnd"/>
      <w:r w:rsidRPr="00617C37">
        <w:rPr>
          <w:rFonts w:ascii="Arial" w:hAnsi="Arial" w:cs="Arial"/>
        </w:rPr>
        <w:t>, (2011), “Apparel Manufacturing Sewn Product Analysis”, Pearson Education, P. 571.</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Saluja</w:t>
      </w:r>
      <w:proofErr w:type="spellEnd"/>
      <w:r w:rsidRPr="00617C37">
        <w:rPr>
          <w:rFonts w:ascii="Arial" w:hAnsi="Arial" w:cs="Arial"/>
        </w:rPr>
        <w:t>, N., (2006), “Recent Development in Clothing Construction”, University Book House (P.) Ltd., P. 53.</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Sarkar</w:t>
      </w:r>
      <w:proofErr w:type="spellEnd"/>
      <w:r w:rsidRPr="00617C37">
        <w:rPr>
          <w:rFonts w:ascii="Arial" w:hAnsi="Arial" w:cs="Arial"/>
        </w:rPr>
        <w:t>, S., (2010), “Fashion Pattern and Dress Design”, Arise Publishers and Distributors, P. 36.</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Sharma, </w:t>
      </w:r>
      <w:proofErr w:type="spellStart"/>
      <w:r w:rsidRPr="00617C37">
        <w:rPr>
          <w:rFonts w:ascii="Arial" w:hAnsi="Arial" w:cs="Arial"/>
        </w:rPr>
        <w:t>K.R.</w:t>
      </w:r>
      <w:proofErr w:type="spellEnd"/>
      <w:r w:rsidRPr="00617C37">
        <w:rPr>
          <w:rFonts w:ascii="Arial" w:hAnsi="Arial" w:cs="Arial"/>
        </w:rPr>
        <w:t>, (2002), “Research Methodology”, National Publishers, P. 45.</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Sodhia</w:t>
      </w:r>
      <w:proofErr w:type="spellEnd"/>
      <w:r w:rsidRPr="00617C37">
        <w:rPr>
          <w:rFonts w:ascii="Arial" w:hAnsi="Arial" w:cs="Arial"/>
        </w:rPr>
        <w:t xml:space="preserve">, M., (2004), “Advanced Drafting and Draping”, </w:t>
      </w:r>
      <w:proofErr w:type="spellStart"/>
      <w:r w:rsidRPr="00617C37">
        <w:rPr>
          <w:rFonts w:ascii="Arial" w:hAnsi="Arial" w:cs="Arial"/>
        </w:rPr>
        <w:t>Kalyani</w:t>
      </w:r>
      <w:proofErr w:type="spellEnd"/>
      <w:r w:rsidRPr="00617C37">
        <w:rPr>
          <w:rFonts w:ascii="Arial" w:hAnsi="Arial" w:cs="Arial"/>
        </w:rPr>
        <w:t xml:space="preserve"> Publishers, </w:t>
      </w:r>
      <w:proofErr w:type="spellStart"/>
      <w:r w:rsidRPr="00617C37">
        <w:rPr>
          <w:rFonts w:ascii="Arial" w:hAnsi="Arial" w:cs="Arial"/>
        </w:rPr>
        <w:t>P.7</w:t>
      </w:r>
      <w:proofErr w:type="spellEnd"/>
      <w:r w:rsidRPr="00617C37">
        <w:rPr>
          <w:rFonts w:ascii="Arial" w:hAnsi="Arial" w:cs="Arial"/>
        </w:rPr>
        <w:t>.</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lastRenderedPageBreak/>
        <w:t>Sodhia</w:t>
      </w:r>
      <w:proofErr w:type="spellEnd"/>
      <w:r w:rsidRPr="00617C37">
        <w:rPr>
          <w:rFonts w:ascii="Arial" w:hAnsi="Arial" w:cs="Arial"/>
        </w:rPr>
        <w:t xml:space="preserve">, M., (2004), “Design Studies”, </w:t>
      </w:r>
      <w:proofErr w:type="spellStart"/>
      <w:r w:rsidRPr="00617C37">
        <w:rPr>
          <w:rFonts w:ascii="Arial" w:hAnsi="Arial" w:cs="Arial"/>
        </w:rPr>
        <w:t>Kalyani</w:t>
      </w:r>
      <w:proofErr w:type="spellEnd"/>
      <w:r w:rsidRPr="00617C37">
        <w:rPr>
          <w:rFonts w:ascii="Arial" w:hAnsi="Arial" w:cs="Arial"/>
        </w:rPr>
        <w:t xml:space="preserve"> Publishers, P. 58.</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Sodhia</w:t>
      </w:r>
      <w:proofErr w:type="spellEnd"/>
      <w:r w:rsidRPr="00617C37">
        <w:rPr>
          <w:rFonts w:ascii="Arial" w:hAnsi="Arial" w:cs="Arial"/>
        </w:rPr>
        <w:t xml:space="preserve">, M., (2005), “Dress Designing”, </w:t>
      </w:r>
      <w:proofErr w:type="spellStart"/>
      <w:r w:rsidRPr="00617C37">
        <w:rPr>
          <w:rFonts w:ascii="Arial" w:hAnsi="Arial" w:cs="Arial"/>
        </w:rPr>
        <w:t>Kalyani</w:t>
      </w:r>
      <w:proofErr w:type="spellEnd"/>
      <w:r w:rsidRPr="00617C37">
        <w:rPr>
          <w:rFonts w:ascii="Arial" w:hAnsi="Arial" w:cs="Arial"/>
        </w:rPr>
        <w:t xml:space="preserve"> Publishers, P. 96.</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Sorger</w:t>
      </w:r>
      <w:proofErr w:type="spellEnd"/>
      <w:r w:rsidRPr="00617C37">
        <w:rPr>
          <w:rFonts w:ascii="Arial" w:hAnsi="Arial" w:cs="Arial"/>
        </w:rPr>
        <w:t xml:space="preserve">, R. and </w:t>
      </w:r>
      <w:proofErr w:type="spellStart"/>
      <w:r w:rsidRPr="00617C37">
        <w:rPr>
          <w:rFonts w:ascii="Arial" w:hAnsi="Arial" w:cs="Arial"/>
        </w:rPr>
        <w:t>Udale</w:t>
      </w:r>
      <w:proofErr w:type="spellEnd"/>
      <w:r w:rsidRPr="00617C37">
        <w:rPr>
          <w:rFonts w:ascii="Arial" w:hAnsi="Arial" w:cs="Arial"/>
        </w:rPr>
        <w:t>, J., (2006), “The Fundamentals of Fashion Design”, AVA Publications, P. 26.</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Stephens, G., (2002), “Fashion from Concept to Consumer”, 7</w:t>
      </w:r>
      <w:r w:rsidRPr="00617C37">
        <w:rPr>
          <w:rFonts w:ascii="Arial" w:hAnsi="Arial" w:cs="Arial"/>
          <w:vertAlign w:val="superscript"/>
        </w:rPr>
        <w:t>th</w:t>
      </w:r>
      <w:r w:rsidRPr="00617C37">
        <w:rPr>
          <w:rFonts w:ascii="Arial" w:hAnsi="Arial" w:cs="Arial"/>
        </w:rPr>
        <w:t xml:space="preserve"> Edition, Pearson Education Inc., pp. 154, 209.</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Sumathi</w:t>
      </w:r>
      <w:proofErr w:type="spellEnd"/>
      <w:r w:rsidRPr="00617C37">
        <w:rPr>
          <w:rFonts w:ascii="Arial" w:hAnsi="Arial" w:cs="Arial"/>
        </w:rPr>
        <w:t xml:space="preserve">, </w:t>
      </w:r>
      <w:proofErr w:type="spellStart"/>
      <w:r w:rsidRPr="00617C37">
        <w:rPr>
          <w:rFonts w:ascii="Arial" w:hAnsi="Arial" w:cs="Arial"/>
        </w:rPr>
        <w:t>G.J.</w:t>
      </w:r>
      <w:proofErr w:type="spellEnd"/>
      <w:r w:rsidRPr="00617C37">
        <w:rPr>
          <w:rFonts w:ascii="Arial" w:hAnsi="Arial" w:cs="Arial"/>
        </w:rPr>
        <w:t>, (2002), “Elements of Fashion and Apparel Design”, New Age International (P.) Ltd. Publishers, P. 31.</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Tate, </w:t>
      </w:r>
      <w:proofErr w:type="spellStart"/>
      <w:r w:rsidRPr="00617C37">
        <w:rPr>
          <w:rFonts w:ascii="Arial" w:hAnsi="Arial" w:cs="Arial"/>
        </w:rPr>
        <w:t>S.L.</w:t>
      </w:r>
      <w:proofErr w:type="spellEnd"/>
      <w:r w:rsidRPr="00617C37">
        <w:rPr>
          <w:rFonts w:ascii="Arial" w:hAnsi="Arial" w:cs="Arial"/>
        </w:rPr>
        <w:t>, (2004), “Inside Fashion Design”, 5</w:t>
      </w:r>
      <w:r w:rsidRPr="00617C37">
        <w:rPr>
          <w:rFonts w:ascii="Arial" w:hAnsi="Arial" w:cs="Arial"/>
          <w:vertAlign w:val="superscript"/>
        </w:rPr>
        <w:t>th</w:t>
      </w:r>
      <w:r w:rsidRPr="00617C37">
        <w:rPr>
          <w:rFonts w:ascii="Arial" w:hAnsi="Arial" w:cs="Arial"/>
        </w:rPr>
        <w:t xml:space="preserve"> Edition, Pearson Education, pp. 84, 85.</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Thomas, K., (2006), “Know About Fabric and their Manufacture”, </w:t>
      </w:r>
      <w:proofErr w:type="spellStart"/>
      <w:r w:rsidRPr="00617C37">
        <w:rPr>
          <w:rFonts w:ascii="Arial" w:hAnsi="Arial" w:cs="Arial"/>
        </w:rPr>
        <w:t>Abhishek</w:t>
      </w:r>
      <w:proofErr w:type="spellEnd"/>
      <w:r w:rsidRPr="00617C37">
        <w:rPr>
          <w:rFonts w:ascii="Arial" w:hAnsi="Arial" w:cs="Arial"/>
        </w:rPr>
        <w:t xml:space="preserve"> Publication, P. 10.</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Verma</w:t>
      </w:r>
      <w:proofErr w:type="spellEnd"/>
      <w:r w:rsidRPr="00617C37">
        <w:rPr>
          <w:rFonts w:ascii="Arial" w:hAnsi="Arial" w:cs="Arial"/>
        </w:rPr>
        <w:t xml:space="preserve">, G. and Dev, K., (2003), “Cutting and Tailoring Course”, (Illustrated), Asian Publishers, P. 50. </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Wilson, J., (2001), “Handbook of Textile </w:t>
      </w:r>
      <w:proofErr w:type="gramStart"/>
      <w:r w:rsidRPr="00617C37">
        <w:rPr>
          <w:rFonts w:ascii="Arial" w:hAnsi="Arial" w:cs="Arial"/>
        </w:rPr>
        <w:t>Design :</w:t>
      </w:r>
      <w:proofErr w:type="gramEnd"/>
      <w:r w:rsidRPr="00617C37">
        <w:rPr>
          <w:rFonts w:ascii="Arial" w:hAnsi="Arial" w:cs="Arial"/>
        </w:rPr>
        <w:t xml:space="preserve"> Principle, Processes and Practice”, </w:t>
      </w:r>
      <w:proofErr w:type="spellStart"/>
      <w:r w:rsidRPr="00617C37">
        <w:rPr>
          <w:rFonts w:ascii="Arial" w:hAnsi="Arial" w:cs="Arial"/>
        </w:rPr>
        <w:t>Woodhead</w:t>
      </w:r>
      <w:proofErr w:type="spellEnd"/>
      <w:r w:rsidRPr="00617C37">
        <w:rPr>
          <w:rFonts w:ascii="Arial" w:hAnsi="Arial" w:cs="Arial"/>
        </w:rPr>
        <w:t xml:space="preserve"> Publications, P. 37.</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Zarapkar</w:t>
      </w:r>
      <w:proofErr w:type="spellEnd"/>
      <w:r w:rsidRPr="00617C37">
        <w:rPr>
          <w:rFonts w:ascii="Arial" w:hAnsi="Arial" w:cs="Arial"/>
        </w:rPr>
        <w:t xml:space="preserve">, </w:t>
      </w:r>
      <w:proofErr w:type="spellStart"/>
      <w:r w:rsidRPr="00617C37">
        <w:rPr>
          <w:rFonts w:ascii="Arial" w:hAnsi="Arial" w:cs="Arial"/>
        </w:rPr>
        <w:t>K.R.</w:t>
      </w:r>
      <w:proofErr w:type="spellEnd"/>
      <w:r w:rsidRPr="00617C37">
        <w:rPr>
          <w:rFonts w:ascii="Arial" w:hAnsi="Arial" w:cs="Arial"/>
        </w:rPr>
        <w:t>, (2011), “</w:t>
      </w:r>
      <w:proofErr w:type="spellStart"/>
      <w:r w:rsidRPr="00617C37">
        <w:rPr>
          <w:rFonts w:ascii="Arial" w:hAnsi="Arial" w:cs="Arial"/>
        </w:rPr>
        <w:t>Zarapkar</w:t>
      </w:r>
      <w:proofErr w:type="spellEnd"/>
      <w:r w:rsidRPr="00617C37">
        <w:rPr>
          <w:rFonts w:ascii="Arial" w:hAnsi="Arial" w:cs="Arial"/>
        </w:rPr>
        <w:t xml:space="preserve"> System of Cutting”, </w:t>
      </w:r>
      <w:proofErr w:type="spellStart"/>
      <w:r w:rsidRPr="00617C37">
        <w:rPr>
          <w:rFonts w:ascii="Arial" w:hAnsi="Arial" w:cs="Arial"/>
        </w:rPr>
        <w:t>Navneet</w:t>
      </w:r>
      <w:proofErr w:type="spellEnd"/>
      <w:r w:rsidRPr="00617C37">
        <w:rPr>
          <w:rFonts w:ascii="Arial" w:hAnsi="Arial" w:cs="Arial"/>
        </w:rPr>
        <w:t xml:space="preserve"> Publications, pp. 36, 46, 84.</w:t>
      </w:r>
      <w:proofErr w:type="gramEnd"/>
    </w:p>
    <w:p w:rsidR="00617C37" w:rsidRPr="00617C37" w:rsidRDefault="00617C37" w:rsidP="00617C37">
      <w:pPr>
        <w:spacing w:before="160" w:after="0" w:line="240" w:lineRule="auto"/>
        <w:ind w:left="720" w:hanging="720"/>
        <w:jc w:val="both"/>
        <w:rPr>
          <w:rFonts w:ascii="Arial" w:hAnsi="Arial" w:cs="Arial"/>
          <w:b/>
        </w:rPr>
      </w:pPr>
      <w:r w:rsidRPr="00617C37">
        <w:rPr>
          <w:rFonts w:ascii="Arial" w:hAnsi="Arial" w:cs="Arial"/>
          <w:b/>
        </w:rPr>
        <w:t>JOURNALS</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Basak</w:t>
      </w:r>
      <w:proofErr w:type="spellEnd"/>
      <w:r w:rsidRPr="00617C37">
        <w:rPr>
          <w:rFonts w:ascii="Arial" w:hAnsi="Arial" w:cs="Arial"/>
        </w:rPr>
        <w:t>, S. and Das, M., (2012), “Party Wear for Children”, Textile Trends, Vol. LV, No. 7, P. 47.</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Bharani</w:t>
      </w:r>
      <w:proofErr w:type="spellEnd"/>
      <w:r w:rsidRPr="00617C37">
        <w:rPr>
          <w:rFonts w:ascii="Arial" w:hAnsi="Arial" w:cs="Arial"/>
        </w:rPr>
        <w:t>, M., et al. (2012), “Characteristics of Seam Strength and Seam Slippage on Cotton Fabric with Woven Structures and Finish”, Textile Trends, No. 9, P. 35.</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Bhargava</w:t>
      </w:r>
      <w:proofErr w:type="spellEnd"/>
      <w:r w:rsidRPr="00617C37">
        <w:rPr>
          <w:rFonts w:ascii="Arial" w:hAnsi="Arial" w:cs="Arial"/>
        </w:rPr>
        <w:t xml:space="preserve">, D. and </w:t>
      </w:r>
      <w:proofErr w:type="spellStart"/>
      <w:r w:rsidRPr="00617C37">
        <w:rPr>
          <w:rFonts w:ascii="Arial" w:hAnsi="Arial" w:cs="Arial"/>
        </w:rPr>
        <w:t>Gahlot</w:t>
      </w:r>
      <w:proofErr w:type="spellEnd"/>
      <w:r w:rsidRPr="00617C37">
        <w:rPr>
          <w:rFonts w:ascii="Arial" w:hAnsi="Arial" w:cs="Arial"/>
        </w:rPr>
        <w:t>, M., (2012), “Clothing Comfort, Theories and Principles”, Textile Trends, No. 8, P. 48.</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Chauhan</w:t>
      </w:r>
      <w:proofErr w:type="spellEnd"/>
      <w:r w:rsidRPr="00617C37">
        <w:rPr>
          <w:rFonts w:ascii="Arial" w:hAnsi="Arial" w:cs="Arial"/>
        </w:rPr>
        <w:t xml:space="preserve">, </w:t>
      </w:r>
      <w:proofErr w:type="spellStart"/>
      <w:r w:rsidRPr="00617C37">
        <w:rPr>
          <w:rFonts w:ascii="Arial" w:hAnsi="Arial" w:cs="Arial"/>
        </w:rPr>
        <w:t>V.R.</w:t>
      </w:r>
      <w:proofErr w:type="spellEnd"/>
      <w:r w:rsidRPr="00617C37">
        <w:rPr>
          <w:rFonts w:ascii="Arial" w:hAnsi="Arial" w:cs="Arial"/>
        </w:rPr>
        <w:t xml:space="preserve"> and </w:t>
      </w:r>
      <w:proofErr w:type="spellStart"/>
      <w:r w:rsidRPr="00617C37">
        <w:rPr>
          <w:rFonts w:ascii="Arial" w:hAnsi="Arial" w:cs="Arial"/>
        </w:rPr>
        <w:t>Saboo</w:t>
      </w:r>
      <w:proofErr w:type="spellEnd"/>
      <w:r w:rsidRPr="00617C37">
        <w:rPr>
          <w:rFonts w:ascii="Arial" w:hAnsi="Arial" w:cs="Arial"/>
        </w:rPr>
        <w:t>, R., (2000), “Designing and Constructing of Dresses Taking Inspiration from Gothic Cathedrals Featuring Stained Glass Patterns”, The Textile Industry and Trade Journal, Vol. 38, No. 11-12, P. 169.</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Chauhan</w:t>
      </w:r>
      <w:proofErr w:type="spellEnd"/>
      <w:r w:rsidRPr="00617C37">
        <w:rPr>
          <w:rFonts w:ascii="Arial" w:hAnsi="Arial" w:cs="Arial"/>
        </w:rPr>
        <w:t xml:space="preserve">, </w:t>
      </w:r>
      <w:proofErr w:type="spellStart"/>
      <w:r w:rsidRPr="00617C37">
        <w:rPr>
          <w:rFonts w:ascii="Arial" w:hAnsi="Arial" w:cs="Arial"/>
        </w:rPr>
        <w:t>V.R.</w:t>
      </w:r>
      <w:proofErr w:type="spellEnd"/>
      <w:r w:rsidRPr="00617C37">
        <w:rPr>
          <w:rFonts w:ascii="Arial" w:hAnsi="Arial" w:cs="Arial"/>
        </w:rPr>
        <w:t>, (2003), “Designing and Construction of Garments with peplums”, Textile Trends, Vol. 46, No. 9, P. 39.</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Gandhad</w:t>
      </w:r>
      <w:proofErr w:type="spellEnd"/>
      <w:r w:rsidRPr="00617C37">
        <w:rPr>
          <w:rFonts w:ascii="Arial" w:hAnsi="Arial" w:cs="Arial"/>
        </w:rPr>
        <w:t xml:space="preserve">, </w:t>
      </w:r>
      <w:proofErr w:type="spellStart"/>
      <w:r w:rsidRPr="00617C37">
        <w:rPr>
          <w:rFonts w:ascii="Arial" w:hAnsi="Arial" w:cs="Arial"/>
        </w:rPr>
        <w:t>R.S.</w:t>
      </w:r>
      <w:proofErr w:type="spellEnd"/>
      <w:r w:rsidRPr="00617C37">
        <w:rPr>
          <w:rFonts w:ascii="Arial" w:hAnsi="Arial" w:cs="Arial"/>
        </w:rPr>
        <w:t xml:space="preserve"> and et al., (2001), “Constructional Details of (</w:t>
      </w:r>
      <w:proofErr w:type="spellStart"/>
      <w:r w:rsidRPr="00617C37">
        <w:rPr>
          <w:rFonts w:ascii="Arial" w:hAnsi="Arial" w:cs="Arial"/>
        </w:rPr>
        <w:t>Lambani</w:t>
      </w:r>
      <w:proofErr w:type="spellEnd"/>
      <w:r w:rsidRPr="00617C37">
        <w:rPr>
          <w:rFonts w:ascii="Arial" w:hAnsi="Arial" w:cs="Arial"/>
        </w:rPr>
        <w:t xml:space="preserve">) Costume”, </w:t>
      </w:r>
      <w:proofErr w:type="gramStart"/>
      <w:r w:rsidRPr="00617C37">
        <w:rPr>
          <w:rFonts w:ascii="Arial" w:hAnsi="Arial" w:cs="Arial"/>
        </w:rPr>
        <w:t>The</w:t>
      </w:r>
      <w:proofErr w:type="gramEnd"/>
      <w:r w:rsidRPr="00617C37">
        <w:rPr>
          <w:rFonts w:ascii="Arial" w:hAnsi="Arial" w:cs="Arial"/>
        </w:rPr>
        <w:t xml:space="preserve"> Textile Industry and Trade Journal, Vol. 39, No. 3-4, P. 37. </w:t>
      </w:r>
    </w:p>
    <w:p w:rsidR="00617C37" w:rsidRPr="00617C37" w:rsidRDefault="00617C37" w:rsidP="00617C37">
      <w:pPr>
        <w:spacing w:before="160" w:after="0" w:line="240" w:lineRule="auto"/>
        <w:ind w:left="720" w:hanging="720"/>
        <w:jc w:val="both"/>
        <w:rPr>
          <w:rFonts w:ascii="Arial" w:hAnsi="Arial" w:cs="Arial"/>
        </w:rPr>
      </w:pPr>
      <w:proofErr w:type="gramStart"/>
      <w:r w:rsidRPr="00617C37">
        <w:rPr>
          <w:rFonts w:ascii="Arial" w:hAnsi="Arial" w:cs="Arial"/>
        </w:rPr>
        <w:t xml:space="preserve">Grover, E. and </w:t>
      </w:r>
      <w:proofErr w:type="spellStart"/>
      <w:r w:rsidRPr="00617C37">
        <w:rPr>
          <w:rFonts w:ascii="Arial" w:hAnsi="Arial" w:cs="Arial"/>
        </w:rPr>
        <w:t>Jyothi</w:t>
      </w:r>
      <w:proofErr w:type="spellEnd"/>
      <w:r w:rsidRPr="00617C37">
        <w:rPr>
          <w:rFonts w:ascii="Arial" w:hAnsi="Arial" w:cs="Arial"/>
        </w:rPr>
        <w:t>, (2009), “Designing and Printing of Bed Cover using CAD Technology”, Textile Trends, P. 32.</w:t>
      </w:r>
      <w:proofErr w:type="gramEnd"/>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Jacob, M., (1996), “Principles and Elements of Design and their Application in Costume Designing”, </w:t>
      </w:r>
      <w:proofErr w:type="gramStart"/>
      <w:r w:rsidRPr="00617C37">
        <w:rPr>
          <w:rFonts w:ascii="Arial" w:hAnsi="Arial" w:cs="Arial"/>
        </w:rPr>
        <w:t>The</w:t>
      </w:r>
      <w:proofErr w:type="gramEnd"/>
      <w:r w:rsidRPr="00617C37">
        <w:rPr>
          <w:rFonts w:ascii="Arial" w:hAnsi="Arial" w:cs="Arial"/>
        </w:rPr>
        <w:t xml:space="preserve"> Indian Textile Journal, Vol. </w:t>
      </w:r>
      <w:proofErr w:type="spellStart"/>
      <w:r w:rsidRPr="00617C37">
        <w:rPr>
          <w:rFonts w:ascii="Arial" w:hAnsi="Arial" w:cs="Arial"/>
        </w:rPr>
        <w:t>CVII</w:t>
      </w:r>
      <w:proofErr w:type="spellEnd"/>
      <w:r w:rsidRPr="00617C37">
        <w:rPr>
          <w:rFonts w:ascii="Arial" w:hAnsi="Arial" w:cs="Arial"/>
        </w:rPr>
        <w:t xml:space="preserve">, No. 2, P. 168. </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Jayashree</w:t>
      </w:r>
      <w:proofErr w:type="spellEnd"/>
      <w:r w:rsidRPr="00617C37">
        <w:rPr>
          <w:rFonts w:ascii="Arial" w:hAnsi="Arial" w:cs="Arial"/>
        </w:rPr>
        <w:t xml:space="preserve">, Y. and </w:t>
      </w:r>
      <w:proofErr w:type="spellStart"/>
      <w:r w:rsidRPr="00617C37">
        <w:rPr>
          <w:rFonts w:ascii="Arial" w:hAnsi="Arial" w:cs="Arial"/>
        </w:rPr>
        <w:t>Bhavimani</w:t>
      </w:r>
      <w:proofErr w:type="spellEnd"/>
      <w:r w:rsidRPr="00617C37">
        <w:rPr>
          <w:rFonts w:ascii="Arial" w:hAnsi="Arial" w:cs="Arial"/>
        </w:rPr>
        <w:t>, V., (1997), “Farm Women’s Preference for Home Made Versus Tailor Made Blouses”, Textile Trends, Vol. XL, No. 3, P. 19.</w:t>
      </w:r>
      <w:proofErr w:type="gramEnd"/>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lastRenderedPageBreak/>
        <w:t>Jayashree</w:t>
      </w:r>
      <w:proofErr w:type="spellEnd"/>
      <w:r w:rsidRPr="00617C37">
        <w:rPr>
          <w:rFonts w:ascii="Arial" w:hAnsi="Arial" w:cs="Arial"/>
        </w:rPr>
        <w:t>, Y., (2000), “</w:t>
      </w:r>
      <w:proofErr w:type="spellStart"/>
      <w:r w:rsidRPr="00617C37">
        <w:rPr>
          <w:rFonts w:ascii="Arial" w:hAnsi="Arial" w:cs="Arial"/>
        </w:rPr>
        <w:t>Colour</w:t>
      </w:r>
      <w:proofErr w:type="spellEnd"/>
      <w:r w:rsidRPr="00617C37">
        <w:rPr>
          <w:rFonts w:ascii="Arial" w:hAnsi="Arial" w:cs="Arial"/>
        </w:rPr>
        <w:t xml:space="preserve"> Consciousness in Clothing”, Textile Trends, Vol. XLIII, No. 5, P. 31. </w:t>
      </w:r>
    </w:p>
    <w:p w:rsidR="00617C37" w:rsidRPr="00617C37" w:rsidRDefault="00617C37" w:rsidP="00617C37">
      <w:pPr>
        <w:spacing w:before="160" w:after="0" w:line="240" w:lineRule="auto"/>
        <w:ind w:left="720" w:hanging="720"/>
        <w:jc w:val="both"/>
        <w:rPr>
          <w:rFonts w:ascii="Arial" w:hAnsi="Arial" w:cs="Arial"/>
        </w:rPr>
      </w:pPr>
      <w:proofErr w:type="spellStart"/>
      <w:proofErr w:type="gramStart"/>
      <w:r w:rsidRPr="00617C37">
        <w:rPr>
          <w:rFonts w:ascii="Arial" w:hAnsi="Arial" w:cs="Arial"/>
        </w:rPr>
        <w:t>Malik</w:t>
      </w:r>
      <w:proofErr w:type="spellEnd"/>
      <w:r w:rsidRPr="00617C37">
        <w:rPr>
          <w:rFonts w:ascii="Arial" w:hAnsi="Arial" w:cs="Arial"/>
        </w:rPr>
        <w:t xml:space="preserve">, T. and </w:t>
      </w:r>
      <w:proofErr w:type="spellStart"/>
      <w:r w:rsidRPr="00617C37">
        <w:rPr>
          <w:rFonts w:ascii="Arial" w:hAnsi="Arial" w:cs="Arial"/>
        </w:rPr>
        <w:t>Parmar</w:t>
      </w:r>
      <w:proofErr w:type="spellEnd"/>
      <w:r w:rsidRPr="00617C37">
        <w:rPr>
          <w:rFonts w:ascii="Arial" w:hAnsi="Arial" w:cs="Arial"/>
        </w:rPr>
        <w:t>, S., (2013), “Latest Trends in Fashion”, Textile Review, Vol. 8, P 24.</w:t>
      </w:r>
      <w:proofErr w:type="gramEnd"/>
      <w:r w:rsidRPr="00617C37">
        <w:rPr>
          <w:rFonts w:ascii="Arial" w:hAnsi="Arial" w:cs="Arial"/>
        </w:rPr>
        <w:t xml:space="preserve"> </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Mehta, S., (2013), “Impact of Globalization on </w:t>
      </w:r>
      <w:proofErr w:type="spellStart"/>
      <w:r w:rsidRPr="00617C37">
        <w:rPr>
          <w:rFonts w:ascii="Arial" w:hAnsi="Arial" w:cs="Arial"/>
        </w:rPr>
        <w:t>Kathodi</w:t>
      </w:r>
      <w:proofErr w:type="spellEnd"/>
      <w:r w:rsidRPr="00617C37">
        <w:rPr>
          <w:rFonts w:ascii="Arial" w:hAnsi="Arial" w:cs="Arial"/>
        </w:rPr>
        <w:t xml:space="preserve"> Tribe Women Costume”, Textile Trends, Vol. LV, No. 11, P. 38.</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Naik</w:t>
      </w:r>
      <w:proofErr w:type="spellEnd"/>
      <w:r w:rsidRPr="00617C37">
        <w:rPr>
          <w:rFonts w:ascii="Arial" w:hAnsi="Arial" w:cs="Arial"/>
        </w:rPr>
        <w:t xml:space="preserve">, S.D. </w:t>
      </w:r>
      <w:proofErr w:type="gramStart"/>
      <w:r w:rsidRPr="00617C37">
        <w:rPr>
          <w:rFonts w:ascii="Arial" w:hAnsi="Arial" w:cs="Arial"/>
        </w:rPr>
        <w:t>and  et</w:t>
      </w:r>
      <w:proofErr w:type="gramEnd"/>
      <w:r w:rsidRPr="00617C37">
        <w:rPr>
          <w:rFonts w:ascii="Arial" w:hAnsi="Arial" w:cs="Arial"/>
        </w:rPr>
        <w:t xml:space="preserve"> al. (2001), “Factors Considered While Garment Purchases”, The Textile Industry and Trade Journal, Vol. 39, No. 1-2, P. 93.</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Nidhikalra</w:t>
      </w:r>
      <w:proofErr w:type="spellEnd"/>
      <w:r w:rsidRPr="00617C37">
        <w:rPr>
          <w:rFonts w:ascii="Arial" w:hAnsi="Arial" w:cs="Arial"/>
        </w:rPr>
        <w:t xml:space="preserve"> and et al., (2008), “Existing Design Features in Upper and Lower Garments of Preschooler Boy”, Textile Trends, Vol. LI, No. 7, P. 41.</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Patil</w:t>
      </w:r>
      <w:proofErr w:type="spellEnd"/>
      <w:r w:rsidRPr="00617C37">
        <w:rPr>
          <w:rFonts w:ascii="Arial" w:hAnsi="Arial" w:cs="Arial"/>
        </w:rPr>
        <w:t xml:space="preserve">, L.A. et al., (2000). “Garment Decoration – A Study”, </w:t>
      </w:r>
      <w:proofErr w:type="gramStart"/>
      <w:r w:rsidRPr="00617C37">
        <w:rPr>
          <w:rFonts w:ascii="Arial" w:hAnsi="Arial" w:cs="Arial"/>
        </w:rPr>
        <w:t>The</w:t>
      </w:r>
      <w:proofErr w:type="gramEnd"/>
      <w:r w:rsidRPr="00617C37">
        <w:rPr>
          <w:rFonts w:ascii="Arial" w:hAnsi="Arial" w:cs="Arial"/>
        </w:rPr>
        <w:t xml:space="preserve"> Textile Industry and Trade Journal, Vol. 38, No. 5-6, P. 107. </w:t>
      </w:r>
    </w:p>
    <w:p w:rsidR="00617C37" w:rsidRPr="00617C37" w:rsidRDefault="00617C37" w:rsidP="00617C37">
      <w:pPr>
        <w:spacing w:before="160" w:after="0" w:line="240" w:lineRule="auto"/>
        <w:ind w:left="720" w:hanging="720"/>
        <w:jc w:val="both"/>
        <w:rPr>
          <w:rFonts w:ascii="Arial" w:hAnsi="Arial" w:cs="Arial"/>
        </w:rPr>
      </w:pPr>
      <w:r w:rsidRPr="00617C37">
        <w:rPr>
          <w:rFonts w:ascii="Arial" w:hAnsi="Arial" w:cs="Arial"/>
        </w:rPr>
        <w:t xml:space="preserve">Raul, J., (2000), “Attitude of Preschoolers </w:t>
      </w:r>
      <w:proofErr w:type="gramStart"/>
      <w:r w:rsidRPr="00617C37">
        <w:rPr>
          <w:rFonts w:ascii="Arial" w:hAnsi="Arial" w:cs="Arial"/>
        </w:rPr>
        <w:t>Toward</w:t>
      </w:r>
      <w:proofErr w:type="gramEnd"/>
      <w:r w:rsidRPr="00617C37">
        <w:rPr>
          <w:rFonts w:ascii="Arial" w:hAnsi="Arial" w:cs="Arial"/>
        </w:rPr>
        <w:t xml:space="preserve"> Clothing – A Micro Level Study in the Capital of Orissa – Bhubaneswar”, The Textile Industry and Trade Journal, Vol. 38, No. 3-4, P. 47.</w:t>
      </w:r>
    </w:p>
    <w:p w:rsidR="00617C37" w:rsidRPr="00617C37" w:rsidRDefault="00617C37" w:rsidP="00617C37">
      <w:pPr>
        <w:spacing w:before="160" w:after="0" w:line="240" w:lineRule="auto"/>
        <w:ind w:left="720" w:hanging="720"/>
        <w:jc w:val="both"/>
        <w:rPr>
          <w:rFonts w:ascii="Arial" w:hAnsi="Arial" w:cs="Arial"/>
        </w:rPr>
      </w:pPr>
      <w:proofErr w:type="spellStart"/>
      <w:r w:rsidRPr="00617C37">
        <w:rPr>
          <w:rFonts w:ascii="Arial" w:hAnsi="Arial" w:cs="Arial"/>
        </w:rPr>
        <w:t>Sangama</w:t>
      </w:r>
      <w:proofErr w:type="spellEnd"/>
      <w:r w:rsidRPr="00617C37">
        <w:rPr>
          <w:rFonts w:ascii="Arial" w:hAnsi="Arial" w:cs="Arial"/>
        </w:rPr>
        <w:t xml:space="preserve">, </w:t>
      </w:r>
      <w:proofErr w:type="spellStart"/>
      <w:r w:rsidRPr="00617C37">
        <w:rPr>
          <w:rFonts w:ascii="Arial" w:hAnsi="Arial" w:cs="Arial"/>
        </w:rPr>
        <w:t>E.M.</w:t>
      </w:r>
      <w:proofErr w:type="spellEnd"/>
      <w:r w:rsidRPr="00617C37">
        <w:rPr>
          <w:rFonts w:ascii="Arial" w:hAnsi="Arial" w:cs="Arial"/>
        </w:rPr>
        <w:t xml:space="preserve"> and </w:t>
      </w:r>
      <w:proofErr w:type="spellStart"/>
      <w:r w:rsidRPr="00617C37">
        <w:rPr>
          <w:rFonts w:ascii="Arial" w:hAnsi="Arial" w:cs="Arial"/>
        </w:rPr>
        <w:t>Rani</w:t>
      </w:r>
      <w:proofErr w:type="spellEnd"/>
      <w:r w:rsidRPr="00617C37">
        <w:rPr>
          <w:rFonts w:ascii="Arial" w:hAnsi="Arial" w:cs="Arial"/>
        </w:rPr>
        <w:t>, A., (2012), “Development of Design for Textile Designing”, Textile Trends, Vol. LV, No. 3, P. 29.</w:t>
      </w:r>
    </w:p>
    <w:p w:rsidR="00617C37" w:rsidRPr="00617C37" w:rsidRDefault="00617C37" w:rsidP="00617C37">
      <w:pPr>
        <w:spacing w:before="160" w:after="0" w:line="240" w:lineRule="auto"/>
        <w:ind w:left="720" w:hanging="720"/>
        <w:jc w:val="both"/>
        <w:rPr>
          <w:rFonts w:ascii="Arial" w:hAnsi="Arial" w:cs="Arial"/>
          <w:b/>
        </w:rPr>
      </w:pPr>
      <w:r w:rsidRPr="00617C37">
        <w:rPr>
          <w:rFonts w:ascii="Arial" w:hAnsi="Arial" w:cs="Arial"/>
          <w:b/>
        </w:rPr>
        <w:t>WEBSITES</w:t>
      </w:r>
    </w:p>
    <w:p w:rsidR="00617C37" w:rsidRPr="00617C37" w:rsidRDefault="00617C37" w:rsidP="00617C37">
      <w:pPr>
        <w:spacing w:before="160" w:after="0" w:line="240" w:lineRule="auto"/>
        <w:ind w:left="720" w:hanging="720"/>
        <w:jc w:val="both"/>
        <w:rPr>
          <w:rFonts w:ascii="Arial" w:hAnsi="Arial" w:cs="Arial"/>
          <w:color w:val="000000" w:themeColor="text1"/>
        </w:rPr>
      </w:pPr>
      <w:hyperlink r:id="rId67" w:history="1">
        <w:proofErr w:type="spellStart"/>
        <w:r w:rsidRPr="00617C37">
          <w:rPr>
            <w:rStyle w:val="Hyperlink"/>
            <w:rFonts w:ascii="Arial" w:hAnsi="Arial" w:cs="Arial"/>
            <w:color w:val="000000" w:themeColor="text1"/>
            <w:u w:val="none"/>
          </w:rPr>
          <w:t>http://confederatearticles.wordpress.com/</w:t>
        </w:r>
        <w:proofErr w:type="spellEnd"/>
      </w:hyperlink>
    </w:p>
    <w:p w:rsidR="00617C37" w:rsidRPr="00617C37" w:rsidRDefault="00617C37" w:rsidP="00617C37">
      <w:pPr>
        <w:spacing w:after="0" w:line="240" w:lineRule="auto"/>
        <w:ind w:left="720" w:hanging="720"/>
        <w:jc w:val="both"/>
        <w:rPr>
          <w:rFonts w:ascii="Arial" w:hAnsi="Arial" w:cs="Arial"/>
          <w:color w:val="000000" w:themeColor="text1"/>
        </w:rPr>
      </w:pPr>
      <w:hyperlink r:id="rId68" w:history="1">
        <w:proofErr w:type="spellStart"/>
        <w:r w:rsidRPr="00617C37">
          <w:rPr>
            <w:rStyle w:val="Hyperlink"/>
            <w:rFonts w:ascii="Arial" w:hAnsi="Arial" w:cs="Arial"/>
            <w:color w:val="000000" w:themeColor="text1"/>
            <w:u w:val="none"/>
          </w:rPr>
          <w:t>http://daaira.com/kids/frockcollection/</w:t>
        </w:r>
        <w:proofErr w:type="spellEnd"/>
      </w:hyperlink>
    </w:p>
    <w:p w:rsidR="00617C37" w:rsidRPr="00617C37" w:rsidRDefault="00617C37" w:rsidP="00617C37">
      <w:pPr>
        <w:spacing w:after="0" w:line="240" w:lineRule="auto"/>
        <w:ind w:left="720" w:hanging="720"/>
        <w:jc w:val="both"/>
        <w:rPr>
          <w:rFonts w:ascii="Arial" w:hAnsi="Arial" w:cs="Arial"/>
          <w:color w:val="000000" w:themeColor="text1"/>
        </w:rPr>
      </w:pPr>
      <w:hyperlink r:id="rId69" w:history="1">
        <w:proofErr w:type="spellStart"/>
        <w:r w:rsidRPr="00617C37">
          <w:rPr>
            <w:rStyle w:val="Hyperlink"/>
            <w:rFonts w:ascii="Arial" w:hAnsi="Arial" w:cs="Arial"/>
            <w:color w:val="000000" w:themeColor="text1"/>
            <w:u w:val="none"/>
          </w:rPr>
          <w:t>http://en.wikipedia.org/wiki/coreldraw</w:t>
        </w:r>
        <w:proofErr w:type="spellEnd"/>
      </w:hyperlink>
    </w:p>
    <w:p w:rsidR="00617C37" w:rsidRPr="00617C37" w:rsidRDefault="00617C37" w:rsidP="00617C37">
      <w:pPr>
        <w:spacing w:after="0" w:line="240" w:lineRule="auto"/>
        <w:ind w:left="720" w:hanging="720"/>
        <w:jc w:val="both"/>
        <w:rPr>
          <w:rFonts w:ascii="Arial" w:hAnsi="Arial" w:cs="Arial"/>
          <w:color w:val="000000" w:themeColor="text1"/>
        </w:rPr>
      </w:pPr>
      <w:hyperlink r:id="rId70" w:history="1">
        <w:proofErr w:type="spellStart"/>
        <w:r w:rsidRPr="00617C37">
          <w:rPr>
            <w:rStyle w:val="Hyperlink"/>
            <w:rFonts w:ascii="Arial" w:hAnsi="Arial" w:cs="Arial"/>
            <w:color w:val="000000" w:themeColor="text1"/>
            <w:u w:val="none"/>
          </w:rPr>
          <w:t>http://fashion.amillionlives.net/</w:t>
        </w:r>
        <w:proofErr w:type="spellEnd"/>
      </w:hyperlink>
    </w:p>
    <w:p w:rsidR="00617C37" w:rsidRPr="00617C37" w:rsidRDefault="00617C37" w:rsidP="00617C37">
      <w:pPr>
        <w:spacing w:after="0" w:line="240" w:lineRule="auto"/>
        <w:ind w:left="720" w:hanging="720"/>
        <w:jc w:val="both"/>
        <w:rPr>
          <w:rFonts w:ascii="Arial" w:hAnsi="Arial" w:cs="Arial"/>
          <w:color w:val="000000" w:themeColor="text1"/>
        </w:rPr>
      </w:pPr>
      <w:hyperlink r:id="rId71" w:history="1">
        <w:proofErr w:type="spellStart"/>
        <w:r w:rsidRPr="00617C37">
          <w:rPr>
            <w:rStyle w:val="Hyperlink"/>
            <w:rFonts w:ascii="Arial" w:hAnsi="Arial" w:cs="Arial"/>
            <w:color w:val="000000" w:themeColor="text1"/>
            <w:u w:val="none"/>
          </w:rPr>
          <w:t>http://multiwearclothing.com/</w:t>
        </w:r>
        <w:proofErr w:type="spellEnd"/>
      </w:hyperlink>
    </w:p>
    <w:p w:rsidR="00617C37" w:rsidRPr="00617C37" w:rsidRDefault="00617C37" w:rsidP="00617C37">
      <w:pPr>
        <w:spacing w:after="0" w:line="240" w:lineRule="auto"/>
        <w:ind w:left="720" w:hanging="720"/>
        <w:jc w:val="both"/>
        <w:rPr>
          <w:rFonts w:ascii="Arial" w:hAnsi="Arial" w:cs="Arial"/>
        </w:rPr>
      </w:pPr>
      <w:proofErr w:type="spellStart"/>
      <w:r w:rsidRPr="00617C37">
        <w:rPr>
          <w:rFonts w:ascii="Arial" w:hAnsi="Arial" w:cs="Arial"/>
        </w:rPr>
        <w:t>http://webserver.ignou.ac.in</w:t>
      </w:r>
      <w:proofErr w:type="spellEnd"/>
    </w:p>
    <w:p w:rsidR="00617C37" w:rsidRPr="00617C37" w:rsidRDefault="00617C37" w:rsidP="00617C37">
      <w:pPr>
        <w:spacing w:after="0" w:line="240" w:lineRule="auto"/>
        <w:jc w:val="both"/>
        <w:rPr>
          <w:rFonts w:ascii="Arial" w:hAnsi="Arial" w:cs="Arial"/>
          <w:color w:val="000000" w:themeColor="text1"/>
        </w:rPr>
      </w:pPr>
      <w:hyperlink r:id="rId72" w:history="1">
        <w:proofErr w:type="spellStart"/>
        <w:r w:rsidRPr="00617C37">
          <w:rPr>
            <w:rStyle w:val="Hyperlink"/>
            <w:rFonts w:ascii="Arial" w:hAnsi="Arial" w:cs="Arial"/>
            <w:color w:val="000000" w:themeColor="text1"/>
            <w:u w:val="none"/>
          </w:rPr>
          <w:t>http://www.indiamart.com/</w:t>
        </w:r>
        <w:proofErr w:type="spellEnd"/>
      </w:hyperlink>
    </w:p>
    <w:p w:rsidR="00617C37" w:rsidRPr="00617C37" w:rsidRDefault="00617C37" w:rsidP="00617C37">
      <w:pPr>
        <w:spacing w:after="0" w:line="240" w:lineRule="auto"/>
        <w:jc w:val="both"/>
        <w:rPr>
          <w:rFonts w:ascii="Arial" w:hAnsi="Arial" w:cs="Arial"/>
          <w:color w:val="000000" w:themeColor="text1"/>
        </w:rPr>
      </w:pPr>
      <w:hyperlink r:id="rId73" w:history="1">
        <w:proofErr w:type="spellStart"/>
        <w:r w:rsidRPr="00617C37">
          <w:rPr>
            <w:rStyle w:val="Hyperlink"/>
            <w:rFonts w:ascii="Arial" w:hAnsi="Arial" w:cs="Arial"/>
            <w:color w:val="000000" w:themeColor="text1"/>
            <w:u w:val="none"/>
          </w:rPr>
          <w:t>http://www.tcnext.com</w:t>
        </w:r>
      </w:hyperlink>
      <w:r w:rsidRPr="00617C37">
        <w:rPr>
          <w:rFonts w:ascii="Arial" w:hAnsi="Arial" w:cs="Arial"/>
          <w:color w:val="000000" w:themeColor="text1"/>
        </w:rPr>
        <w:t>/</w:t>
      </w:r>
      <w:proofErr w:type="spellEnd"/>
    </w:p>
    <w:p w:rsidR="00617C37" w:rsidRPr="00617C37" w:rsidRDefault="00617C37" w:rsidP="00617C37">
      <w:pPr>
        <w:spacing w:after="0" w:line="240" w:lineRule="auto"/>
        <w:ind w:left="720" w:hanging="720"/>
        <w:jc w:val="both"/>
        <w:rPr>
          <w:rFonts w:ascii="Arial" w:hAnsi="Arial" w:cs="Arial"/>
          <w:color w:val="000000" w:themeColor="text1"/>
        </w:rPr>
      </w:pPr>
      <w:hyperlink r:id="rId74" w:history="1">
        <w:proofErr w:type="spellStart"/>
        <w:r w:rsidRPr="00617C37">
          <w:rPr>
            <w:rStyle w:val="Hyperlink"/>
            <w:rFonts w:ascii="Arial" w:hAnsi="Arial" w:cs="Arial"/>
            <w:color w:val="000000" w:themeColor="text1"/>
            <w:u w:val="none"/>
          </w:rPr>
          <w:t>www.corel.com</w:t>
        </w:r>
        <w:proofErr w:type="spellEnd"/>
      </w:hyperlink>
    </w:p>
    <w:p w:rsidR="00617C37" w:rsidRPr="00617C37" w:rsidRDefault="00617C37" w:rsidP="00617C37">
      <w:pPr>
        <w:spacing w:after="0" w:line="240" w:lineRule="auto"/>
        <w:ind w:left="720" w:hanging="720"/>
        <w:jc w:val="both"/>
        <w:rPr>
          <w:rFonts w:ascii="Arial" w:hAnsi="Arial" w:cs="Arial"/>
          <w:color w:val="000000" w:themeColor="text1"/>
        </w:rPr>
      </w:pPr>
      <w:hyperlink r:id="rId75" w:history="1">
        <w:proofErr w:type="spellStart"/>
        <w:r w:rsidRPr="00617C37">
          <w:rPr>
            <w:rStyle w:val="Hyperlink"/>
            <w:rFonts w:ascii="Arial" w:hAnsi="Arial" w:cs="Arial"/>
            <w:color w:val="000000" w:themeColor="text1"/>
            <w:u w:val="none"/>
          </w:rPr>
          <w:t>www.ehow.com</w:t>
        </w:r>
        <w:proofErr w:type="spellEnd"/>
      </w:hyperlink>
      <w:r w:rsidRPr="00617C37">
        <w:rPr>
          <w:rFonts w:ascii="Arial" w:hAnsi="Arial" w:cs="Arial"/>
          <w:color w:val="000000" w:themeColor="text1"/>
        </w:rPr>
        <w:t xml:space="preserve"> </w:t>
      </w:r>
    </w:p>
    <w:p w:rsidR="00617C37" w:rsidRPr="00617C37" w:rsidRDefault="00617C37" w:rsidP="00617C37">
      <w:pPr>
        <w:spacing w:after="0" w:line="240" w:lineRule="auto"/>
        <w:ind w:left="720" w:hanging="720"/>
        <w:jc w:val="both"/>
        <w:rPr>
          <w:rFonts w:ascii="Arial" w:hAnsi="Arial" w:cs="Arial"/>
          <w:color w:val="000000" w:themeColor="text1"/>
        </w:rPr>
      </w:pPr>
      <w:proofErr w:type="spellStart"/>
      <w:r w:rsidRPr="00617C37">
        <w:rPr>
          <w:rFonts w:ascii="Arial" w:hAnsi="Arial" w:cs="Arial"/>
          <w:color w:val="000000" w:themeColor="text1"/>
        </w:rPr>
        <w:t>www.fabsugar.com/definitions</w:t>
      </w:r>
      <w:proofErr w:type="spellEnd"/>
    </w:p>
    <w:p w:rsidR="00617C37" w:rsidRPr="00617C37" w:rsidRDefault="00617C37" w:rsidP="00617C37">
      <w:pPr>
        <w:spacing w:after="0" w:line="240" w:lineRule="auto"/>
        <w:ind w:left="720" w:hanging="720"/>
        <w:jc w:val="both"/>
        <w:rPr>
          <w:rFonts w:ascii="Arial" w:hAnsi="Arial" w:cs="Arial"/>
          <w:color w:val="000000" w:themeColor="text1"/>
        </w:rPr>
      </w:pPr>
      <w:proofErr w:type="spellStart"/>
      <w:r w:rsidRPr="00617C37">
        <w:rPr>
          <w:rFonts w:ascii="Arial" w:hAnsi="Arial" w:cs="Arial"/>
          <w:color w:val="000000" w:themeColor="text1"/>
        </w:rPr>
        <w:t>www.goldensilk.com</w:t>
      </w:r>
      <w:proofErr w:type="spellEnd"/>
    </w:p>
    <w:p w:rsidR="00617C37" w:rsidRPr="00617C37" w:rsidRDefault="00617C37" w:rsidP="00617C37">
      <w:pPr>
        <w:spacing w:after="0" w:line="240" w:lineRule="auto"/>
        <w:ind w:left="720" w:hanging="720"/>
        <w:jc w:val="both"/>
        <w:rPr>
          <w:rFonts w:ascii="Arial" w:hAnsi="Arial" w:cs="Arial"/>
          <w:color w:val="000000" w:themeColor="text1"/>
        </w:rPr>
      </w:pPr>
      <w:hyperlink r:id="rId76" w:history="1">
        <w:proofErr w:type="spellStart"/>
        <w:r w:rsidRPr="00617C37">
          <w:rPr>
            <w:rStyle w:val="Hyperlink"/>
            <w:rFonts w:ascii="Arial" w:hAnsi="Arial" w:cs="Arial"/>
            <w:color w:val="000000" w:themeColor="text1"/>
            <w:u w:val="none"/>
          </w:rPr>
          <w:t>www.infoplease.com</w:t>
        </w:r>
        <w:proofErr w:type="spellEnd"/>
      </w:hyperlink>
    </w:p>
    <w:p w:rsidR="00617C37" w:rsidRPr="00617C37" w:rsidRDefault="00617C37" w:rsidP="00617C37">
      <w:pPr>
        <w:spacing w:after="0" w:line="240" w:lineRule="auto"/>
        <w:ind w:left="720" w:hanging="720"/>
        <w:jc w:val="both"/>
        <w:rPr>
          <w:rFonts w:ascii="Arial" w:hAnsi="Arial" w:cs="Arial"/>
        </w:rPr>
      </w:pPr>
    </w:p>
    <w:p w:rsidR="00617C37" w:rsidRPr="00617C37" w:rsidRDefault="00617C37" w:rsidP="00617C37">
      <w:pPr>
        <w:spacing w:after="0" w:line="240" w:lineRule="auto"/>
        <w:ind w:left="720" w:hanging="720"/>
        <w:jc w:val="both"/>
        <w:rPr>
          <w:rFonts w:ascii="Arial" w:hAnsi="Arial" w:cs="Arial"/>
          <w:b/>
        </w:rPr>
      </w:pPr>
    </w:p>
    <w:p w:rsidR="00617C37" w:rsidRPr="00535323" w:rsidRDefault="00617C37" w:rsidP="00617C37">
      <w:pPr>
        <w:spacing w:after="0" w:line="240" w:lineRule="auto"/>
        <w:jc w:val="both"/>
        <w:rPr>
          <w:rFonts w:ascii="Arial" w:hAnsi="Arial" w:cs="Arial"/>
          <w:sz w:val="24"/>
          <w:szCs w:val="24"/>
        </w:rPr>
      </w:pPr>
    </w:p>
    <w:sectPr w:rsidR="00617C37" w:rsidRPr="00535323" w:rsidSect="007845B2">
      <w:pgSz w:w="11909" w:h="16834" w:code="9"/>
      <w:pgMar w:top="2160" w:right="1440" w:bottom="1440" w:left="2160" w:header="1512"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Narrow">
    <w:panose1 w:val="020B0606020202030204"/>
    <w:charset w:val="00"/>
    <w:family w:val="swiss"/>
    <w:pitch w:val="variable"/>
    <w:sig w:usb0="00000287" w:usb1="00000800" w:usb2="00000000" w:usb3="00000000" w:csb0="0000009F" w:csb1="00000000"/>
  </w:font>
  <w:font w:name="Rupee Foradian">
    <w:panose1 w:val="020B0603030804020204"/>
    <w:charset w:val="00"/>
    <w:family w:val="swiss"/>
    <w:pitch w:val="variable"/>
    <w:sig w:usb0="800000AF" w:usb1="1000204A" w:usb2="00000000" w:usb3="00000000" w:csb0="00000001"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1E22F6"/>
    <w:multiLevelType w:val="hybridMultilevel"/>
    <w:tmpl w:val="610A3E66"/>
    <w:lvl w:ilvl="0" w:tplc="93E2F3A4">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38FC56F7"/>
    <w:multiLevelType w:val="hybridMultilevel"/>
    <w:tmpl w:val="0532C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68D4722"/>
    <w:multiLevelType w:val="hybridMultilevel"/>
    <w:tmpl w:val="5AD61B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35B5466"/>
    <w:multiLevelType w:val="hybridMultilevel"/>
    <w:tmpl w:val="2F52CB7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79E46DD1"/>
    <w:multiLevelType w:val="hybridMultilevel"/>
    <w:tmpl w:val="62BAD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3"/>
  </w:num>
  <w:num w:numId="3">
    <w:abstractNumId w:val="4"/>
  </w:num>
  <w:num w:numId="4">
    <w:abstractNumId w:val="2"/>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20"/>
  <w:drawingGridHorizontalSpacing w:val="110"/>
  <w:displayHorizontalDrawingGridEvery w:val="2"/>
  <w:displayVerticalDrawingGridEvery w:val="2"/>
  <w:characterSpacingControl w:val="doNotCompress"/>
  <w:compat/>
  <w:rsids>
    <w:rsidRoot w:val="007845B2"/>
    <w:rsid w:val="001034E9"/>
    <w:rsid w:val="0017124C"/>
    <w:rsid w:val="001A1543"/>
    <w:rsid w:val="001D1075"/>
    <w:rsid w:val="001F1ABA"/>
    <w:rsid w:val="00255D98"/>
    <w:rsid w:val="00266009"/>
    <w:rsid w:val="002F2998"/>
    <w:rsid w:val="004C2FA8"/>
    <w:rsid w:val="004F13E3"/>
    <w:rsid w:val="00535323"/>
    <w:rsid w:val="005C38EB"/>
    <w:rsid w:val="00617C37"/>
    <w:rsid w:val="00636040"/>
    <w:rsid w:val="00637BFB"/>
    <w:rsid w:val="006834EC"/>
    <w:rsid w:val="007845B2"/>
    <w:rsid w:val="00831CB7"/>
    <w:rsid w:val="008C0E2C"/>
    <w:rsid w:val="008E0225"/>
    <w:rsid w:val="008F1C3A"/>
    <w:rsid w:val="00943ACF"/>
    <w:rsid w:val="00960850"/>
    <w:rsid w:val="00992BCB"/>
    <w:rsid w:val="009A78FE"/>
    <w:rsid w:val="009F6029"/>
    <w:rsid w:val="009F76CE"/>
    <w:rsid w:val="00AE6DB8"/>
    <w:rsid w:val="00BB5807"/>
    <w:rsid w:val="00CB11F1"/>
    <w:rsid w:val="00CB2E60"/>
    <w:rsid w:val="00CF242D"/>
    <w:rsid w:val="00CF5188"/>
    <w:rsid w:val="00D32258"/>
    <w:rsid w:val="00D42E2C"/>
    <w:rsid w:val="00D744CC"/>
    <w:rsid w:val="00E67DF8"/>
    <w:rsid w:val="00E92EA1"/>
    <w:rsid w:val="00F124A2"/>
    <w:rsid w:val="00F72D1D"/>
    <w:rsid w:val="00F96CE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12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w:eastAsiaTheme="minorHAnsi" w:hAnsi="Arial" w:cstheme="minorBidi"/>
        <w:sz w:val="24"/>
        <w:szCs w:val="22"/>
        <w:lang w:val="en-US" w:eastAsia="en-US" w:bidi="ar-SA"/>
      </w:rPr>
    </w:rPrDefault>
    <w:pPrDefault>
      <w:pPr>
        <w:spacing w:line="360" w:lineRule="auto"/>
        <w:jc w:val="center"/>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45B2"/>
    <w:pPr>
      <w:spacing w:after="200" w:line="276" w:lineRule="auto"/>
      <w:jc w:val="left"/>
    </w:pPr>
    <w:rPr>
      <w:rFonts w:asciiTheme="minorHAnsi" w:hAnsiTheme="minorHAnsi"/>
      <w:sz w:val="22"/>
    </w:rPr>
  </w:style>
  <w:style w:type="paragraph" w:styleId="Heading1">
    <w:name w:val="heading 1"/>
    <w:basedOn w:val="Normal"/>
    <w:next w:val="Normal"/>
    <w:link w:val="Heading1Char"/>
    <w:qFormat/>
    <w:rsid w:val="007845B2"/>
    <w:pPr>
      <w:keepNext/>
      <w:spacing w:after="0" w:line="240" w:lineRule="auto"/>
      <w:jc w:val="center"/>
      <w:outlineLvl w:val="0"/>
    </w:pPr>
    <w:rPr>
      <w:rFonts w:ascii="Arial" w:eastAsia="Times New Roman" w:hAnsi="Arial" w:cs="Times New Roman"/>
      <w:b/>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845B2"/>
    <w:rPr>
      <w:rFonts w:eastAsia="Times New Roman" w:cs="Times New Roman"/>
      <w:b/>
      <w:szCs w:val="20"/>
    </w:rPr>
  </w:style>
  <w:style w:type="paragraph" w:styleId="BodyText">
    <w:name w:val="Body Text"/>
    <w:basedOn w:val="Normal"/>
    <w:link w:val="BodyTextChar"/>
    <w:semiHidden/>
    <w:unhideWhenUsed/>
    <w:rsid w:val="007845B2"/>
    <w:pPr>
      <w:spacing w:after="0" w:line="240" w:lineRule="auto"/>
      <w:jc w:val="center"/>
    </w:pPr>
    <w:rPr>
      <w:rFonts w:ascii="Arial" w:eastAsia="Times New Roman" w:hAnsi="Arial" w:cs="Times New Roman"/>
      <w:szCs w:val="20"/>
    </w:rPr>
  </w:style>
  <w:style w:type="character" w:customStyle="1" w:styleId="BodyTextChar">
    <w:name w:val="Body Text Char"/>
    <w:basedOn w:val="DefaultParagraphFont"/>
    <w:link w:val="BodyText"/>
    <w:semiHidden/>
    <w:rsid w:val="007845B2"/>
    <w:rPr>
      <w:rFonts w:eastAsia="Times New Roman" w:cs="Times New Roman"/>
      <w:sz w:val="22"/>
      <w:szCs w:val="20"/>
    </w:rPr>
  </w:style>
  <w:style w:type="table" w:styleId="TableGrid">
    <w:name w:val="Table Grid"/>
    <w:basedOn w:val="TableNormal"/>
    <w:uiPriority w:val="59"/>
    <w:rsid w:val="008C0E2C"/>
    <w:pPr>
      <w:spacing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uiPriority w:val="34"/>
    <w:qFormat/>
    <w:rsid w:val="00255D98"/>
    <w:pPr>
      <w:spacing w:after="0" w:line="360" w:lineRule="auto"/>
      <w:ind w:left="720"/>
      <w:contextualSpacing/>
      <w:jc w:val="center"/>
    </w:pPr>
    <w:rPr>
      <w:rFonts w:ascii="Arial" w:hAnsi="Arial"/>
      <w:sz w:val="24"/>
    </w:rPr>
  </w:style>
  <w:style w:type="character" w:styleId="Hyperlink">
    <w:name w:val="Hyperlink"/>
    <w:basedOn w:val="DefaultParagraphFont"/>
    <w:uiPriority w:val="99"/>
    <w:unhideWhenUsed/>
    <w:rsid w:val="00CF242D"/>
    <w:rPr>
      <w:color w:val="0000FF" w:themeColor="hyperlink"/>
      <w:u w:val="single"/>
    </w:rPr>
  </w:style>
  <w:style w:type="paragraph" w:styleId="Header">
    <w:name w:val="header"/>
    <w:basedOn w:val="Normal"/>
    <w:link w:val="HeaderChar"/>
    <w:uiPriority w:val="99"/>
    <w:unhideWhenUsed/>
    <w:rsid w:val="00CF242D"/>
    <w:pPr>
      <w:tabs>
        <w:tab w:val="center" w:pos="4680"/>
        <w:tab w:val="right" w:pos="9360"/>
      </w:tabs>
      <w:spacing w:after="0" w:line="240" w:lineRule="auto"/>
    </w:pPr>
    <w:rPr>
      <w:rFonts w:ascii="Arial" w:hAnsi="Arial"/>
      <w:sz w:val="24"/>
    </w:rPr>
  </w:style>
  <w:style w:type="character" w:customStyle="1" w:styleId="HeaderChar">
    <w:name w:val="Header Char"/>
    <w:basedOn w:val="DefaultParagraphFont"/>
    <w:link w:val="Header"/>
    <w:uiPriority w:val="99"/>
    <w:rsid w:val="00CF242D"/>
  </w:style>
  <w:style w:type="paragraph" w:styleId="Footer">
    <w:name w:val="footer"/>
    <w:basedOn w:val="Normal"/>
    <w:link w:val="FooterChar"/>
    <w:uiPriority w:val="99"/>
    <w:semiHidden/>
    <w:unhideWhenUsed/>
    <w:rsid w:val="00CF242D"/>
    <w:pPr>
      <w:tabs>
        <w:tab w:val="center" w:pos="4680"/>
        <w:tab w:val="right" w:pos="9360"/>
      </w:tabs>
      <w:spacing w:after="0" w:line="240" w:lineRule="auto"/>
    </w:pPr>
    <w:rPr>
      <w:rFonts w:ascii="Arial" w:hAnsi="Arial"/>
      <w:sz w:val="24"/>
    </w:rPr>
  </w:style>
  <w:style w:type="character" w:customStyle="1" w:styleId="FooterChar">
    <w:name w:val="Footer Char"/>
    <w:basedOn w:val="DefaultParagraphFont"/>
    <w:link w:val="Footer"/>
    <w:uiPriority w:val="99"/>
    <w:semiHidden/>
    <w:rsid w:val="00CF242D"/>
  </w:style>
  <w:style w:type="character" w:styleId="FollowedHyperlink">
    <w:name w:val="FollowedHyperlink"/>
    <w:basedOn w:val="DefaultParagraphFont"/>
    <w:uiPriority w:val="99"/>
    <w:semiHidden/>
    <w:unhideWhenUsed/>
    <w:rsid w:val="00617C37"/>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chart" Target="charts/chart5.xml"/><Relationship Id="rId68" Type="http://schemas.openxmlformats.org/officeDocument/2006/relationships/hyperlink" Target="http://daaira.com/kids/frockcollection/" TargetMode="External"/><Relationship Id="rId76" Type="http://schemas.openxmlformats.org/officeDocument/2006/relationships/hyperlink" Target="http://www.infoplease.com" TargetMode="External"/><Relationship Id="rId7" Type="http://schemas.openxmlformats.org/officeDocument/2006/relationships/image" Target="media/image2.jpeg"/><Relationship Id="rId71" Type="http://schemas.openxmlformats.org/officeDocument/2006/relationships/hyperlink" Target="http://multiwearclothing.com/" TargetMode="External"/><Relationship Id="rId2" Type="http://schemas.openxmlformats.org/officeDocument/2006/relationships/numbering" Target="numbering.xml"/><Relationship Id="rId16" Type="http://schemas.openxmlformats.org/officeDocument/2006/relationships/image" Target="media/image10.jpeg"/><Relationship Id="rId29" Type="http://schemas.openxmlformats.org/officeDocument/2006/relationships/image" Target="media/image23.jpeg"/><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chart" Target="charts/chart8.xml"/><Relationship Id="rId74" Type="http://schemas.openxmlformats.org/officeDocument/2006/relationships/hyperlink" Target="http://www.corel.com" TargetMode="Externa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chart" Target="charts/chart3.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chart" Target="charts/chart2.xml"/><Relationship Id="rId65" Type="http://schemas.openxmlformats.org/officeDocument/2006/relationships/chart" Target="charts/chart7.xml"/><Relationship Id="rId73" Type="http://schemas.openxmlformats.org/officeDocument/2006/relationships/hyperlink" Target="http://www.tcnext.com" TargetMode="External"/><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chart" Target="charts/chart6.xml"/><Relationship Id="rId69" Type="http://schemas.openxmlformats.org/officeDocument/2006/relationships/hyperlink" Target="http://en.wikipedia.org/wiki/coreldraw" TargetMode="External"/><Relationship Id="rId77" Type="http://schemas.openxmlformats.org/officeDocument/2006/relationships/fontTable" Target="fontTable.xml"/><Relationship Id="rId8" Type="http://schemas.openxmlformats.org/officeDocument/2006/relationships/image" Target="media/image3.wmf"/><Relationship Id="rId51" Type="http://schemas.openxmlformats.org/officeDocument/2006/relationships/image" Target="media/image45.jpeg"/><Relationship Id="rId72" Type="http://schemas.openxmlformats.org/officeDocument/2006/relationships/hyperlink" Target="http://www.indiamart.com/" TargetMode="External"/><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chart" Target="charts/chart1.xml"/><Relationship Id="rId67" Type="http://schemas.openxmlformats.org/officeDocument/2006/relationships/hyperlink" Target="http://confederatearticles.wordpress.com/" TargetMode="External"/><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chart" Target="charts/chart4.xml"/><Relationship Id="rId70" Type="http://schemas.openxmlformats.org/officeDocument/2006/relationships/hyperlink" Target="http://fashion.amillionlives.net/" TargetMode="External"/><Relationship Id="rId75" Type="http://schemas.openxmlformats.org/officeDocument/2006/relationships/hyperlink" Target="http://www.ehow.com" TargetMode="External"/><Relationship Id="rId1" Type="http://schemas.openxmlformats.org/officeDocument/2006/relationships/customXml" Target="../customXml/item1.xml"/><Relationship Id="rId6" Type="http://schemas.openxmlformats.org/officeDocument/2006/relationships/image" Target="media/image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Office_Excel_Worksheet3.xlsx"/><Relationship Id="rId2" Type="http://schemas.openxmlformats.org/officeDocument/2006/relationships/image" Target="../media/image54.jpeg"/><Relationship Id="rId1" Type="http://schemas.openxmlformats.org/officeDocument/2006/relationships/image" Target="../media/image53.jpeg"/></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Office_Excel_Worksheet4.xlsx"/><Relationship Id="rId1" Type="http://schemas.openxmlformats.org/officeDocument/2006/relationships/image" Target="../media/image55.jpeg"/></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Office_Excel_Worksheet5.xlsx"/><Relationship Id="rId1" Type="http://schemas.openxmlformats.org/officeDocument/2006/relationships/image" Target="../media/image56.jpeg"/></Relationships>
</file>

<file path=word/charts/_rels/chart6.xml.rels><?xml version="1.0" encoding="UTF-8" standalone="yes"?>
<Relationships xmlns="http://schemas.openxmlformats.org/package/2006/relationships"><Relationship Id="rId2" Type="http://schemas.openxmlformats.org/officeDocument/2006/relationships/package" Target="../embeddings/Microsoft_Office_Excel_Worksheet6.xlsx"/><Relationship Id="rId1" Type="http://schemas.openxmlformats.org/officeDocument/2006/relationships/image" Target="../media/image57.jpeg"/></Relationships>
</file>

<file path=word/charts/_rels/chart7.xml.rels><?xml version="1.0" encoding="UTF-8" standalone="yes"?>
<Relationships xmlns="http://schemas.openxmlformats.org/package/2006/relationships"><Relationship Id="rId3" Type="http://schemas.openxmlformats.org/officeDocument/2006/relationships/package" Target="../embeddings/Microsoft_Office_Excel_Worksheet7.xlsx"/><Relationship Id="rId2" Type="http://schemas.openxmlformats.org/officeDocument/2006/relationships/image" Target="../media/image59.jpeg"/><Relationship Id="rId1" Type="http://schemas.openxmlformats.org/officeDocument/2006/relationships/image" Target="../media/image58.jpeg"/></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Office_Excel_Worksheet8.xlsx"/><Relationship Id="rId1" Type="http://schemas.openxmlformats.org/officeDocument/2006/relationships/image" Target="../media/image60.jpeg"/></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plotArea>
      <c:layout/>
      <c:barChart>
        <c:barDir val="col"/>
        <c:grouping val="clustered"/>
        <c:ser>
          <c:idx val="0"/>
          <c:order val="0"/>
          <c:tx>
            <c:strRef>
              <c:f>Sheet1!$B$1</c:f>
              <c:strCache>
                <c:ptCount val="1"/>
                <c:pt idx="0">
                  <c:v>Series 1</c:v>
                </c:pt>
              </c:strCache>
            </c:strRef>
          </c:tx>
          <c:spPr>
            <a:solidFill>
              <a:srgbClr val="00FFFF"/>
            </a:solidFill>
            <a:scene3d>
              <a:camera prst="orthographicFront"/>
              <a:lightRig rig="threePt" dir="t"/>
            </a:scene3d>
            <a:sp3d>
              <a:bevelT/>
            </a:sp3d>
          </c:spPr>
          <c:cat>
            <c:strRef>
              <c:f>Sheet1!$A$2:$A$5</c:f>
              <c:strCache>
                <c:ptCount val="4"/>
                <c:pt idx="0">
                  <c:v>Festival</c:v>
                </c:pt>
                <c:pt idx="1">
                  <c:v>Auction sales</c:v>
                </c:pt>
                <c:pt idx="2">
                  <c:v>Family functions</c:v>
                </c:pt>
                <c:pt idx="3">
                  <c:v>All</c:v>
                </c:pt>
              </c:strCache>
            </c:strRef>
          </c:cat>
          <c:val>
            <c:numRef>
              <c:f>Sheet1!$B$2:$B$5</c:f>
              <c:numCache>
                <c:formatCode>General</c:formatCode>
                <c:ptCount val="4"/>
                <c:pt idx="0">
                  <c:v>20</c:v>
                </c:pt>
                <c:pt idx="1">
                  <c:v>16</c:v>
                </c:pt>
                <c:pt idx="2">
                  <c:v>12</c:v>
                </c:pt>
                <c:pt idx="3">
                  <c:v>52</c:v>
                </c:pt>
              </c:numCache>
            </c:numRef>
          </c:val>
        </c:ser>
        <c:axId val="81989632"/>
        <c:axId val="81991552"/>
      </c:barChart>
      <c:catAx>
        <c:axId val="81989632"/>
        <c:scaling>
          <c:orientation val="minMax"/>
        </c:scaling>
        <c:axPos val="b"/>
        <c:title>
          <c:tx>
            <c:rich>
              <a:bodyPr/>
              <a:lstStyle/>
              <a:p>
                <a:pPr>
                  <a:defRPr/>
                </a:pPr>
                <a:r>
                  <a:rPr lang="en-US"/>
                  <a:t>Occasions</a:t>
                </a:r>
              </a:p>
            </c:rich>
          </c:tx>
        </c:title>
        <c:tickLblPos val="nextTo"/>
        <c:spPr>
          <a:ln>
            <a:solidFill>
              <a:schemeClr val="tx1"/>
            </a:solidFill>
          </a:ln>
        </c:spPr>
        <c:crossAx val="81991552"/>
        <c:crosses val="autoZero"/>
        <c:auto val="1"/>
        <c:lblAlgn val="ctr"/>
        <c:lblOffset val="100"/>
      </c:catAx>
      <c:valAx>
        <c:axId val="81991552"/>
        <c:scaling>
          <c:orientation val="minMax"/>
        </c:scaling>
        <c:axPos val="l"/>
        <c:title>
          <c:tx>
            <c:rich>
              <a:bodyPr rot="-5400000" vert="horz"/>
              <a:lstStyle/>
              <a:p>
                <a:pPr>
                  <a:defRPr/>
                </a:pPr>
                <a:r>
                  <a:rPr lang="en-US"/>
                  <a:t>Percentage</a:t>
                </a:r>
              </a:p>
            </c:rich>
          </c:tx>
        </c:title>
        <c:numFmt formatCode="General" sourceLinked="1"/>
        <c:tickLblPos val="nextTo"/>
        <c:spPr>
          <a:ln>
            <a:solidFill>
              <a:schemeClr val="tx1"/>
            </a:solidFill>
          </a:ln>
        </c:spPr>
        <c:crossAx val="81989632"/>
        <c:crosses val="autoZero"/>
        <c:crossBetween val="between"/>
      </c:valAx>
      <c:spPr>
        <a:noFill/>
      </c:spPr>
    </c:plotArea>
    <c:plotVisOnly val="1"/>
  </c:chart>
  <c:spPr>
    <a:solidFill>
      <a:schemeClr val="accent2">
        <a:lumMod val="60000"/>
        <a:lumOff val="40000"/>
      </a:schemeClr>
    </a:solidFill>
    <a:ln>
      <a:noFill/>
    </a:ln>
  </c:spPr>
  <c:txPr>
    <a:bodyPr/>
    <a:lstStyle/>
    <a:p>
      <a:pPr>
        <a:defRPr b="1">
          <a:latin typeface="Arial" pitchFamily="34" charset="0"/>
          <a:cs typeface="Arial" pitchFamily="34" charset="0"/>
        </a:defRPr>
      </a:pPr>
      <a:endParaRPr lang="en-U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Text" lastClr="000000"/>
          </a:solidFill>
        </a:ln>
      </c:spPr>
    </c:floor>
    <c:plotArea>
      <c:layout>
        <c:manualLayout>
          <c:layoutTarget val="inner"/>
          <c:xMode val="edge"/>
          <c:yMode val="edge"/>
          <c:x val="0.10022468758380783"/>
          <c:y val="5.0925925925925923E-2"/>
          <c:w val="0.873297998660025"/>
          <c:h val="0.65500765529308991"/>
        </c:manualLayout>
      </c:layout>
      <c:bar3DChart>
        <c:barDir val="col"/>
        <c:grouping val="clustered"/>
        <c:ser>
          <c:idx val="0"/>
          <c:order val="0"/>
          <c:tx>
            <c:strRef>
              <c:f>Sheet1!$B$1</c:f>
              <c:strCache>
                <c:ptCount val="1"/>
                <c:pt idx="0">
                  <c:v>Series 1</c:v>
                </c:pt>
              </c:strCache>
            </c:strRef>
          </c:tx>
          <c:spPr>
            <a:solidFill>
              <a:srgbClr val="7030A0"/>
            </a:solidFill>
          </c:spPr>
          <c:cat>
            <c:strRef>
              <c:f>Sheet1!$A$2:$A$7</c:f>
              <c:strCache>
                <c:ptCount val="6"/>
                <c:pt idx="0">
                  <c:v>Below Rs.1000</c:v>
                </c:pt>
                <c:pt idx="1">
                  <c:v>Rs.1000 - 1500</c:v>
                </c:pt>
                <c:pt idx="2">
                  <c:v>Rs.1500 - 2000</c:v>
                </c:pt>
                <c:pt idx="3">
                  <c:v>Rs.2000 - 2500</c:v>
                </c:pt>
                <c:pt idx="4">
                  <c:v>Rs.2500 - 3000</c:v>
                </c:pt>
                <c:pt idx="5">
                  <c:v>Above Rs.3000</c:v>
                </c:pt>
              </c:strCache>
            </c:strRef>
          </c:cat>
          <c:val>
            <c:numRef>
              <c:f>Sheet1!$B$2:$B$7</c:f>
              <c:numCache>
                <c:formatCode>General</c:formatCode>
                <c:ptCount val="6"/>
                <c:pt idx="0">
                  <c:v>18</c:v>
                </c:pt>
                <c:pt idx="1">
                  <c:v>26</c:v>
                </c:pt>
                <c:pt idx="2">
                  <c:v>28</c:v>
                </c:pt>
                <c:pt idx="3">
                  <c:v>16</c:v>
                </c:pt>
                <c:pt idx="4">
                  <c:v>6</c:v>
                </c:pt>
                <c:pt idx="5">
                  <c:v>6</c:v>
                </c:pt>
              </c:numCache>
            </c:numRef>
          </c:val>
        </c:ser>
        <c:shape val="box"/>
        <c:axId val="84592896"/>
        <c:axId val="100552704"/>
        <c:axId val="0"/>
      </c:bar3DChart>
      <c:catAx>
        <c:axId val="84592896"/>
        <c:scaling>
          <c:orientation val="minMax"/>
        </c:scaling>
        <c:axPos val="b"/>
        <c:title>
          <c:tx>
            <c:rich>
              <a:bodyPr/>
              <a:lstStyle/>
              <a:p>
                <a:pPr>
                  <a:defRPr/>
                </a:pPr>
                <a:r>
                  <a:rPr lang="en-US"/>
                  <a:t>Amount allotment</a:t>
                </a:r>
                <a:r>
                  <a:rPr lang="en-US" baseline="0"/>
                  <a:t> per year</a:t>
                </a:r>
                <a:endParaRPr lang="en-US"/>
              </a:p>
            </c:rich>
          </c:tx>
        </c:title>
        <c:tickLblPos val="nextTo"/>
        <c:spPr>
          <a:ln>
            <a:solidFill>
              <a:sysClr val="windowText" lastClr="000000"/>
            </a:solidFill>
          </a:ln>
        </c:spPr>
        <c:crossAx val="100552704"/>
        <c:crosses val="autoZero"/>
        <c:auto val="1"/>
        <c:lblAlgn val="ctr"/>
        <c:lblOffset val="100"/>
      </c:catAx>
      <c:valAx>
        <c:axId val="100552704"/>
        <c:scaling>
          <c:orientation val="minMax"/>
        </c:scaling>
        <c:axPos val="l"/>
        <c:title>
          <c:tx>
            <c:rich>
              <a:bodyPr rot="-5400000" vert="horz"/>
              <a:lstStyle/>
              <a:p>
                <a:pPr>
                  <a:defRPr/>
                </a:pPr>
                <a:r>
                  <a:rPr lang="en-US"/>
                  <a:t>Percentage</a:t>
                </a:r>
              </a:p>
            </c:rich>
          </c:tx>
        </c:title>
        <c:numFmt formatCode="General" sourceLinked="1"/>
        <c:tickLblPos val="nextTo"/>
        <c:spPr>
          <a:ln>
            <a:solidFill>
              <a:sysClr val="windowText" lastClr="000000"/>
            </a:solidFill>
          </a:ln>
        </c:spPr>
        <c:crossAx val="84592896"/>
        <c:crosses val="autoZero"/>
        <c:crossBetween val="between"/>
      </c:valAx>
    </c:plotArea>
    <c:plotVisOnly val="1"/>
  </c:chart>
  <c:spPr>
    <a:solidFill>
      <a:srgbClr val="CC66FF"/>
    </a:solidFill>
    <a:ln>
      <a:noFill/>
    </a:ln>
  </c:spPr>
  <c:txPr>
    <a:bodyPr/>
    <a:lstStyle/>
    <a:p>
      <a:pPr>
        <a:defRPr b="1">
          <a:latin typeface="Arial" pitchFamily="34" charset="0"/>
          <a:cs typeface="Arial" pitchFamily="34" charset="0"/>
        </a:defRPr>
      </a:pPr>
      <a:endParaRPr lang="en-US"/>
    </a:p>
  </c:txPr>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Text" lastClr="000000"/>
          </a:solidFill>
        </a:ln>
      </c:spPr>
    </c:floor>
    <c:plotArea>
      <c:layout>
        <c:manualLayout>
          <c:layoutTarget val="inner"/>
          <c:xMode val="edge"/>
          <c:yMode val="edge"/>
          <c:x val="9.0596573490655766E-2"/>
          <c:y val="5.0925925925925923E-2"/>
          <c:w val="0.88292611275317701"/>
          <c:h val="0.65500765529308991"/>
        </c:manualLayout>
      </c:layout>
      <c:bar3DChart>
        <c:barDir val="col"/>
        <c:grouping val="clustered"/>
        <c:ser>
          <c:idx val="0"/>
          <c:order val="0"/>
          <c:tx>
            <c:strRef>
              <c:f>Sheet1!$B$1</c:f>
              <c:strCache>
                <c:ptCount val="1"/>
                <c:pt idx="0">
                  <c:v>Series 1</c:v>
                </c:pt>
              </c:strCache>
            </c:strRef>
          </c:tx>
          <c:spPr>
            <a:blipFill>
              <a:blip xmlns:r="http://schemas.openxmlformats.org/officeDocument/2006/relationships" r:embed="rId1"/>
              <a:tile tx="0" ty="0" sx="100000" sy="100000" flip="none" algn="tl"/>
            </a:blipFill>
          </c:spPr>
          <c:cat>
            <c:strRef>
              <c:f>Sheet1!$A$2:$A$5</c:f>
              <c:strCache>
                <c:ptCount val="4"/>
                <c:pt idx="0">
                  <c:v>Child's interest</c:v>
                </c:pt>
                <c:pt idx="1">
                  <c:v>My choice</c:v>
                </c:pt>
                <c:pt idx="2">
                  <c:v>Husband choice</c:v>
                </c:pt>
                <c:pt idx="3">
                  <c:v>Budget</c:v>
                </c:pt>
              </c:strCache>
            </c:strRef>
          </c:cat>
          <c:val>
            <c:numRef>
              <c:f>Sheet1!$B$2:$B$5</c:f>
              <c:numCache>
                <c:formatCode>General</c:formatCode>
                <c:ptCount val="4"/>
                <c:pt idx="0">
                  <c:v>40</c:v>
                </c:pt>
                <c:pt idx="1">
                  <c:v>32</c:v>
                </c:pt>
                <c:pt idx="2">
                  <c:v>18</c:v>
                </c:pt>
                <c:pt idx="3">
                  <c:v>10</c:v>
                </c:pt>
              </c:numCache>
            </c:numRef>
          </c:val>
        </c:ser>
        <c:gapWidth val="69"/>
        <c:shape val="cylinder"/>
        <c:axId val="101924864"/>
        <c:axId val="101926784"/>
        <c:axId val="0"/>
      </c:bar3DChart>
      <c:catAx>
        <c:axId val="101924864"/>
        <c:scaling>
          <c:orientation val="minMax"/>
        </c:scaling>
        <c:axPos val="b"/>
        <c:title>
          <c:tx>
            <c:rich>
              <a:bodyPr/>
              <a:lstStyle/>
              <a:p>
                <a:pPr>
                  <a:defRPr/>
                </a:pPr>
                <a:r>
                  <a:rPr lang="en-US"/>
                  <a:t>Factors</a:t>
                </a:r>
              </a:p>
            </c:rich>
          </c:tx>
        </c:title>
        <c:tickLblPos val="nextTo"/>
        <c:spPr>
          <a:ln>
            <a:solidFill>
              <a:sysClr val="windowText" lastClr="000000"/>
            </a:solidFill>
          </a:ln>
        </c:spPr>
        <c:crossAx val="101926784"/>
        <c:crosses val="autoZero"/>
        <c:auto val="1"/>
        <c:lblAlgn val="ctr"/>
        <c:lblOffset val="100"/>
      </c:catAx>
      <c:valAx>
        <c:axId val="101926784"/>
        <c:scaling>
          <c:orientation val="minMax"/>
        </c:scaling>
        <c:axPos val="l"/>
        <c:title>
          <c:tx>
            <c:rich>
              <a:bodyPr rot="-5400000" vert="horz"/>
              <a:lstStyle/>
              <a:p>
                <a:pPr>
                  <a:defRPr/>
                </a:pPr>
                <a:r>
                  <a:rPr lang="en-US"/>
                  <a:t>Percentage</a:t>
                </a:r>
              </a:p>
            </c:rich>
          </c:tx>
          <c:layout>
            <c:manualLayout>
              <c:xMode val="edge"/>
              <c:yMode val="edge"/>
              <c:x val="3.1379123102451285E-2"/>
              <c:y val="0.3097371682706328"/>
            </c:manualLayout>
          </c:layout>
        </c:title>
        <c:numFmt formatCode="General" sourceLinked="1"/>
        <c:tickLblPos val="nextTo"/>
        <c:spPr>
          <a:ln>
            <a:solidFill>
              <a:sysClr val="windowText" lastClr="000000"/>
            </a:solidFill>
          </a:ln>
        </c:spPr>
        <c:crossAx val="101924864"/>
        <c:crosses val="autoZero"/>
        <c:crossBetween val="between"/>
      </c:valAx>
    </c:plotArea>
    <c:plotVisOnly val="1"/>
  </c:chart>
  <c:spPr>
    <a:blipFill>
      <a:blip xmlns:r="http://schemas.openxmlformats.org/officeDocument/2006/relationships" r:embed="rId2"/>
      <a:tile tx="0" ty="0" sx="100000" sy="100000" flip="none" algn="tl"/>
    </a:blipFill>
    <a:ln>
      <a:noFill/>
    </a:ln>
  </c:spPr>
  <c:txPr>
    <a:bodyPr/>
    <a:lstStyle/>
    <a:p>
      <a:pPr>
        <a:defRPr b="1">
          <a:latin typeface="Arial" pitchFamily="34" charset="0"/>
          <a:cs typeface="Arial" pitchFamily="34" charset="0"/>
        </a:defRPr>
      </a:pPr>
      <a:endParaRPr lang="en-US"/>
    </a:p>
  </c:txPr>
  <c:externalData r:id="rId3"/>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Text" lastClr="000000"/>
          </a:solidFill>
        </a:ln>
      </c:spPr>
    </c:floor>
    <c:plotArea>
      <c:layout>
        <c:manualLayout>
          <c:layoutTarget val="inner"/>
          <c:xMode val="edge"/>
          <c:yMode val="edge"/>
          <c:x val="9.7817659060519688E-2"/>
          <c:y val="5.0925925925925923E-2"/>
          <c:w val="0.87570502718331389"/>
          <c:h val="0.65500765529308991"/>
        </c:manualLayout>
      </c:layout>
      <c:bar3DChart>
        <c:barDir val="col"/>
        <c:grouping val="clustered"/>
        <c:ser>
          <c:idx val="0"/>
          <c:order val="0"/>
          <c:tx>
            <c:strRef>
              <c:f>Sheet1!$B$1</c:f>
              <c:strCache>
                <c:ptCount val="1"/>
                <c:pt idx="0">
                  <c:v>Series 1</c:v>
                </c:pt>
              </c:strCache>
            </c:strRef>
          </c:tx>
          <c:spPr>
            <a:solidFill>
              <a:srgbClr val="CC0099"/>
            </a:solidFill>
          </c:spPr>
          <c:cat>
            <c:strRef>
              <c:f>Sheet1!$A$2:$A$4</c:f>
              <c:strCache>
                <c:ptCount val="3"/>
                <c:pt idx="0">
                  <c:v>Once in 6 months</c:v>
                </c:pt>
                <c:pt idx="1">
                  <c:v>Once in 3 months</c:v>
                </c:pt>
                <c:pt idx="2">
                  <c:v>Once in 2 months</c:v>
                </c:pt>
              </c:strCache>
            </c:strRef>
          </c:cat>
          <c:val>
            <c:numRef>
              <c:f>Sheet1!$B$2:$B$4</c:f>
              <c:numCache>
                <c:formatCode>General</c:formatCode>
                <c:ptCount val="3"/>
                <c:pt idx="0">
                  <c:v>14</c:v>
                </c:pt>
                <c:pt idx="1">
                  <c:v>30</c:v>
                </c:pt>
                <c:pt idx="2">
                  <c:v>56</c:v>
                </c:pt>
              </c:numCache>
            </c:numRef>
          </c:val>
        </c:ser>
        <c:gapWidth val="69"/>
        <c:shape val="cone"/>
        <c:axId val="126133376"/>
        <c:axId val="126267392"/>
        <c:axId val="0"/>
      </c:bar3DChart>
      <c:catAx>
        <c:axId val="126133376"/>
        <c:scaling>
          <c:orientation val="minMax"/>
        </c:scaling>
        <c:axPos val="b"/>
        <c:title>
          <c:tx>
            <c:rich>
              <a:bodyPr/>
              <a:lstStyle/>
              <a:p>
                <a:pPr>
                  <a:defRPr/>
                </a:pPr>
                <a:r>
                  <a:rPr lang="en-US"/>
                  <a:t>Frequency</a:t>
                </a:r>
              </a:p>
            </c:rich>
          </c:tx>
        </c:title>
        <c:tickLblPos val="nextTo"/>
        <c:spPr>
          <a:ln>
            <a:solidFill>
              <a:sysClr val="windowText" lastClr="000000"/>
            </a:solidFill>
          </a:ln>
        </c:spPr>
        <c:crossAx val="126267392"/>
        <c:crosses val="autoZero"/>
        <c:auto val="1"/>
        <c:lblAlgn val="ctr"/>
        <c:lblOffset val="100"/>
      </c:catAx>
      <c:valAx>
        <c:axId val="126267392"/>
        <c:scaling>
          <c:orientation val="minMax"/>
        </c:scaling>
        <c:axPos val="l"/>
        <c:title>
          <c:tx>
            <c:rich>
              <a:bodyPr rot="-5400000" vert="horz"/>
              <a:lstStyle/>
              <a:p>
                <a:pPr>
                  <a:defRPr/>
                </a:pPr>
                <a:r>
                  <a:rPr lang="en-US"/>
                  <a:t>Percentage</a:t>
                </a:r>
              </a:p>
            </c:rich>
          </c:tx>
        </c:title>
        <c:numFmt formatCode="General" sourceLinked="1"/>
        <c:tickLblPos val="nextTo"/>
        <c:spPr>
          <a:ln>
            <a:solidFill>
              <a:sysClr val="windowText" lastClr="000000"/>
            </a:solidFill>
          </a:ln>
        </c:spPr>
        <c:crossAx val="126133376"/>
        <c:crosses val="autoZero"/>
        <c:crossBetween val="between"/>
      </c:valAx>
    </c:plotArea>
    <c:plotVisOnly val="1"/>
  </c:chart>
  <c:spPr>
    <a:blipFill>
      <a:blip xmlns:r="http://schemas.openxmlformats.org/officeDocument/2006/relationships" r:embed="rId1"/>
      <a:tile tx="0" ty="0" sx="100000" sy="100000" flip="none" algn="tl"/>
    </a:blipFill>
    <a:ln>
      <a:noFill/>
    </a:ln>
  </c:spPr>
  <c:txPr>
    <a:bodyPr/>
    <a:lstStyle/>
    <a:p>
      <a:pPr>
        <a:defRPr b="1">
          <a:latin typeface="Arial" pitchFamily="34" charset="0"/>
          <a:cs typeface="Arial" pitchFamily="34" charset="0"/>
        </a:defRPr>
      </a:pPr>
      <a:endParaRPr lang="en-U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 lastClr="FFFFFF"/>
          </a:solidFill>
        </a:ln>
      </c:spPr>
    </c:floor>
    <c:plotArea>
      <c:layout>
        <c:manualLayout>
          <c:layoutTarget val="inner"/>
          <c:xMode val="edge"/>
          <c:yMode val="edge"/>
          <c:x val="8.3375487920791691E-2"/>
          <c:y val="5.0925925925925923E-2"/>
          <c:w val="0.89014719832304023"/>
          <c:h val="0.70824839603382994"/>
        </c:manualLayout>
      </c:layout>
      <c:bar3DChart>
        <c:barDir val="col"/>
        <c:grouping val="clustered"/>
        <c:ser>
          <c:idx val="0"/>
          <c:order val="0"/>
          <c:tx>
            <c:strRef>
              <c:f>Sheet1!$B$1</c:f>
              <c:strCache>
                <c:ptCount val="1"/>
                <c:pt idx="0">
                  <c:v>Series 1</c:v>
                </c:pt>
              </c:strCache>
            </c:strRef>
          </c:tx>
          <c:spPr>
            <a:solidFill>
              <a:srgbClr val="99FF33"/>
            </a:solidFill>
          </c:spPr>
          <c:cat>
            <c:strRef>
              <c:f>Sheet1!$A$2:$A$6</c:f>
              <c:strCache>
                <c:ptCount val="5"/>
                <c:pt idx="0">
                  <c:v>Red</c:v>
                </c:pt>
                <c:pt idx="1">
                  <c:v>Pink</c:v>
                </c:pt>
                <c:pt idx="2">
                  <c:v>Blue</c:v>
                </c:pt>
                <c:pt idx="3">
                  <c:v>Yellow</c:v>
                </c:pt>
                <c:pt idx="4">
                  <c:v>Any other</c:v>
                </c:pt>
              </c:strCache>
            </c:strRef>
          </c:cat>
          <c:val>
            <c:numRef>
              <c:f>Sheet1!$B$2:$B$6</c:f>
              <c:numCache>
                <c:formatCode>General</c:formatCode>
                <c:ptCount val="5"/>
                <c:pt idx="0">
                  <c:v>16</c:v>
                </c:pt>
                <c:pt idx="1">
                  <c:v>38</c:v>
                </c:pt>
                <c:pt idx="2">
                  <c:v>24</c:v>
                </c:pt>
                <c:pt idx="3">
                  <c:v>18</c:v>
                </c:pt>
                <c:pt idx="4">
                  <c:v>14</c:v>
                </c:pt>
              </c:numCache>
            </c:numRef>
          </c:val>
        </c:ser>
        <c:gapWidth val="69"/>
        <c:shape val="pyramid"/>
        <c:axId val="131750144"/>
        <c:axId val="132788992"/>
        <c:axId val="0"/>
      </c:bar3DChart>
      <c:catAx>
        <c:axId val="131750144"/>
        <c:scaling>
          <c:orientation val="minMax"/>
        </c:scaling>
        <c:axPos val="b"/>
        <c:title>
          <c:tx>
            <c:rich>
              <a:bodyPr/>
              <a:lstStyle/>
              <a:p>
                <a:pPr>
                  <a:defRPr/>
                </a:pPr>
                <a:r>
                  <a:rPr lang="en-US"/>
                  <a:t>Colour</a:t>
                </a:r>
              </a:p>
            </c:rich>
          </c:tx>
        </c:title>
        <c:tickLblPos val="nextTo"/>
        <c:spPr>
          <a:ln>
            <a:solidFill>
              <a:sysClr val="window" lastClr="FFFFFF"/>
            </a:solidFill>
          </a:ln>
        </c:spPr>
        <c:crossAx val="132788992"/>
        <c:crosses val="autoZero"/>
        <c:auto val="1"/>
        <c:lblAlgn val="ctr"/>
        <c:lblOffset val="100"/>
      </c:catAx>
      <c:valAx>
        <c:axId val="132788992"/>
        <c:scaling>
          <c:orientation val="minMax"/>
        </c:scaling>
        <c:axPos val="l"/>
        <c:title>
          <c:tx>
            <c:rich>
              <a:bodyPr rot="-5400000" vert="horz"/>
              <a:lstStyle/>
              <a:p>
                <a:pPr>
                  <a:defRPr/>
                </a:pPr>
                <a:r>
                  <a:rPr lang="en-US"/>
                  <a:t>Percentage</a:t>
                </a:r>
              </a:p>
            </c:rich>
          </c:tx>
        </c:title>
        <c:numFmt formatCode="General" sourceLinked="1"/>
        <c:tickLblPos val="nextTo"/>
        <c:spPr>
          <a:ln>
            <a:solidFill>
              <a:schemeClr val="bg1"/>
            </a:solidFill>
          </a:ln>
        </c:spPr>
        <c:crossAx val="131750144"/>
        <c:crosses val="autoZero"/>
        <c:crossBetween val="between"/>
      </c:valAx>
    </c:plotArea>
    <c:plotVisOnly val="1"/>
  </c:chart>
  <c:spPr>
    <a:blipFill dpi="0" rotWithShape="1">
      <a:blip xmlns:r="http://schemas.openxmlformats.org/officeDocument/2006/relationships" r:embed="rId1">
        <a:alphaModFix amt="74000"/>
      </a:blip>
      <a:srcRect/>
      <a:tile tx="0" ty="0" sx="100000" sy="100000" flip="none" algn="tl"/>
    </a:blipFill>
    <a:ln>
      <a:noFill/>
    </a:ln>
  </c:spPr>
  <c:txPr>
    <a:bodyPr/>
    <a:lstStyle/>
    <a:p>
      <a:pPr>
        <a:defRPr b="1">
          <a:solidFill>
            <a:srgbClr val="FFFF00"/>
          </a:solidFill>
          <a:latin typeface="Arial" pitchFamily="34" charset="0"/>
          <a:cs typeface="Arial" pitchFamily="34" charset="0"/>
        </a:defRPr>
      </a:pPr>
      <a:endParaRPr lang="en-U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Text" lastClr="000000"/>
          </a:solidFill>
        </a:ln>
      </c:spPr>
    </c:floor>
    <c:plotArea>
      <c:layout>
        <c:manualLayout>
          <c:layoutTarget val="inner"/>
          <c:xMode val="edge"/>
          <c:yMode val="edge"/>
          <c:x val="9.0596573490655766E-2"/>
          <c:y val="5.0925925925925923E-2"/>
          <c:w val="0.88292611275317701"/>
          <c:h val="0.65500765529308991"/>
        </c:manualLayout>
      </c:layout>
      <c:bar3DChart>
        <c:barDir val="col"/>
        <c:grouping val="clustered"/>
        <c:ser>
          <c:idx val="0"/>
          <c:order val="0"/>
          <c:tx>
            <c:strRef>
              <c:f>Sheet1!$B$1</c:f>
              <c:strCache>
                <c:ptCount val="1"/>
                <c:pt idx="0">
                  <c:v>Series 1</c:v>
                </c:pt>
              </c:strCache>
            </c:strRef>
          </c:tx>
          <c:spPr>
            <a:solidFill>
              <a:schemeClr val="accent6">
                <a:lumMod val="50000"/>
              </a:schemeClr>
            </a:solidFill>
          </c:spPr>
          <c:cat>
            <c:strRef>
              <c:f>Sheet1!$A$2:$A$6</c:f>
              <c:strCache>
                <c:ptCount val="5"/>
                <c:pt idx="0">
                  <c:v>Cotton</c:v>
                </c:pt>
                <c:pt idx="1">
                  <c:v>Synthetic</c:v>
                </c:pt>
                <c:pt idx="2">
                  <c:v>Netted</c:v>
                </c:pt>
                <c:pt idx="3">
                  <c:v>Poly cotton</c:v>
                </c:pt>
                <c:pt idx="4">
                  <c:v>Any other</c:v>
                </c:pt>
              </c:strCache>
            </c:strRef>
          </c:cat>
          <c:val>
            <c:numRef>
              <c:f>Sheet1!$B$2:$B$6</c:f>
              <c:numCache>
                <c:formatCode>General</c:formatCode>
                <c:ptCount val="5"/>
                <c:pt idx="0">
                  <c:v>40</c:v>
                </c:pt>
                <c:pt idx="1">
                  <c:v>12</c:v>
                </c:pt>
                <c:pt idx="2">
                  <c:v>18</c:v>
                </c:pt>
                <c:pt idx="3">
                  <c:v>8</c:v>
                </c:pt>
                <c:pt idx="4">
                  <c:v>22</c:v>
                </c:pt>
              </c:numCache>
            </c:numRef>
          </c:val>
        </c:ser>
        <c:gapWidth val="69"/>
        <c:shape val="box"/>
        <c:axId val="147008512"/>
        <c:axId val="131323008"/>
        <c:axId val="0"/>
      </c:bar3DChart>
      <c:catAx>
        <c:axId val="147008512"/>
        <c:scaling>
          <c:orientation val="minMax"/>
        </c:scaling>
        <c:axPos val="b"/>
        <c:title>
          <c:tx>
            <c:rich>
              <a:bodyPr/>
              <a:lstStyle/>
              <a:p>
                <a:pPr>
                  <a:defRPr/>
                </a:pPr>
                <a:r>
                  <a:rPr lang="en-US"/>
                  <a:t>Material</a:t>
                </a:r>
              </a:p>
            </c:rich>
          </c:tx>
        </c:title>
        <c:tickLblPos val="nextTo"/>
        <c:spPr>
          <a:ln>
            <a:solidFill>
              <a:schemeClr val="tx1"/>
            </a:solidFill>
          </a:ln>
        </c:spPr>
        <c:crossAx val="131323008"/>
        <c:crosses val="autoZero"/>
        <c:auto val="1"/>
        <c:lblAlgn val="ctr"/>
        <c:lblOffset val="100"/>
      </c:catAx>
      <c:valAx>
        <c:axId val="131323008"/>
        <c:scaling>
          <c:orientation val="minMax"/>
        </c:scaling>
        <c:axPos val="l"/>
        <c:title>
          <c:tx>
            <c:rich>
              <a:bodyPr rot="-5400000" vert="horz"/>
              <a:lstStyle/>
              <a:p>
                <a:pPr>
                  <a:defRPr/>
                </a:pPr>
                <a:r>
                  <a:rPr lang="en-US"/>
                  <a:t>Percentage</a:t>
                </a:r>
              </a:p>
            </c:rich>
          </c:tx>
        </c:title>
        <c:numFmt formatCode="General" sourceLinked="1"/>
        <c:tickLblPos val="nextTo"/>
        <c:spPr>
          <a:ln>
            <a:solidFill>
              <a:schemeClr val="tx1"/>
            </a:solidFill>
          </a:ln>
        </c:spPr>
        <c:crossAx val="147008512"/>
        <c:crosses val="autoZero"/>
        <c:crossBetween val="between"/>
      </c:valAx>
    </c:plotArea>
    <c:plotVisOnly val="1"/>
  </c:chart>
  <c:spPr>
    <a:blipFill>
      <a:blip xmlns:r="http://schemas.openxmlformats.org/officeDocument/2006/relationships" r:embed="rId1"/>
      <a:tile tx="0" ty="0" sx="100000" sy="100000" flip="none" algn="tl"/>
    </a:blipFill>
    <a:ln>
      <a:noFill/>
    </a:ln>
  </c:spPr>
  <c:txPr>
    <a:bodyPr/>
    <a:lstStyle/>
    <a:p>
      <a:pPr>
        <a:defRPr b="1">
          <a:latin typeface="Arial" pitchFamily="34" charset="0"/>
          <a:cs typeface="Arial" pitchFamily="34" charset="0"/>
        </a:defRPr>
      </a:pPr>
      <a:endParaRPr lang="en-U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Text" lastClr="000000"/>
          </a:solidFill>
        </a:ln>
      </c:spPr>
    </c:floor>
    <c:plotArea>
      <c:layout>
        <c:manualLayout>
          <c:layoutTarget val="inner"/>
          <c:xMode val="edge"/>
          <c:yMode val="edge"/>
          <c:x val="9.0596573490655766E-2"/>
          <c:y val="5.0925925925925923E-2"/>
          <c:w val="0.88292611275317701"/>
          <c:h val="0.69213728492271731"/>
        </c:manualLayout>
      </c:layout>
      <c:bar3DChart>
        <c:barDir val="col"/>
        <c:grouping val="clustered"/>
        <c:ser>
          <c:idx val="0"/>
          <c:order val="0"/>
          <c:tx>
            <c:strRef>
              <c:f>Sheet1!$B$1</c:f>
              <c:strCache>
                <c:ptCount val="1"/>
                <c:pt idx="0">
                  <c:v>Series 1</c:v>
                </c:pt>
              </c:strCache>
            </c:strRef>
          </c:tx>
          <c:spPr>
            <a:blipFill>
              <a:blip xmlns:r="http://schemas.openxmlformats.org/officeDocument/2006/relationships" r:embed="rId1"/>
              <a:tile tx="0" ty="0" sx="100000" sy="100000" flip="none" algn="tl"/>
            </a:blipFill>
          </c:spPr>
          <c:pictureOptions>
            <c:pictureFormat val="stack"/>
          </c:pictureOptions>
          <c:cat>
            <c:strRef>
              <c:f>Sheet1!$A$2:$A$5</c:f>
              <c:strCache>
                <c:ptCount val="4"/>
                <c:pt idx="0">
                  <c:v>Floral</c:v>
                </c:pt>
                <c:pt idx="1">
                  <c:v>Animal</c:v>
                </c:pt>
                <c:pt idx="2">
                  <c:v>Bird</c:v>
                </c:pt>
                <c:pt idx="3">
                  <c:v>Any other (Fruits and Cartoon figures)</c:v>
                </c:pt>
              </c:strCache>
            </c:strRef>
          </c:cat>
          <c:val>
            <c:numRef>
              <c:f>Sheet1!$B$2:$B$5</c:f>
              <c:numCache>
                <c:formatCode>General</c:formatCode>
                <c:ptCount val="4"/>
                <c:pt idx="0">
                  <c:v>36</c:v>
                </c:pt>
                <c:pt idx="1">
                  <c:v>10</c:v>
                </c:pt>
                <c:pt idx="2">
                  <c:v>24</c:v>
                </c:pt>
                <c:pt idx="3">
                  <c:v>30</c:v>
                </c:pt>
              </c:numCache>
            </c:numRef>
          </c:val>
        </c:ser>
        <c:gapWidth val="69"/>
        <c:shape val="cylinder"/>
        <c:axId val="131031808"/>
        <c:axId val="131033728"/>
        <c:axId val="0"/>
      </c:bar3DChart>
      <c:catAx>
        <c:axId val="131031808"/>
        <c:scaling>
          <c:orientation val="minMax"/>
        </c:scaling>
        <c:axPos val="b"/>
        <c:title>
          <c:tx>
            <c:rich>
              <a:bodyPr/>
              <a:lstStyle/>
              <a:p>
                <a:pPr>
                  <a:defRPr/>
                </a:pPr>
                <a:r>
                  <a:rPr lang="en-US"/>
                  <a:t>Themes</a:t>
                </a:r>
              </a:p>
            </c:rich>
          </c:tx>
        </c:title>
        <c:tickLblPos val="nextTo"/>
        <c:spPr>
          <a:noFill/>
          <a:ln>
            <a:solidFill>
              <a:sysClr val="windowText" lastClr="000000"/>
            </a:solidFill>
          </a:ln>
        </c:spPr>
        <c:txPr>
          <a:bodyPr/>
          <a:lstStyle/>
          <a:p>
            <a:pPr>
              <a:defRPr sz="800"/>
            </a:pPr>
            <a:endParaRPr lang="en-US"/>
          </a:p>
        </c:txPr>
        <c:crossAx val="131033728"/>
        <c:crosses val="autoZero"/>
        <c:auto val="1"/>
        <c:lblAlgn val="ctr"/>
        <c:lblOffset val="100"/>
      </c:catAx>
      <c:valAx>
        <c:axId val="131033728"/>
        <c:scaling>
          <c:orientation val="minMax"/>
        </c:scaling>
        <c:axPos val="l"/>
        <c:title>
          <c:tx>
            <c:rich>
              <a:bodyPr rot="-5400000" vert="horz"/>
              <a:lstStyle/>
              <a:p>
                <a:pPr>
                  <a:defRPr/>
                </a:pPr>
                <a:r>
                  <a:rPr lang="en-US"/>
                  <a:t>Percentage</a:t>
                </a:r>
              </a:p>
            </c:rich>
          </c:tx>
          <c:layout>
            <c:manualLayout>
              <c:xMode val="edge"/>
              <c:yMode val="edge"/>
              <c:x val="1.9473808402424849E-2"/>
              <c:y val="0.32446048410615386"/>
            </c:manualLayout>
          </c:layout>
        </c:title>
        <c:numFmt formatCode="General" sourceLinked="1"/>
        <c:tickLblPos val="nextTo"/>
        <c:spPr>
          <a:ln>
            <a:solidFill>
              <a:sysClr val="windowText" lastClr="000000"/>
            </a:solidFill>
          </a:ln>
        </c:spPr>
        <c:crossAx val="131031808"/>
        <c:crosses val="autoZero"/>
        <c:crossBetween val="between"/>
      </c:valAx>
    </c:plotArea>
    <c:plotVisOnly val="1"/>
  </c:chart>
  <c:spPr>
    <a:blipFill>
      <a:blip xmlns:r="http://schemas.openxmlformats.org/officeDocument/2006/relationships" r:embed="rId2"/>
      <a:tile tx="0" ty="0" sx="100000" sy="100000" flip="none" algn="tl"/>
    </a:blipFill>
    <a:ln>
      <a:noFill/>
    </a:ln>
  </c:spPr>
  <c:txPr>
    <a:bodyPr/>
    <a:lstStyle/>
    <a:p>
      <a:pPr>
        <a:defRPr b="1">
          <a:latin typeface="Arial" pitchFamily="34" charset="0"/>
          <a:cs typeface="Arial" pitchFamily="34" charset="0"/>
        </a:defRPr>
      </a:pPr>
      <a:endParaRPr lang="en-US"/>
    </a:p>
  </c:txPr>
  <c:externalData r:id="rId3"/>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roundedCorners val="1"/>
  <c:chart>
    <c:autoTitleDeleted val="1"/>
    <c:view3D>
      <c:rAngAx val="1"/>
    </c:view3D>
    <c:floor>
      <c:spPr>
        <a:ln>
          <a:solidFill>
            <a:sysClr val="windowText" lastClr="000000"/>
          </a:solidFill>
        </a:ln>
      </c:spPr>
    </c:floor>
    <c:plotArea>
      <c:layout/>
      <c:bar3DChart>
        <c:barDir val="col"/>
        <c:grouping val="clustered"/>
        <c:ser>
          <c:idx val="0"/>
          <c:order val="0"/>
          <c:tx>
            <c:strRef>
              <c:f>Sheet1!$B$1</c:f>
              <c:strCache>
                <c:ptCount val="1"/>
                <c:pt idx="0">
                  <c:v>Series 1</c:v>
                </c:pt>
              </c:strCache>
            </c:strRef>
          </c:tx>
          <c:spPr>
            <a:solidFill>
              <a:srgbClr val="F79646">
                <a:lumMod val="50000"/>
              </a:srgbClr>
            </a:solidFill>
          </c:spPr>
          <c:cat>
            <c:strRef>
              <c:f>Sheet1!$A$2:$A$6</c:f>
              <c:strCache>
                <c:ptCount val="5"/>
                <c:pt idx="0">
                  <c:v>Embroidery</c:v>
                </c:pt>
                <c:pt idx="1">
                  <c:v>Lace work</c:v>
                </c:pt>
                <c:pt idx="2">
                  <c:v>Patch work</c:v>
                </c:pt>
                <c:pt idx="3">
                  <c:v>Painting</c:v>
                </c:pt>
                <c:pt idx="4">
                  <c:v>Any other</c:v>
                </c:pt>
              </c:strCache>
            </c:strRef>
          </c:cat>
          <c:val>
            <c:numRef>
              <c:f>Sheet1!$B$2:$B$6</c:f>
              <c:numCache>
                <c:formatCode>General</c:formatCode>
                <c:ptCount val="5"/>
                <c:pt idx="0">
                  <c:v>32</c:v>
                </c:pt>
                <c:pt idx="1">
                  <c:v>16</c:v>
                </c:pt>
                <c:pt idx="2">
                  <c:v>20</c:v>
                </c:pt>
                <c:pt idx="3">
                  <c:v>16</c:v>
                </c:pt>
                <c:pt idx="4">
                  <c:v>8</c:v>
                </c:pt>
              </c:numCache>
            </c:numRef>
          </c:val>
        </c:ser>
        <c:gapWidth val="69"/>
        <c:shape val="cone"/>
        <c:axId val="131242240"/>
        <c:axId val="131879296"/>
        <c:axId val="0"/>
      </c:bar3DChart>
      <c:catAx>
        <c:axId val="131242240"/>
        <c:scaling>
          <c:orientation val="minMax"/>
        </c:scaling>
        <c:axPos val="b"/>
        <c:title>
          <c:tx>
            <c:rich>
              <a:bodyPr/>
              <a:lstStyle/>
              <a:p>
                <a:pPr>
                  <a:defRPr/>
                </a:pPr>
                <a:r>
                  <a:rPr lang="en-US"/>
                  <a:t>Type of surface</a:t>
                </a:r>
                <a:r>
                  <a:rPr lang="en-US" baseline="0"/>
                  <a:t> embellishment</a:t>
                </a:r>
                <a:endParaRPr lang="en-US"/>
              </a:p>
            </c:rich>
          </c:tx>
        </c:title>
        <c:tickLblPos val="nextTo"/>
        <c:spPr>
          <a:ln>
            <a:solidFill>
              <a:sysClr val="windowText" lastClr="000000"/>
            </a:solidFill>
          </a:ln>
        </c:spPr>
        <c:txPr>
          <a:bodyPr/>
          <a:lstStyle/>
          <a:p>
            <a:pPr>
              <a:defRPr sz="800"/>
            </a:pPr>
            <a:endParaRPr lang="en-US"/>
          </a:p>
        </c:txPr>
        <c:crossAx val="131879296"/>
        <c:crosses val="autoZero"/>
        <c:auto val="1"/>
        <c:lblAlgn val="ctr"/>
        <c:lblOffset val="100"/>
      </c:catAx>
      <c:valAx>
        <c:axId val="131879296"/>
        <c:scaling>
          <c:orientation val="minMax"/>
        </c:scaling>
        <c:axPos val="l"/>
        <c:title>
          <c:tx>
            <c:rich>
              <a:bodyPr rot="-5400000" vert="horz"/>
              <a:lstStyle/>
              <a:p>
                <a:pPr>
                  <a:defRPr/>
                </a:pPr>
                <a:r>
                  <a:rPr lang="en-US"/>
                  <a:t>Percentage</a:t>
                </a:r>
              </a:p>
            </c:rich>
          </c:tx>
        </c:title>
        <c:numFmt formatCode="General" sourceLinked="1"/>
        <c:tickLblPos val="nextTo"/>
        <c:spPr>
          <a:ln>
            <a:solidFill>
              <a:sysClr val="windowText" lastClr="000000"/>
            </a:solidFill>
          </a:ln>
        </c:spPr>
        <c:crossAx val="131242240"/>
        <c:crosses val="autoZero"/>
        <c:crossBetween val="between"/>
      </c:valAx>
    </c:plotArea>
    <c:plotVisOnly val="1"/>
  </c:chart>
  <c:spPr>
    <a:blipFill dpi="0" rotWithShape="1">
      <a:blip xmlns:r="http://schemas.openxmlformats.org/officeDocument/2006/relationships" r:embed="rId1">
        <a:alphaModFix amt="62000"/>
      </a:blip>
      <a:srcRect/>
      <a:tile tx="0" ty="0" sx="100000" sy="100000" flip="none" algn="tl"/>
    </a:blipFill>
    <a:ln>
      <a:noFill/>
    </a:ln>
  </c:spPr>
  <c:txPr>
    <a:bodyPr/>
    <a:lstStyle/>
    <a:p>
      <a:pPr>
        <a:defRPr b="1">
          <a:latin typeface="Arial" pitchFamily="34" charset="0"/>
          <a:cs typeface="Arial" pitchFamily="34" charset="0"/>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58E542E-9313-4153-96BF-48A2C34A75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1</Pages>
  <Words>14563</Words>
  <Characters>83015</Characters>
  <Application>Microsoft Office Word</Application>
  <DocSecurity>0</DocSecurity>
  <Lines>691</Lines>
  <Paragraphs>194</Paragraphs>
  <ScaleCrop>false</ScaleCrop>
  <Company/>
  <LinksUpToDate>false</LinksUpToDate>
  <CharactersWithSpaces>97384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fastfoward</dc:creator>
  <cp:keywords/>
  <dc:description/>
  <cp:lastModifiedBy>fastfoward</cp:lastModifiedBy>
  <cp:revision>17</cp:revision>
  <cp:lastPrinted>2012-05-03T14:38:00Z</cp:lastPrinted>
  <dcterms:created xsi:type="dcterms:W3CDTF">2013-05-06T05:35:00Z</dcterms:created>
  <dcterms:modified xsi:type="dcterms:W3CDTF">2013-05-06T06:04:00Z</dcterms:modified>
</cp:coreProperties>
</file>